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84CBE" w14:textId="47BC5539" w:rsidR="00BC0BB7" w:rsidRPr="00BC0BB7" w:rsidRDefault="004650AC" w:rsidP="004650AC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BC0BB7">
        <w:rPr>
          <w:rFonts w:eastAsiaTheme="minorHAnsi"/>
          <w:sz w:val="28"/>
          <w:szCs w:val="28"/>
          <w:lang w:eastAsia="en-US"/>
        </w:rPr>
        <w:t>2</w:t>
      </w:r>
    </w:p>
    <w:p w14:paraId="6464CE57" w14:textId="145FA711" w:rsidR="00BC0BB7" w:rsidRPr="00BC0BB7" w:rsidRDefault="004650AC" w:rsidP="004650AC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bookmarkStart w:id="0" w:name="_Hlk95120949"/>
      <w:r>
        <w:rPr>
          <w:rFonts w:eastAsiaTheme="minorHAnsi"/>
          <w:sz w:val="28"/>
          <w:szCs w:val="28"/>
          <w:lang w:eastAsia="en-US"/>
        </w:rPr>
        <w:t xml:space="preserve">к постановлению </w:t>
      </w:r>
      <w:r w:rsidR="00BC0BB7" w:rsidRPr="00BC0BB7">
        <w:rPr>
          <w:rFonts w:eastAsiaTheme="minorHAnsi"/>
          <w:sz w:val="28"/>
          <w:szCs w:val="28"/>
          <w:lang w:eastAsia="en-US"/>
        </w:rPr>
        <w:t xml:space="preserve">мэра </w:t>
      </w:r>
    </w:p>
    <w:p w14:paraId="0A4CDE17" w14:textId="3498FECF" w:rsidR="00BC0BB7" w:rsidRPr="00BC0BB7" w:rsidRDefault="00BC0BB7" w:rsidP="004650AC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41F0BCD9" w14:textId="0DA86C6B" w:rsidR="00BC0BB7" w:rsidRPr="00BC0BB7" w:rsidRDefault="00BC0BB7" w:rsidP="004650AC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4B8995EA" w14:textId="320CD5FC" w:rsidR="00BC0BB7" w:rsidRPr="00BC0BB7" w:rsidRDefault="00BC0BB7" w:rsidP="004650AC">
      <w:pPr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BC0BB7">
        <w:rPr>
          <w:rFonts w:eastAsiaTheme="minorHAnsi"/>
          <w:sz w:val="28"/>
          <w:szCs w:val="28"/>
          <w:lang w:eastAsia="en-US"/>
        </w:rPr>
        <w:t xml:space="preserve">от </w:t>
      </w:r>
      <w:r w:rsidR="00F650D6">
        <w:rPr>
          <w:rFonts w:eastAsiaTheme="minorHAnsi"/>
          <w:sz w:val="28"/>
          <w:szCs w:val="28"/>
          <w:lang w:eastAsia="en-US"/>
        </w:rPr>
        <w:t xml:space="preserve">02 июня </w:t>
      </w:r>
      <w:r w:rsidRPr="00BC0BB7">
        <w:rPr>
          <w:rFonts w:eastAsiaTheme="minorHAnsi"/>
          <w:sz w:val="28"/>
          <w:szCs w:val="28"/>
          <w:lang w:eastAsia="en-US"/>
        </w:rPr>
        <w:t xml:space="preserve">2022 </w:t>
      </w:r>
      <w:r w:rsidR="004650AC">
        <w:rPr>
          <w:rFonts w:eastAsiaTheme="minorHAnsi"/>
          <w:sz w:val="28"/>
          <w:szCs w:val="28"/>
          <w:lang w:eastAsia="en-US"/>
        </w:rPr>
        <w:t>года</w:t>
      </w:r>
      <w:r w:rsidRPr="00BC0BB7">
        <w:rPr>
          <w:rFonts w:eastAsiaTheme="minorHAnsi"/>
          <w:sz w:val="28"/>
          <w:szCs w:val="28"/>
          <w:lang w:eastAsia="en-US"/>
        </w:rPr>
        <w:t xml:space="preserve"> № </w:t>
      </w:r>
      <w:r w:rsidR="00F650D6">
        <w:rPr>
          <w:rFonts w:eastAsiaTheme="minorHAnsi"/>
          <w:sz w:val="28"/>
          <w:szCs w:val="28"/>
          <w:lang w:eastAsia="en-US"/>
        </w:rPr>
        <w:t>74</w:t>
      </w:r>
    </w:p>
    <w:bookmarkEnd w:id="0"/>
    <w:p w14:paraId="501E266E" w14:textId="77777777" w:rsidR="00BC0BB7" w:rsidRDefault="00BC0BB7" w:rsidP="004650AC">
      <w:pPr>
        <w:ind w:left="4820"/>
        <w:jc w:val="center"/>
        <w:rPr>
          <w:sz w:val="26"/>
          <w:szCs w:val="26"/>
        </w:rPr>
      </w:pPr>
    </w:p>
    <w:p w14:paraId="69AD5009" w14:textId="2B3FE766" w:rsidR="003B0C6E" w:rsidRPr="00BC0BB7" w:rsidRDefault="00195D6E" w:rsidP="004650AC">
      <w:pPr>
        <w:ind w:left="4820"/>
        <w:jc w:val="center"/>
        <w:rPr>
          <w:sz w:val="28"/>
          <w:szCs w:val="28"/>
        </w:rPr>
      </w:pPr>
      <w:r>
        <w:rPr>
          <w:sz w:val="26"/>
          <w:szCs w:val="26"/>
        </w:rPr>
        <w:t>«</w:t>
      </w:r>
      <w:r w:rsidR="003B0C6E" w:rsidRPr="00BC0BB7">
        <w:rPr>
          <w:sz w:val="28"/>
          <w:szCs w:val="28"/>
        </w:rPr>
        <w:t>Приложение 1</w:t>
      </w:r>
    </w:p>
    <w:p w14:paraId="0BC3140C" w14:textId="71F3DDA4" w:rsidR="00D2595E" w:rsidRDefault="00D2595E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B0C6E" w:rsidRPr="00BC0BB7">
        <w:rPr>
          <w:sz w:val="28"/>
          <w:szCs w:val="28"/>
        </w:rPr>
        <w:t xml:space="preserve"> Положению о системе </w:t>
      </w:r>
    </w:p>
    <w:p w14:paraId="38E46547" w14:textId="6D7ADC98" w:rsidR="003B0C6E" w:rsidRPr="00BC0BB7" w:rsidRDefault="004650AC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</w:t>
      </w:r>
      <w:r w:rsidR="003B0C6E" w:rsidRPr="00BC0BB7">
        <w:rPr>
          <w:sz w:val="28"/>
          <w:szCs w:val="28"/>
        </w:rPr>
        <w:t xml:space="preserve"> работников</w:t>
      </w:r>
    </w:p>
    <w:p w14:paraId="220B3A21" w14:textId="1D6D9FCB" w:rsidR="00D2595E" w:rsidRDefault="003B0C6E" w:rsidP="004650AC">
      <w:pPr>
        <w:ind w:left="4820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>муниципального бюджетного</w:t>
      </w:r>
    </w:p>
    <w:p w14:paraId="2D0E1FDF" w14:textId="51601B00" w:rsidR="003B0C6E" w:rsidRPr="00BC0BB7" w:rsidRDefault="004650AC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</w:t>
      </w:r>
      <w:r w:rsidR="003B0C6E" w:rsidRPr="00BC0BB7">
        <w:rPr>
          <w:sz w:val="28"/>
          <w:szCs w:val="28"/>
        </w:rPr>
        <w:t xml:space="preserve"> дополнительного</w:t>
      </w:r>
    </w:p>
    <w:p w14:paraId="12405C33" w14:textId="5364FD6A" w:rsidR="003848F9" w:rsidRDefault="003B0C6E" w:rsidP="004650AC">
      <w:pPr>
        <w:ind w:left="4820"/>
        <w:jc w:val="center"/>
        <w:rPr>
          <w:sz w:val="28"/>
          <w:szCs w:val="28"/>
        </w:rPr>
      </w:pPr>
      <w:r w:rsidRPr="00BC0BB7">
        <w:rPr>
          <w:sz w:val="28"/>
          <w:szCs w:val="28"/>
        </w:rPr>
        <w:t xml:space="preserve">образования Детская школа </w:t>
      </w:r>
      <w:r w:rsidR="000A5257">
        <w:rPr>
          <w:sz w:val="28"/>
          <w:szCs w:val="28"/>
        </w:rPr>
        <w:t>и</w:t>
      </w:r>
      <w:r w:rsidRPr="00BC0BB7">
        <w:rPr>
          <w:sz w:val="28"/>
          <w:szCs w:val="28"/>
        </w:rPr>
        <w:t>скусств</w:t>
      </w:r>
      <w:r w:rsidR="003848F9">
        <w:rPr>
          <w:sz w:val="28"/>
          <w:szCs w:val="28"/>
        </w:rPr>
        <w:t>,</w:t>
      </w:r>
    </w:p>
    <w:p w14:paraId="2B81E05F" w14:textId="7E3EB76D" w:rsidR="003848F9" w:rsidRDefault="003848F9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  <w:r w:rsidR="001618ED">
        <w:rPr>
          <w:sz w:val="28"/>
          <w:szCs w:val="28"/>
        </w:rPr>
        <w:t>мэра</w:t>
      </w:r>
    </w:p>
    <w:p w14:paraId="382114DC" w14:textId="45909174" w:rsidR="001618ED" w:rsidRDefault="001618ED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BAD0F9E" w14:textId="2C303A76" w:rsidR="00A9695D" w:rsidRDefault="00A9695D" w:rsidP="004650AC">
      <w:pPr>
        <w:ind w:left="4820"/>
        <w:jc w:val="center"/>
        <w:rPr>
          <w:sz w:val="28"/>
          <w:szCs w:val="28"/>
        </w:rPr>
      </w:pPr>
      <w:r w:rsidRPr="00BC0BB7">
        <w:rPr>
          <w:rFonts w:eastAsiaTheme="minorHAnsi"/>
          <w:sz w:val="28"/>
          <w:szCs w:val="28"/>
          <w:lang w:eastAsia="en-US"/>
        </w:rPr>
        <w:t>«Городской округ Ногликский»</w:t>
      </w:r>
    </w:p>
    <w:p w14:paraId="11E98801" w14:textId="5B4CD5A6" w:rsidR="003B0C6E" w:rsidRPr="00BC0BB7" w:rsidRDefault="003848F9" w:rsidP="004650A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февраля 2020 </w:t>
      </w:r>
      <w:r w:rsidR="004650AC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13</w:t>
      </w:r>
      <w:r w:rsidR="003B0C6E" w:rsidRPr="00BC0BB7">
        <w:rPr>
          <w:sz w:val="28"/>
          <w:szCs w:val="28"/>
        </w:rPr>
        <w:t xml:space="preserve"> </w:t>
      </w:r>
    </w:p>
    <w:p w14:paraId="4713479C" w14:textId="77777777" w:rsidR="003B0C6E" w:rsidRPr="00BC0BB7" w:rsidRDefault="003B0C6E" w:rsidP="003B0C6E">
      <w:pPr>
        <w:rPr>
          <w:sz w:val="28"/>
          <w:szCs w:val="28"/>
        </w:rPr>
      </w:pPr>
    </w:p>
    <w:p w14:paraId="0BC3770C" w14:textId="77777777" w:rsidR="003B0C6E" w:rsidRPr="004650AC" w:rsidRDefault="003B0C6E" w:rsidP="003B0C6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650AC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ОКЛАДЫ,</w:t>
      </w:r>
    </w:p>
    <w:p w14:paraId="64BAC6E6" w14:textId="37348E15" w:rsidR="003B0C6E" w:rsidRPr="004650AC" w:rsidRDefault="003848F9" w:rsidP="003B0C6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650AC">
        <w:rPr>
          <w:rFonts w:ascii="Times New Roman" w:hAnsi="Times New Roman" w:cs="Times New Roman"/>
          <w:b w:val="0"/>
          <w:bCs/>
          <w:sz w:val="28"/>
          <w:szCs w:val="28"/>
        </w:rPr>
        <w:t>(ставки заработной платы) работников образования</w:t>
      </w:r>
    </w:p>
    <w:p w14:paraId="6C6D4097" w14:textId="77777777" w:rsidR="003B0C6E" w:rsidRPr="004650AC" w:rsidRDefault="003B0C6E" w:rsidP="003B0C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4819"/>
        <w:gridCol w:w="1926"/>
        <w:gridCol w:w="701"/>
      </w:tblGrid>
      <w:tr w:rsidR="003B0C6E" w:rsidRPr="004650AC" w14:paraId="77C0FCD6" w14:textId="77777777" w:rsidTr="004650AC">
        <w:trPr>
          <w:gridAfter w:val="1"/>
          <w:wAfter w:w="701" w:type="dxa"/>
        </w:trPr>
        <w:tc>
          <w:tcPr>
            <w:tcW w:w="2410" w:type="dxa"/>
            <w:hideMark/>
          </w:tcPr>
          <w:p w14:paraId="3653D54C" w14:textId="77777777" w:rsidR="003B0C6E" w:rsidRPr="004650AC" w:rsidRDefault="003B0C6E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bCs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492A8293" w14:textId="3005FABF" w:rsidR="003B0C6E" w:rsidRPr="004650AC" w:rsidRDefault="003B0C6E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3848F9" w:rsidRPr="004650AC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7EE0238E" w14:textId="77777777" w:rsidR="003B0C6E" w:rsidRPr="004650AC" w:rsidRDefault="003B0C6E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3B0C6E" w:rsidRPr="004650AC" w14:paraId="3009DA44" w14:textId="77777777" w:rsidTr="004650AC">
        <w:trPr>
          <w:gridAfter w:val="1"/>
          <w:wAfter w:w="701" w:type="dxa"/>
        </w:trPr>
        <w:tc>
          <w:tcPr>
            <w:tcW w:w="9155" w:type="dxa"/>
            <w:gridSpan w:val="3"/>
            <w:hideMark/>
          </w:tcPr>
          <w:p w14:paraId="41B0A07E" w14:textId="239ABECC" w:rsidR="003B0C6E" w:rsidRPr="004650AC" w:rsidRDefault="003B0C6E" w:rsidP="004650A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квалификационная группа должностей работников </w:t>
            </w:r>
            <w:r w:rsidR="004650A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учебно-вспомогательного персонала первого уровня</w:t>
            </w:r>
          </w:p>
        </w:tc>
      </w:tr>
      <w:tr w:rsidR="003B0C6E" w:rsidRPr="004650AC" w14:paraId="1E4E9CC8" w14:textId="77777777" w:rsidTr="004650AC">
        <w:trPr>
          <w:gridAfter w:val="1"/>
          <w:wAfter w:w="701" w:type="dxa"/>
        </w:trPr>
        <w:tc>
          <w:tcPr>
            <w:tcW w:w="2410" w:type="dxa"/>
          </w:tcPr>
          <w:p w14:paraId="05072A0A" w14:textId="29BC4559" w:rsidR="003B0C6E" w:rsidRPr="004650AC" w:rsidRDefault="003848F9" w:rsidP="00E263E4">
            <w:pPr>
              <w:rPr>
                <w:sz w:val="26"/>
                <w:szCs w:val="26"/>
              </w:rPr>
            </w:pPr>
            <w:r w:rsidRPr="004650AC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EE4721C" w14:textId="77777777" w:rsidR="003B0C6E" w:rsidRPr="004650AC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Секретарь учебной части</w:t>
            </w:r>
          </w:p>
          <w:p w14:paraId="1CFA8A05" w14:textId="0FE76E39" w:rsidR="003B0C6E" w:rsidRPr="004650AC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863E4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делопроизводства без предъявления требовани</w:t>
            </w:r>
            <w:r w:rsidR="002863E4" w:rsidRPr="004650A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28DA061" w14:textId="2E7FB5A7" w:rsidR="003B0C6E" w:rsidRPr="004650AC" w:rsidRDefault="002863E4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3B0C6E" w:rsidRPr="004650AC" w14:paraId="08831C14" w14:textId="77777777" w:rsidTr="004650AC">
        <w:trPr>
          <w:gridAfter w:val="1"/>
          <w:wAfter w:w="701" w:type="dxa"/>
        </w:trPr>
        <w:tc>
          <w:tcPr>
            <w:tcW w:w="9155" w:type="dxa"/>
            <w:gridSpan w:val="3"/>
            <w:hideMark/>
          </w:tcPr>
          <w:p w14:paraId="48E15B94" w14:textId="222449FD" w:rsidR="003B0C6E" w:rsidRPr="004650AC" w:rsidRDefault="003B0C6E" w:rsidP="004650A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квалификационная группа должностей работников </w:t>
            </w:r>
            <w:r w:rsidR="004650A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учебно-вспомогательного персонала второго уровня</w:t>
            </w:r>
          </w:p>
        </w:tc>
      </w:tr>
      <w:tr w:rsidR="003B0C6E" w:rsidRPr="004650AC" w14:paraId="60D4CAAB" w14:textId="77777777" w:rsidTr="004650AC">
        <w:trPr>
          <w:gridAfter w:val="1"/>
          <w:wAfter w:w="701" w:type="dxa"/>
        </w:trPr>
        <w:tc>
          <w:tcPr>
            <w:tcW w:w="2410" w:type="dxa"/>
            <w:hideMark/>
          </w:tcPr>
          <w:p w14:paraId="28D8E08B" w14:textId="77777777" w:rsidR="003B0C6E" w:rsidRPr="004650AC" w:rsidRDefault="003B0C6E" w:rsidP="004650A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32AED98" w14:textId="77777777" w:rsidR="003B0C6E" w:rsidRPr="004650A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Диспетчер образовательного учреждения</w:t>
            </w:r>
          </w:p>
          <w:p w14:paraId="40E9A36E" w14:textId="54D89BE6" w:rsidR="003B0C6E" w:rsidRPr="004650A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190FF7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 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E2F8A2D" w14:textId="45B441A1" w:rsidR="003B0C6E" w:rsidRPr="004650AC" w:rsidRDefault="00190FF7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3B0C6E" w:rsidRPr="004650AC" w14:paraId="08A32C83" w14:textId="77777777" w:rsidTr="004650AC">
        <w:trPr>
          <w:gridAfter w:val="1"/>
          <w:wAfter w:w="701" w:type="dxa"/>
        </w:trPr>
        <w:tc>
          <w:tcPr>
            <w:tcW w:w="9155" w:type="dxa"/>
            <w:gridSpan w:val="3"/>
            <w:hideMark/>
          </w:tcPr>
          <w:p w14:paraId="5E6FF8A8" w14:textId="77777777" w:rsidR="003B0C6E" w:rsidRPr="004650AC" w:rsidRDefault="003B0C6E" w:rsidP="004650A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квалификационная группа должностей педагогических 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работников</w:t>
            </w:r>
          </w:p>
        </w:tc>
      </w:tr>
      <w:tr w:rsidR="003B0C6E" w:rsidRPr="004650AC" w14:paraId="28974852" w14:textId="77777777" w:rsidTr="004650AC">
        <w:trPr>
          <w:gridAfter w:val="1"/>
          <w:wAfter w:w="701" w:type="dxa"/>
        </w:trPr>
        <w:tc>
          <w:tcPr>
            <w:tcW w:w="2410" w:type="dxa"/>
            <w:hideMark/>
          </w:tcPr>
          <w:p w14:paraId="76EF4B25" w14:textId="77777777" w:rsidR="003B0C6E" w:rsidRPr="004650AC" w:rsidRDefault="003B0C6E" w:rsidP="004650A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5522B510" w14:textId="77777777" w:rsidR="003B0C6E" w:rsidRPr="004650A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Музыкальный руководитель</w:t>
            </w:r>
          </w:p>
          <w:p w14:paraId="2F8912EF" w14:textId="00F6E04A" w:rsidR="003B0C6E" w:rsidRPr="004650AC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190FF7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="00F650D6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«Образование и педагогика»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8A838C9" w14:textId="095C2CA8" w:rsidR="003B0C6E" w:rsidRPr="004650AC" w:rsidRDefault="00190FF7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11311</w:t>
            </w:r>
          </w:p>
        </w:tc>
      </w:tr>
      <w:tr w:rsidR="003B0C6E" w:rsidRPr="004650AC" w14:paraId="24D75516" w14:textId="77777777" w:rsidTr="004650AC">
        <w:trPr>
          <w:gridAfter w:val="1"/>
          <w:wAfter w:w="701" w:type="dxa"/>
        </w:trPr>
        <w:tc>
          <w:tcPr>
            <w:tcW w:w="2410" w:type="dxa"/>
            <w:hideMark/>
          </w:tcPr>
          <w:p w14:paraId="4EBE2856" w14:textId="77777777" w:rsidR="003B0C6E" w:rsidRPr="004650AC" w:rsidRDefault="003B0C6E" w:rsidP="004650A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01E4E12" w14:textId="77777777" w:rsidR="003B0C6E" w:rsidRPr="004650A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Концертмейстер</w:t>
            </w:r>
          </w:p>
          <w:p w14:paraId="55A5F8C8" w14:textId="461AA558" w:rsidR="003B0C6E" w:rsidRPr="004650A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высшее (музыкальное) образование или среднее профессиональное (музыкальное) образование</w:t>
            </w:r>
            <w:r w:rsidR="009C3AD5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B45EE64" w14:textId="3CE8AA0F" w:rsidR="003B0C6E" w:rsidRPr="004650AC" w:rsidRDefault="009C3AD5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11906</w:t>
            </w:r>
          </w:p>
        </w:tc>
      </w:tr>
      <w:tr w:rsidR="003B0C6E" w:rsidRPr="004650AC" w14:paraId="6C6026AD" w14:textId="77777777" w:rsidTr="004650AC">
        <w:trPr>
          <w:gridAfter w:val="1"/>
          <w:wAfter w:w="701" w:type="dxa"/>
          <w:trHeight w:val="922"/>
        </w:trPr>
        <w:tc>
          <w:tcPr>
            <w:tcW w:w="2410" w:type="dxa"/>
            <w:hideMark/>
          </w:tcPr>
          <w:p w14:paraId="73E7EFE6" w14:textId="77777777" w:rsidR="003B0C6E" w:rsidRPr="004650AC" w:rsidRDefault="003B0C6E" w:rsidP="004650A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23EB52A0" w14:textId="77777777" w:rsidR="003B0C6E" w:rsidRPr="004650A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  <w:p w14:paraId="15CD9892" w14:textId="59722417" w:rsidR="003B0C6E" w:rsidRPr="004650AC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0B62E7B8" w14:textId="1EC543F5" w:rsidR="003B0C6E" w:rsidRPr="004650AC" w:rsidRDefault="0078123D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12740</w:t>
            </w:r>
          </w:p>
        </w:tc>
      </w:tr>
      <w:tr w:rsidR="003B0C6E" w:rsidRPr="004650AC" w14:paraId="05A4B935" w14:textId="77777777" w:rsidTr="004650AC">
        <w:trPr>
          <w:gridAfter w:val="1"/>
          <w:wAfter w:w="701" w:type="dxa"/>
        </w:trPr>
        <w:tc>
          <w:tcPr>
            <w:tcW w:w="2410" w:type="dxa"/>
            <w:vMerge w:val="restart"/>
            <w:hideMark/>
          </w:tcPr>
          <w:p w14:paraId="3FB8BAD3" w14:textId="77777777" w:rsidR="003B0C6E" w:rsidRPr="004650AC" w:rsidRDefault="003B0C6E" w:rsidP="004650A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4819" w:type="dxa"/>
            <w:hideMark/>
          </w:tcPr>
          <w:p w14:paraId="2CE413C9" w14:textId="77777777" w:rsidR="003B0C6E" w:rsidRPr="004650AC" w:rsidRDefault="003B0C6E" w:rsidP="007812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</w:p>
          <w:p w14:paraId="44D7C569" w14:textId="07B5D3E1" w:rsidR="003B0C6E" w:rsidRPr="004650AC" w:rsidRDefault="003B0C6E" w:rsidP="007812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78123D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"Образование и педагогика"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</w:t>
            </w:r>
            <w:r w:rsidR="0078123D"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4BD1A3F" w14:textId="1CD35F8F" w:rsidR="003B0C6E" w:rsidRPr="004650AC" w:rsidRDefault="0078123D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4650AC" w:rsidRPr="004650AC" w14:paraId="471CFC99" w14:textId="00E66F03" w:rsidTr="004650AC">
        <w:tc>
          <w:tcPr>
            <w:tcW w:w="2410" w:type="dxa"/>
            <w:vMerge/>
            <w:vAlign w:val="center"/>
            <w:hideMark/>
          </w:tcPr>
          <w:p w14:paraId="1B61E353" w14:textId="77777777" w:rsidR="003B0C6E" w:rsidRPr="004650AC" w:rsidRDefault="003B0C6E" w:rsidP="00E263E4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hideMark/>
          </w:tcPr>
          <w:p w14:paraId="155A9C0E" w14:textId="77777777" w:rsidR="003B0C6E" w:rsidRPr="004650AC" w:rsidRDefault="003B0C6E" w:rsidP="00CA299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Старший методист</w:t>
            </w:r>
          </w:p>
          <w:p w14:paraId="502181B4" w14:textId="0ACAB599" w:rsidR="003B0C6E" w:rsidRPr="004650AC" w:rsidRDefault="003B0C6E" w:rsidP="00CA299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3079AE35" w14:textId="2D9A4BD7" w:rsidR="003B0C6E" w:rsidRPr="004650AC" w:rsidRDefault="00CA299C" w:rsidP="00465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0AC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  <w:tc>
          <w:tcPr>
            <w:tcW w:w="7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686355" w14:textId="77777777" w:rsidR="004650AC" w:rsidRDefault="004650AC">
            <w:pPr>
              <w:spacing w:after="160" w:line="259" w:lineRule="auto"/>
              <w:rPr>
                <w:sz w:val="26"/>
                <w:szCs w:val="26"/>
              </w:rPr>
            </w:pPr>
          </w:p>
          <w:p w14:paraId="233D69AF" w14:textId="68B79B0E" w:rsidR="004650AC" w:rsidRPr="004650AC" w:rsidRDefault="004650AC">
            <w:pPr>
              <w:spacing w:after="160" w:line="259" w:lineRule="auto"/>
              <w:rPr>
                <w:sz w:val="26"/>
                <w:szCs w:val="26"/>
              </w:rPr>
            </w:pPr>
            <w:bookmarkStart w:id="1" w:name="_GoBack"/>
            <w:bookmarkEnd w:id="1"/>
            <w:r>
              <w:rPr>
                <w:sz w:val="26"/>
                <w:szCs w:val="26"/>
              </w:rPr>
              <w:t>»</w:t>
            </w:r>
          </w:p>
        </w:tc>
      </w:tr>
    </w:tbl>
    <w:p w14:paraId="74BFB151" w14:textId="77022E02" w:rsidR="00016EA3" w:rsidRPr="00BC0BB7" w:rsidRDefault="00016EA3" w:rsidP="004650AC">
      <w:pPr>
        <w:rPr>
          <w:sz w:val="28"/>
          <w:szCs w:val="28"/>
        </w:rPr>
      </w:pPr>
    </w:p>
    <w:sectPr w:rsidR="00016EA3" w:rsidRPr="00BC0BB7" w:rsidSect="00F650D6">
      <w:headerReference w:type="default" r:id="rId6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C10BA" w14:textId="77777777" w:rsidR="004650AC" w:rsidRDefault="004650AC" w:rsidP="004650AC">
      <w:r>
        <w:separator/>
      </w:r>
    </w:p>
  </w:endnote>
  <w:endnote w:type="continuationSeparator" w:id="0">
    <w:p w14:paraId="153C4471" w14:textId="77777777" w:rsidR="004650AC" w:rsidRDefault="004650AC" w:rsidP="0046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131B5" w14:textId="77777777" w:rsidR="004650AC" w:rsidRDefault="004650AC" w:rsidP="004650AC">
      <w:r>
        <w:separator/>
      </w:r>
    </w:p>
  </w:footnote>
  <w:footnote w:type="continuationSeparator" w:id="0">
    <w:p w14:paraId="73877269" w14:textId="77777777" w:rsidR="004650AC" w:rsidRDefault="004650AC" w:rsidP="00465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2540059"/>
      <w:docPartObj>
        <w:docPartGallery w:val="Page Numbers (Top of Page)"/>
        <w:docPartUnique/>
      </w:docPartObj>
    </w:sdtPr>
    <w:sdtEndPr/>
    <w:sdtContent>
      <w:p w14:paraId="5051D042" w14:textId="7ADE6A5C" w:rsidR="004650AC" w:rsidRDefault="004650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0D6">
          <w:rPr>
            <w:noProof/>
          </w:rPr>
          <w:t>2</w:t>
        </w:r>
        <w:r>
          <w:fldChar w:fldCharType="end"/>
        </w:r>
      </w:p>
    </w:sdtContent>
  </w:sdt>
  <w:p w14:paraId="734184AD" w14:textId="77777777" w:rsidR="004650AC" w:rsidRDefault="004650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3"/>
    <w:rsid w:val="00016EA3"/>
    <w:rsid w:val="000A5257"/>
    <w:rsid w:val="001618ED"/>
    <w:rsid w:val="00190FF7"/>
    <w:rsid w:val="00195D6E"/>
    <w:rsid w:val="002863E4"/>
    <w:rsid w:val="003848F9"/>
    <w:rsid w:val="003B0C6E"/>
    <w:rsid w:val="004650AC"/>
    <w:rsid w:val="0078123D"/>
    <w:rsid w:val="00926DCD"/>
    <w:rsid w:val="009C3AD5"/>
    <w:rsid w:val="00A9695D"/>
    <w:rsid w:val="00BC0BB7"/>
    <w:rsid w:val="00BD7DC7"/>
    <w:rsid w:val="00CA299C"/>
    <w:rsid w:val="00D2595E"/>
    <w:rsid w:val="00DB056D"/>
    <w:rsid w:val="00DC3620"/>
    <w:rsid w:val="00F6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9740"/>
  <w15:chartTrackingRefBased/>
  <w15:docId w15:val="{459FB9E4-C00D-4D96-87A1-A909A24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0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14</cp:revision>
  <dcterms:created xsi:type="dcterms:W3CDTF">2022-03-05T03:43:00Z</dcterms:created>
  <dcterms:modified xsi:type="dcterms:W3CDTF">2022-06-02T05:39:00Z</dcterms:modified>
</cp:coreProperties>
</file>