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7B59C30" w14:textId="77777777" w:rsidTr="00987DB5">
        <w:tc>
          <w:tcPr>
            <w:tcW w:w="9498" w:type="dxa"/>
          </w:tcPr>
          <w:p w14:paraId="67B59C2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B59C48" wp14:editId="67B59C4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B59C2C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67B59C2D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67B59C2E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7B59C2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7B59C31" w14:textId="761024C6" w:rsidR="00AE5C63" w:rsidRPr="004F4DB7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DB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4F4DB7" w:rsidRPr="004F4DB7">
            <w:rPr>
              <w:rFonts w:ascii="Times New Roman" w:hAnsi="Times New Roman"/>
              <w:sz w:val="28"/>
              <w:szCs w:val="28"/>
            </w:rPr>
            <w:t>16 мая 2025 года</w:t>
          </w:r>
        </w:sdtContent>
      </w:sdt>
      <w:r w:rsidRPr="004F4DB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4F4DB7" w:rsidRPr="004F4DB7">
            <w:rPr>
              <w:rFonts w:ascii="Times New Roman" w:hAnsi="Times New Roman"/>
              <w:sz w:val="28"/>
              <w:szCs w:val="28"/>
            </w:rPr>
            <w:t>76</w:t>
          </w:r>
        </w:sdtContent>
      </w:sdt>
    </w:p>
    <w:p w14:paraId="67B59C3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DC93D68" w14:textId="77777777" w:rsidR="0089276F" w:rsidRDefault="00A6561A" w:rsidP="0089276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70DB">
        <w:rPr>
          <w:rFonts w:ascii="Times New Roman" w:hAnsi="Times New Roman"/>
          <w:b/>
          <w:sz w:val="28"/>
          <w:szCs w:val="28"/>
        </w:rPr>
        <w:t>Об утверждении По</w:t>
      </w:r>
      <w:r w:rsidR="0089276F">
        <w:rPr>
          <w:rFonts w:ascii="Times New Roman" w:hAnsi="Times New Roman"/>
          <w:b/>
          <w:sz w:val="28"/>
          <w:szCs w:val="28"/>
        </w:rPr>
        <w:t>рядка финансирования проведения</w:t>
      </w:r>
    </w:p>
    <w:p w14:paraId="6E63E342" w14:textId="5C459F36" w:rsidR="0089276F" w:rsidRDefault="00A6561A" w:rsidP="0089276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70DB">
        <w:rPr>
          <w:rFonts w:ascii="Times New Roman" w:hAnsi="Times New Roman"/>
          <w:b/>
          <w:sz w:val="28"/>
          <w:szCs w:val="28"/>
        </w:rPr>
        <w:t xml:space="preserve">и участия населения в мероприятиях </w:t>
      </w:r>
      <w:r w:rsidR="0089276F">
        <w:rPr>
          <w:rFonts w:ascii="Times New Roman" w:hAnsi="Times New Roman"/>
          <w:b/>
          <w:sz w:val="28"/>
          <w:szCs w:val="28"/>
        </w:rPr>
        <w:t>сферы образования, культуры,</w:t>
      </w:r>
    </w:p>
    <w:p w14:paraId="5E2D5D99" w14:textId="09123A70" w:rsidR="0089276F" w:rsidRDefault="00A6561A" w:rsidP="0089276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70DB">
        <w:rPr>
          <w:rFonts w:ascii="Times New Roman" w:hAnsi="Times New Roman"/>
          <w:b/>
          <w:sz w:val="28"/>
          <w:szCs w:val="28"/>
        </w:rPr>
        <w:t>спорта, молодежной и социаль</w:t>
      </w:r>
      <w:r w:rsidR="0089276F">
        <w:rPr>
          <w:rFonts w:ascii="Times New Roman" w:hAnsi="Times New Roman"/>
          <w:b/>
          <w:sz w:val="28"/>
          <w:szCs w:val="28"/>
        </w:rPr>
        <w:t>ной политики из средств бюджета</w:t>
      </w:r>
    </w:p>
    <w:p w14:paraId="6423C9FB" w14:textId="0D6CAA20" w:rsidR="0089276F" w:rsidRDefault="00A6561A" w:rsidP="0089276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70DB">
        <w:rPr>
          <w:rFonts w:ascii="Times New Roman" w:hAnsi="Times New Roman"/>
          <w:b/>
          <w:sz w:val="28"/>
          <w:szCs w:val="28"/>
        </w:rPr>
        <w:t>муниципального образования Ногликский</w:t>
      </w:r>
      <w:r w:rsidR="0089276F">
        <w:rPr>
          <w:rFonts w:ascii="Times New Roman" w:hAnsi="Times New Roman"/>
          <w:b/>
          <w:sz w:val="28"/>
          <w:szCs w:val="28"/>
        </w:rPr>
        <w:t xml:space="preserve"> муниципальный округ</w:t>
      </w:r>
    </w:p>
    <w:p w14:paraId="6CD90CAD" w14:textId="4C088FE1" w:rsidR="00A6561A" w:rsidRPr="00F370DB" w:rsidRDefault="00A6561A" w:rsidP="0089276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5DC839FD" w14:textId="77777777" w:rsidR="00A6561A" w:rsidRPr="00F370DB" w:rsidRDefault="00A6561A" w:rsidP="008927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5658389" w14:textId="50291B24" w:rsidR="00A6561A" w:rsidRPr="00F370DB" w:rsidRDefault="00A6561A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EE7A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целях реализации полномочий органов местного самоуправления </w:t>
      </w:r>
      <w:r w:rsidR="008927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EE7A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образования, культуры, спорта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E7A8E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молодежной и социальной политики, установленных Федеральным Законом от 06.10.2003 № 131-ФЗ «Об общих принципах организации местного самоуправления в Российской Федерации»</w:t>
      </w:r>
      <w:r w:rsidR="006E618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E7A8E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обеспечения 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эффективно</w:t>
      </w:r>
      <w:r w:rsidR="00EE7A8E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использования средств местного бюджета, совершенствования системы финансирования мероприятий сферы образования, культуры,</w:t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спорта, молодежной и социальной политики, создания условий для организации досуга жителей муниципального образования Ногликский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муниципальный округ Сахалинской области</w:t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приобщения </w:t>
      </w:r>
      <w:r w:rsidR="008927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их к творчеству, культурному развитию и самообразованию, </w:t>
      </w:r>
      <w:r w:rsidRPr="00DC012D">
        <w:rPr>
          <w:rFonts w:ascii="Times New Roman" w:eastAsia="Times New Roman" w:hAnsi="Times New Roman"/>
          <w:sz w:val="28"/>
          <w:szCs w:val="28"/>
          <w:lang w:eastAsia="ru-RU"/>
        </w:rPr>
        <w:t xml:space="preserve">поддержки </w:t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молодежных инициатив, участи</w:t>
      </w:r>
      <w:r w:rsidR="00DC01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мероприятиях сферы образования, культуры, спорта, молодежной и социальной политики проводимых </w:t>
      </w:r>
      <w:r w:rsidR="00E60C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региональном и всероссийском уровнях, руководствуясь ст. 28 Устава муниципального образования Ногликский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муниципальный округ Сахалинской области</w:t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F370D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02741CCE" w14:textId="4745AF1F" w:rsidR="00A6561A" w:rsidRPr="00F370DB" w:rsidRDefault="00A6561A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</w:pP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bookmarkStart w:id="0" w:name="_Hlk66176132"/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</w:t>
      </w:r>
      <w:r w:rsidRPr="00F370D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финансирования проведения и участия населения в мероприятиях сферы образования, культуры, спорта, молодежной </w:t>
      </w:r>
      <w:r w:rsidR="0089276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br/>
      </w:r>
      <w:r w:rsidRPr="00F370D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и социальной политики из средств бюджета муниципального образования Ногликский</w:t>
      </w:r>
      <w:bookmarkEnd w:id="0"/>
      <w:r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 муниципальный округ Сахалинской области</w:t>
      </w:r>
      <w:r w:rsidRPr="00F370D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(прилагается).</w:t>
      </w:r>
    </w:p>
    <w:p w14:paraId="0E08C8B4" w14:textId="51C9376B" w:rsidR="00505E90" w:rsidRDefault="00A6561A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Признать утратившим</w:t>
      </w:r>
      <w:r w:rsidR="00D85D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bookmarkStart w:id="1" w:name="_GoBack"/>
      <w:bookmarkEnd w:id="1"/>
      <w:r w:rsidRPr="00A6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силу постановлени</w:t>
      </w:r>
      <w:r w:rsidR="00505E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A6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мэра муниципального образования «Городской округ Ногликский»</w:t>
      </w:r>
      <w:r w:rsidR="00505E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3B81ABE1" w14:textId="3AA8195E" w:rsidR="00A6561A" w:rsidRDefault="00505E90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A6561A" w:rsidRPr="00A6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30.03.2021 № 76 </w:t>
      </w:r>
      <w:r w:rsidR="00A6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A6561A" w:rsidRPr="00A6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</w:t>
      </w:r>
      <w:r w:rsidR="00A6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6561A" w:rsidRPr="00A6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утверждении Порядка финансирования проведения и участия населения в мероприятиях сферы образования, </w:t>
      </w:r>
      <w:r w:rsidR="00A6561A" w:rsidRPr="00A6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культуры, спорта, молодежной и социальной политики из средств бюджета муниципального образования «Городской округ Ногликский»</w:t>
      </w:r>
      <w:r w:rsidR="00A6561A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9276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6561A" w:rsidRPr="00F370DB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пункта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5099A74" w14:textId="666B5026" w:rsidR="00BE3600" w:rsidRPr="00E77893" w:rsidRDefault="00BE3600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893">
        <w:rPr>
          <w:rFonts w:ascii="Times New Roman" w:eastAsia="Times New Roman" w:hAnsi="Times New Roman"/>
          <w:sz w:val="28"/>
          <w:szCs w:val="28"/>
          <w:lang w:eastAsia="ru-RU"/>
        </w:rPr>
        <w:t xml:space="preserve">- от 01.02.2022 № 8 «О внесении изменений в постановление мэра муниципального образования «Городской округ Ногликский» от 30.03.2021 </w:t>
      </w:r>
      <w:r w:rsidR="0089276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77893">
        <w:rPr>
          <w:rFonts w:ascii="Times New Roman" w:eastAsia="Times New Roman" w:hAnsi="Times New Roman"/>
          <w:sz w:val="28"/>
          <w:szCs w:val="28"/>
          <w:lang w:eastAsia="ru-RU"/>
        </w:rPr>
        <w:t>№ 76»;</w:t>
      </w:r>
    </w:p>
    <w:p w14:paraId="09AB867A" w14:textId="233F4EE7" w:rsidR="00E77893" w:rsidRPr="00E77893" w:rsidRDefault="00E77893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893">
        <w:rPr>
          <w:rFonts w:ascii="Times New Roman" w:eastAsia="Times New Roman" w:hAnsi="Times New Roman"/>
          <w:sz w:val="28"/>
          <w:szCs w:val="28"/>
          <w:lang w:eastAsia="ru-RU"/>
        </w:rPr>
        <w:t xml:space="preserve">- от 10.02.2023 № 30 «О внесении изменений в постановление мэра муниципального образования «Городской округ Ногликский» от 30.03.2021 </w:t>
      </w:r>
      <w:r w:rsidR="0089276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77893">
        <w:rPr>
          <w:rFonts w:ascii="Times New Roman" w:eastAsia="Times New Roman" w:hAnsi="Times New Roman"/>
          <w:sz w:val="28"/>
          <w:szCs w:val="28"/>
          <w:lang w:eastAsia="ru-RU"/>
        </w:rPr>
        <w:t>№ 76»;</w:t>
      </w:r>
    </w:p>
    <w:p w14:paraId="30850E28" w14:textId="456E5579" w:rsidR="00505E90" w:rsidRPr="00E77893" w:rsidRDefault="00505E90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893">
        <w:rPr>
          <w:rFonts w:ascii="Times New Roman" w:eastAsia="Times New Roman" w:hAnsi="Times New Roman"/>
          <w:sz w:val="28"/>
          <w:szCs w:val="28"/>
          <w:lang w:eastAsia="ru-RU"/>
        </w:rPr>
        <w:t xml:space="preserve">- от 30.11.2023 № 288 «О внесении изменений в постановление мэра муниципального образования «Городской округ Ногликский» от 30.03.2021 </w:t>
      </w:r>
      <w:r w:rsidR="0089276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77893">
        <w:rPr>
          <w:rFonts w:ascii="Times New Roman" w:eastAsia="Times New Roman" w:hAnsi="Times New Roman"/>
          <w:sz w:val="28"/>
          <w:szCs w:val="28"/>
          <w:lang w:eastAsia="ru-RU"/>
        </w:rPr>
        <w:t>№ 76»;</w:t>
      </w:r>
    </w:p>
    <w:p w14:paraId="22C08C4F" w14:textId="4F52567C" w:rsidR="00505E90" w:rsidRPr="00E77893" w:rsidRDefault="00505E90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893">
        <w:rPr>
          <w:rFonts w:ascii="Times New Roman" w:eastAsia="Times New Roman" w:hAnsi="Times New Roman"/>
          <w:sz w:val="28"/>
          <w:szCs w:val="28"/>
          <w:lang w:eastAsia="ru-RU"/>
        </w:rPr>
        <w:t xml:space="preserve">- от 01.04.2024 № 53 «О внесении изменений в постановление мэра муниципального образования «Городской округ Ногликский» от 30.03.2021 </w:t>
      </w:r>
      <w:r w:rsidR="0089276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77893">
        <w:rPr>
          <w:rFonts w:ascii="Times New Roman" w:eastAsia="Times New Roman" w:hAnsi="Times New Roman"/>
          <w:sz w:val="28"/>
          <w:szCs w:val="28"/>
          <w:lang w:eastAsia="ru-RU"/>
        </w:rPr>
        <w:t>№ 76»</w:t>
      </w:r>
      <w:r w:rsidR="00E77893" w:rsidRPr="00E7789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F5789F7" w14:textId="26B14625" w:rsidR="00E77893" w:rsidRPr="00E77893" w:rsidRDefault="00E77893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893">
        <w:rPr>
          <w:rFonts w:ascii="Times New Roman" w:eastAsia="Times New Roman" w:hAnsi="Times New Roman"/>
          <w:sz w:val="28"/>
          <w:szCs w:val="28"/>
          <w:lang w:eastAsia="ru-RU"/>
        </w:rPr>
        <w:t xml:space="preserve">- от 03.07.2024 № 104 «О внесении изменений в постановление мэра муниципального образования «Городской округ Ногликский» от 30.03.2021 </w:t>
      </w:r>
      <w:r w:rsidR="0089276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77893">
        <w:rPr>
          <w:rFonts w:ascii="Times New Roman" w:eastAsia="Times New Roman" w:hAnsi="Times New Roman"/>
          <w:sz w:val="28"/>
          <w:szCs w:val="28"/>
          <w:lang w:eastAsia="ru-RU"/>
        </w:rPr>
        <w:t>№ 76»;</w:t>
      </w:r>
    </w:p>
    <w:p w14:paraId="189FBE5E" w14:textId="2D6ADF93" w:rsidR="00E77893" w:rsidRPr="00E77893" w:rsidRDefault="00E77893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7893">
        <w:rPr>
          <w:rFonts w:ascii="Times New Roman" w:eastAsia="Times New Roman" w:hAnsi="Times New Roman"/>
          <w:sz w:val="28"/>
          <w:szCs w:val="28"/>
          <w:lang w:eastAsia="ru-RU"/>
        </w:rPr>
        <w:t xml:space="preserve">- от 19.08.2024 № 136 «О внесении изменений в постановление мэра муниципального образования «Городской округ Ногликский» от 30.03.2021 </w:t>
      </w:r>
      <w:r w:rsidR="0089276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77893">
        <w:rPr>
          <w:rFonts w:ascii="Times New Roman" w:eastAsia="Times New Roman" w:hAnsi="Times New Roman"/>
          <w:sz w:val="28"/>
          <w:szCs w:val="28"/>
          <w:lang w:eastAsia="ru-RU"/>
        </w:rPr>
        <w:t>№ 76».</w:t>
      </w:r>
    </w:p>
    <w:p w14:paraId="78ABB48C" w14:textId="22CDDE11" w:rsidR="00A6561A" w:rsidRPr="00F370DB" w:rsidRDefault="00A6561A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3. Департаменту социальной политики администрации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финансирование мероприятий </w:t>
      </w:r>
      <w:r w:rsidR="007374F4" w:rsidRPr="00F370DB">
        <w:rPr>
          <w:rFonts w:ascii="Times New Roman" w:eastAsia="Times New Roman" w:hAnsi="Times New Roman"/>
          <w:sz w:val="28"/>
          <w:szCs w:val="28"/>
          <w:lang w:eastAsia="ru-RU"/>
        </w:rPr>
        <w:t>в пределах бюджетных ассигнований</w:t>
      </w:r>
      <w:r w:rsidR="007374F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374F4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</w:t>
      </w:r>
      <w:r w:rsidR="007374F4">
        <w:rPr>
          <w:rFonts w:ascii="Times New Roman" w:eastAsia="Times New Roman" w:hAnsi="Times New Roman"/>
          <w:sz w:val="28"/>
          <w:szCs w:val="28"/>
          <w:lang w:eastAsia="ru-RU"/>
        </w:rPr>
        <w:t xml:space="preserve">енных на текущий финансовый год, 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7374F4" w:rsidRPr="00F370DB">
        <w:rPr>
          <w:rFonts w:ascii="Times New Roman" w:eastAsia="Times New Roman" w:hAnsi="Times New Roman"/>
          <w:sz w:val="28"/>
          <w:szCs w:val="28"/>
          <w:lang w:eastAsia="ru-RU"/>
        </w:rPr>
        <w:t>Порядком</w:t>
      </w:r>
      <w:r w:rsidR="007374F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374F4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утвержденным настоящим постановлением</w:t>
      </w:r>
      <w:r w:rsidR="007374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E3A5F95" w14:textId="44D565F2" w:rsidR="00A6561A" w:rsidRPr="00F370DB" w:rsidRDefault="00A6561A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4. Опубликовать настоящее постановление в газете «Знамя труда» </w:t>
      </w:r>
      <w:r w:rsidR="0089276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информационно-телекоммуникационной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5071D9BA" w14:textId="53AA69D6" w:rsidR="00A6561A" w:rsidRPr="00F370DB" w:rsidRDefault="00A6561A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5. Действие настоящего постановления распространя</w:t>
      </w:r>
      <w:r w:rsidR="0049682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89276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на правоотношения</w:t>
      </w:r>
      <w:r w:rsidR="004666F7">
        <w:rPr>
          <w:rFonts w:ascii="Times New Roman" w:eastAsia="Times New Roman" w:hAnsi="Times New Roman"/>
          <w:sz w:val="28"/>
          <w:szCs w:val="28"/>
          <w:lang w:eastAsia="ru-RU"/>
        </w:rPr>
        <w:t xml:space="preserve">, возникшие 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с 01.0</w:t>
      </w:r>
      <w:r w:rsidR="004666F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666F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BAA57D" w14:textId="50B08037" w:rsidR="00A6561A" w:rsidRPr="00F370DB" w:rsidRDefault="00A6561A" w:rsidP="00892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6. Контроль за исполнением постановления возложить на вице-мэра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Я.С.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67B59C41" w14:textId="77777777" w:rsidTr="00EB6484">
        <w:tc>
          <w:tcPr>
            <w:tcW w:w="4672" w:type="dxa"/>
          </w:tcPr>
          <w:p w14:paraId="0E1A6C0D" w14:textId="77777777" w:rsidR="0089276F" w:rsidRDefault="0089276F" w:rsidP="0089276F">
            <w:pPr>
              <w:spacing w:after="0" w:line="240" w:lineRule="auto"/>
              <w:contextualSpacing/>
              <w:jc w:val="both"/>
              <w:rPr>
                <w:rFonts w:cs="Arial"/>
                <w:sz w:val="28"/>
                <w:szCs w:val="28"/>
              </w:rPr>
            </w:pPr>
          </w:p>
          <w:p w14:paraId="63FD4B07" w14:textId="77777777" w:rsidR="0089276F" w:rsidRDefault="0089276F" w:rsidP="0089276F">
            <w:pPr>
              <w:spacing w:after="0" w:line="240" w:lineRule="auto"/>
              <w:contextualSpacing/>
              <w:jc w:val="both"/>
              <w:rPr>
                <w:rFonts w:cs="Arial"/>
                <w:sz w:val="28"/>
                <w:szCs w:val="28"/>
              </w:rPr>
            </w:pPr>
          </w:p>
          <w:p w14:paraId="34DDF692" w14:textId="77777777" w:rsidR="0089276F" w:rsidRDefault="0089276F" w:rsidP="0089276F">
            <w:pPr>
              <w:spacing w:after="0" w:line="240" w:lineRule="auto"/>
              <w:contextualSpacing/>
              <w:jc w:val="both"/>
              <w:rPr>
                <w:rFonts w:cs="Arial"/>
                <w:sz w:val="28"/>
                <w:szCs w:val="28"/>
              </w:rPr>
            </w:pPr>
          </w:p>
          <w:p w14:paraId="67B59C3F" w14:textId="77777777" w:rsidR="007622F4" w:rsidRDefault="007622F4" w:rsidP="0089276F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42490C71" w14:textId="77777777" w:rsidR="0089276F" w:rsidRDefault="0089276F" w:rsidP="0089276F">
            <w:pPr>
              <w:spacing w:after="0" w:line="240" w:lineRule="auto"/>
              <w:contextualSpacing/>
              <w:jc w:val="right"/>
              <w:rPr>
                <w:rFonts w:cs="Arial"/>
                <w:sz w:val="28"/>
                <w:szCs w:val="28"/>
              </w:rPr>
            </w:pPr>
          </w:p>
          <w:p w14:paraId="27017E56" w14:textId="77777777" w:rsidR="0089276F" w:rsidRDefault="0089276F" w:rsidP="0089276F">
            <w:pPr>
              <w:spacing w:after="0" w:line="240" w:lineRule="auto"/>
              <w:contextualSpacing/>
              <w:jc w:val="right"/>
              <w:rPr>
                <w:rFonts w:cs="Arial"/>
                <w:sz w:val="28"/>
                <w:szCs w:val="28"/>
              </w:rPr>
            </w:pPr>
          </w:p>
          <w:p w14:paraId="7F587E22" w14:textId="77777777" w:rsidR="0089276F" w:rsidRDefault="0089276F" w:rsidP="0089276F">
            <w:pPr>
              <w:spacing w:after="0" w:line="240" w:lineRule="auto"/>
              <w:contextualSpacing/>
              <w:jc w:val="right"/>
              <w:rPr>
                <w:rFonts w:cs="Arial"/>
                <w:sz w:val="28"/>
                <w:szCs w:val="28"/>
              </w:rPr>
            </w:pPr>
          </w:p>
          <w:p w14:paraId="00EBD6D7" w14:textId="77777777" w:rsidR="0089276F" w:rsidRDefault="0089276F" w:rsidP="0089276F">
            <w:pPr>
              <w:spacing w:after="0" w:line="240" w:lineRule="auto"/>
              <w:contextualSpacing/>
              <w:jc w:val="right"/>
              <w:rPr>
                <w:rFonts w:cs="Arial"/>
                <w:sz w:val="28"/>
                <w:szCs w:val="28"/>
              </w:rPr>
            </w:pPr>
          </w:p>
          <w:p w14:paraId="746F6A35" w14:textId="77777777" w:rsidR="0089276F" w:rsidRDefault="0089276F" w:rsidP="0089276F">
            <w:pPr>
              <w:spacing w:after="0" w:line="240" w:lineRule="auto"/>
              <w:contextualSpacing/>
              <w:jc w:val="right"/>
              <w:rPr>
                <w:rFonts w:cs="Arial"/>
                <w:sz w:val="28"/>
                <w:szCs w:val="28"/>
              </w:rPr>
            </w:pPr>
          </w:p>
          <w:p w14:paraId="67B59C40" w14:textId="77777777" w:rsidR="007622F4" w:rsidRDefault="007622F4" w:rsidP="0089276F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  <w:tr w:rsidR="0089276F" w14:paraId="4FEA8439" w14:textId="77777777" w:rsidTr="00EB6484">
        <w:tc>
          <w:tcPr>
            <w:tcW w:w="4672" w:type="dxa"/>
          </w:tcPr>
          <w:p w14:paraId="45B2CACA" w14:textId="77777777" w:rsidR="0089276F" w:rsidRDefault="0089276F" w:rsidP="0089276F">
            <w:pPr>
              <w:spacing w:after="0" w:line="240" w:lineRule="auto"/>
              <w:contextualSpacing/>
              <w:jc w:val="both"/>
              <w:rPr>
                <w:rFonts w:cs="Arial"/>
                <w:sz w:val="28"/>
                <w:szCs w:val="28"/>
              </w:rPr>
            </w:pPr>
          </w:p>
        </w:tc>
        <w:tc>
          <w:tcPr>
            <w:tcW w:w="4672" w:type="dxa"/>
          </w:tcPr>
          <w:p w14:paraId="771A8844" w14:textId="77777777" w:rsidR="0089276F" w:rsidRDefault="0089276F" w:rsidP="0089276F">
            <w:pPr>
              <w:spacing w:after="0" w:line="240" w:lineRule="auto"/>
              <w:contextualSpacing/>
              <w:jc w:val="right"/>
              <w:rPr>
                <w:rFonts w:cs="Arial"/>
                <w:sz w:val="28"/>
                <w:szCs w:val="28"/>
              </w:rPr>
            </w:pPr>
          </w:p>
        </w:tc>
      </w:tr>
    </w:tbl>
    <w:p w14:paraId="67B59C47" w14:textId="77777777" w:rsidR="008629FA" w:rsidRPr="008629FA" w:rsidRDefault="008629FA" w:rsidP="0089276F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89276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59C4C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67B59C4D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59C4A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67B59C4B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0476719"/>
      <w:docPartObj>
        <w:docPartGallery w:val="Page Numbers (Top of Page)"/>
        <w:docPartUnique/>
      </w:docPartObj>
    </w:sdtPr>
    <w:sdtEndPr/>
    <w:sdtContent>
      <w:p w14:paraId="46A071D9" w14:textId="2B314887" w:rsidR="0089276F" w:rsidRDefault="0089276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D8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E5832"/>
    <w:rsid w:val="00360799"/>
    <w:rsid w:val="00364F8F"/>
    <w:rsid w:val="003C23B9"/>
    <w:rsid w:val="004666F7"/>
    <w:rsid w:val="0049333E"/>
    <w:rsid w:val="0049682D"/>
    <w:rsid w:val="004C097B"/>
    <w:rsid w:val="004F4DB7"/>
    <w:rsid w:val="00505E90"/>
    <w:rsid w:val="00520CBF"/>
    <w:rsid w:val="00562DB4"/>
    <w:rsid w:val="006E6189"/>
    <w:rsid w:val="007374F4"/>
    <w:rsid w:val="007622F4"/>
    <w:rsid w:val="008276D6"/>
    <w:rsid w:val="008629FA"/>
    <w:rsid w:val="0089276F"/>
    <w:rsid w:val="00901FBE"/>
    <w:rsid w:val="00987DB5"/>
    <w:rsid w:val="00A6561A"/>
    <w:rsid w:val="00AC72C8"/>
    <w:rsid w:val="00AE5C63"/>
    <w:rsid w:val="00B10ED9"/>
    <w:rsid w:val="00B25688"/>
    <w:rsid w:val="00BC799F"/>
    <w:rsid w:val="00BE3600"/>
    <w:rsid w:val="00C02849"/>
    <w:rsid w:val="00CC53CE"/>
    <w:rsid w:val="00CD13A0"/>
    <w:rsid w:val="00D12794"/>
    <w:rsid w:val="00D1754D"/>
    <w:rsid w:val="00D31C4E"/>
    <w:rsid w:val="00D67BD8"/>
    <w:rsid w:val="00D85D8B"/>
    <w:rsid w:val="00DB1C51"/>
    <w:rsid w:val="00DC012D"/>
    <w:rsid w:val="00DF7897"/>
    <w:rsid w:val="00E37B8A"/>
    <w:rsid w:val="00E609BC"/>
    <w:rsid w:val="00E60CB1"/>
    <w:rsid w:val="00E77893"/>
    <w:rsid w:val="00EA0EFF"/>
    <w:rsid w:val="00EE7A8E"/>
    <w:rsid w:val="00F03995"/>
    <w:rsid w:val="00F46981"/>
    <w:rsid w:val="00FC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59C2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C449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4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F4DB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60799"/>
    <w:rsid w:val="003B16D3"/>
    <w:rsid w:val="004B4044"/>
    <w:rsid w:val="004C097B"/>
    <w:rsid w:val="00852E81"/>
    <w:rsid w:val="008C678B"/>
    <w:rsid w:val="00901FBE"/>
    <w:rsid w:val="0095585E"/>
    <w:rsid w:val="00BC799F"/>
    <w:rsid w:val="00C95804"/>
    <w:rsid w:val="00CC53CE"/>
    <w:rsid w:val="00CD13A0"/>
    <w:rsid w:val="00CF735B"/>
    <w:rsid w:val="00D1754D"/>
    <w:rsid w:val="00D31C4E"/>
    <w:rsid w:val="00E80BD0"/>
    <w:rsid w:val="00F4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202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21</cp:revision>
  <cp:lastPrinted>2025-05-19T10:35:00Z</cp:lastPrinted>
  <dcterms:created xsi:type="dcterms:W3CDTF">2020-04-07T04:54:00Z</dcterms:created>
  <dcterms:modified xsi:type="dcterms:W3CDTF">2025-05-19T10:36:00Z</dcterms:modified>
</cp:coreProperties>
</file>