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F5FC2B" w14:textId="09FEA35B" w:rsidR="00D13B8B" w:rsidRPr="0053621A" w:rsidRDefault="00DE5D5B" w:rsidP="00DE5D5B">
      <w:pPr>
        <w:tabs>
          <w:tab w:val="left" w:pos="5670"/>
        </w:tabs>
        <w:spacing w:after="120"/>
        <w:ind w:left="4820" w:right="-11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  <w:r w:rsidR="00725289">
        <w:rPr>
          <w:sz w:val="28"/>
          <w:szCs w:val="28"/>
        </w:rPr>
        <w:t>3</w:t>
      </w:r>
    </w:p>
    <w:p w14:paraId="481164B9" w14:textId="77777777" w:rsidR="00DE5D5B" w:rsidRDefault="00DE5D5B" w:rsidP="00DE5D5B">
      <w:pPr>
        <w:tabs>
          <w:tab w:val="left" w:pos="5670"/>
        </w:tabs>
        <w:ind w:left="4820" w:right="-1"/>
        <w:jc w:val="center"/>
        <w:rPr>
          <w:sz w:val="28"/>
          <w:szCs w:val="28"/>
        </w:rPr>
      </w:pPr>
      <w:r>
        <w:rPr>
          <w:sz w:val="28"/>
          <w:szCs w:val="28"/>
        </w:rPr>
        <w:t>к Порядку проведения мониторинга</w:t>
      </w:r>
    </w:p>
    <w:p w14:paraId="5E51E792" w14:textId="77777777" w:rsidR="00DE5D5B" w:rsidRDefault="00DE5D5B" w:rsidP="00DE5D5B">
      <w:pPr>
        <w:tabs>
          <w:tab w:val="left" w:pos="5670"/>
        </w:tabs>
        <w:ind w:left="4820" w:right="-1"/>
        <w:jc w:val="center"/>
        <w:rPr>
          <w:sz w:val="28"/>
          <w:szCs w:val="28"/>
        </w:rPr>
      </w:pPr>
      <w:r>
        <w:rPr>
          <w:sz w:val="28"/>
          <w:szCs w:val="28"/>
        </w:rPr>
        <w:t>дебиторской задолженности,</w:t>
      </w:r>
    </w:p>
    <w:p w14:paraId="072DA821" w14:textId="77777777" w:rsidR="00DE5D5B" w:rsidRDefault="00DE5D5B" w:rsidP="00DE5D5B">
      <w:pPr>
        <w:tabs>
          <w:tab w:val="left" w:pos="5670"/>
        </w:tabs>
        <w:ind w:left="4820" w:right="-1"/>
        <w:jc w:val="center"/>
        <w:rPr>
          <w:sz w:val="28"/>
          <w:szCs w:val="28"/>
        </w:rPr>
      </w:pPr>
      <w:r>
        <w:rPr>
          <w:sz w:val="28"/>
          <w:szCs w:val="28"/>
        </w:rPr>
        <w:t>отсроченных и рассроченных</w:t>
      </w:r>
    </w:p>
    <w:p w14:paraId="7D97B687" w14:textId="77777777" w:rsidR="00DE5D5B" w:rsidRDefault="00DE5D5B" w:rsidP="00DE5D5B">
      <w:pPr>
        <w:tabs>
          <w:tab w:val="left" w:pos="5670"/>
        </w:tabs>
        <w:ind w:left="4820" w:right="-1"/>
        <w:jc w:val="center"/>
        <w:rPr>
          <w:sz w:val="28"/>
          <w:szCs w:val="28"/>
        </w:rPr>
      </w:pPr>
      <w:r>
        <w:rPr>
          <w:sz w:val="28"/>
          <w:szCs w:val="28"/>
        </w:rPr>
        <w:t>платежей в местный бюджет,</w:t>
      </w:r>
    </w:p>
    <w:p w14:paraId="40425041" w14:textId="77777777" w:rsidR="00DE5D5B" w:rsidRDefault="00DE5D5B" w:rsidP="00DE5D5B">
      <w:pPr>
        <w:tabs>
          <w:tab w:val="left" w:pos="5670"/>
        </w:tabs>
        <w:ind w:left="4820" w:right="-1"/>
        <w:jc w:val="center"/>
        <w:rPr>
          <w:sz w:val="28"/>
          <w:szCs w:val="28"/>
        </w:rPr>
      </w:pPr>
      <w:r>
        <w:rPr>
          <w:sz w:val="28"/>
          <w:szCs w:val="28"/>
        </w:rPr>
        <w:t>утвержденному постановлением мэра</w:t>
      </w:r>
    </w:p>
    <w:p w14:paraId="4B0DA727" w14:textId="77777777" w:rsidR="00DE5D5B" w:rsidRDefault="00DE5D5B" w:rsidP="004D0F6C">
      <w:pPr>
        <w:tabs>
          <w:tab w:val="left" w:pos="5670"/>
        </w:tabs>
        <w:ind w:left="4820" w:right="-1"/>
        <w:jc w:val="center"/>
        <w:rPr>
          <w:sz w:val="28"/>
          <w:szCs w:val="28"/>
        </w:rPr>
      </w:pPr>
      <w:bookmarkStart w:id="0" w:name="_GoBack"/>
      <w:r>
        <w:rPr>
          <w:sz w:val="28"/>
          <w:szCs w:val="28"/>
        </w:rPr>
        <w:t>муниципального образования</w:t>
      </w:r>
    </w:p>
    <w:p w14:paraId="65D25F54" w14:textId="77777777" w:rsidR="00DE5D5B" w:rsidRDefault="00DE5D5B" w:rsidP="004D0F6C">
      <w:pPr>
        <w:tabs>
          <w:tab w:val="left" w:pos="5670"/>
        </w:tabs>
        <w:ind w:left="4820" w:right="-1"/>
        <w:jc w:val="center"/>
        <w:rPr>
          <w:sz w:val="28"/>
          <w:szCs w:val="28"/>
        </w:rPr>
      </w:pPr>
      <w:r>
        <w:rPr>
          <w:sz w:val="28"/>
          <w:szCs w:val="28"/>
        </w:rPr>
        <w:t>Ногликский муниципальный округ</w:t>
      </w:r>
    </w:p>
    <w:p w14:paraId="52A00363" w14:textId="77777777" w:rsidR="00DE5D5B" w:rsidRDefault="00DE5D5B" w:rsidP="004D0F6C">
      <w:pPr>
        <w:tabs>
          <w:tab w:val="left" w:pos="5670"/>
        </w:tabs>
        <w:ind w:left="4820" w:right="-1"/>
        <w:jc w:val="center"/>
        <w:rPr>
          <w:sz w:val="28"/>
          <w:szCs w:val="28"/>
        </w:rPr>
      </w:pPr>
      <w:r>
        <w:rPr>
          <w:sz w:val="28"/>
          <w:szCs w:val="28"/>
        </w:rPr>
        <w:t>Сахалинской области</w:t>
      </w:r>
    </w:p>
    <w:p w14:paraId="74227B15" w14:textId="77777777" w:rsidR="004D0F6C" w:rsidRDefault="004D0F6C" w:rsidP="004D0F6C">
      <w:pPr>
        <w:tabs>
          <w:tab w:val="left" w:pos="5670"/>
        </w:tabs>
        <w:ind w:left="4820" w:right="-1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от 04 июня 2025 </w:t>
      </w:r>
      <w:bookmarkEnd w:id="0"/>
      <w:r>
        <w:rPr>
          <w:bCs/>
          <w:sz w:val="28"/>
          <w:szCs w:val="28"/>
        </w:rPr>
        <w:t>года № 89</w:t>
      </w:r>
    </w:p>
    <w:p w14:paraId="237A39A0" w14:textId="6C247571" w:rsidR="0053621A" w:rsidRPr="0053621A" w:rsidRDefault="0053621A" w:rsidP="0053621A">
      <w:pPr>
        <w:ind w:left="284" w:right="-14"/>
        <w:jc w:val="center"/>
        <w:rPr>
          <w:sz w:val="28"/>
          <w:szCs w:val="28"/>
        </w:rPr>
      </w:pPr>
    </w:p>
    <w:p w14:paraId="7CE0166E" w14:textId="77777777" w:rsidR="00D13B8B" w:rsidRDefault="00D13B8B" w:rsidP="006620C8">
      <w:pPr>
        <w:spacing w:after="120"/>
        <w:ind w:left="1701" w:right="1701"/>
        <w:jc w:val="center"/>
        <w:rPr>
          <w:b/>
          <w:bCs/>
          <w:caps/>
          <w:sz w:val="28"/>
          <w:szCs w:val="28"/>
        </w:rPr>
      </w:pPr>
      <w:bookmarkStart w:id="1" w:name="ТекстовоеПоле1"/>
    </w:p>
    <w:bookmarkEnd w:id="1"/>
    <w:p w14:paraId="2F9BEE0D" w14:textId="13CBF710" w:rsidR="00765FB3" w:rsidRPr="00D13B8B" w:rsidRDefault="00D13B8B" w:rsidP="0053621A">
      <w:pPr>
        <w:tabs>
          <w:tab w:val="left" w:pos="7655"/>
        </w:tabs>
        <w:ind w:right="-1"/>
        <w:jc w:val="center"/>
        <w:rPr>
          <w:bCs/>
          <w:caps/>
          <w:sz w:val="28"/>
          <w:szCs w:val="28"/>
        </w:rPr>
      </w:pPr>
      <w:r>
        <w:rPr>
          <w:bCs/>
          <w:caps/>
          <w:sz w:val="28"/>
          <w:szCs w:val="28"/>
        </w:rPr>
        <w:t>информация</w:t>
      </w:r>
    </w:p>
    <w:p w14:paraId="601130DD" w14:textId="77777777" w:rsidR="00725289" w:rsidRDefault="00D13B8B" w:rsidP="00725289">
      <w:pPr>
        <w:tabs>
          <w:tab w:val="left" w:pos="7655"/>
        </w:tabs>
        <w:ind w:right="-1"/>
        <w:jc w:val="center"/>
        <w:rPr>
          <w:sz w:val="28"/>
          <w:szCs w:val="28"/>
        </w:rPr>
      </w:pPr>
      <w:bookmarkStart w:id="2" w:name="ТекстовоеПоле2"/>
      <w:r>
        <w:rPr>
          <w:bCs/>
          <w:sz w:val="28"/>
          <w:szCs w:val="28"/>
        </w:rPr>
        <w:t xml:space="preserve">о суммах задолженности, связанной с поступлением </w:t>
      </w:r>
      <w:r w:rsidR="00725289">
        <w:rPr>
          <w:sz w:val="28"/>
          <w:szCs w:val="28"/>
        </w:rPr>
        <w:t xml:space="preserve">штрафов, санкций, </w:t>
      </w:r>
    </w:p>
    <w:p w14:paraId="3B5F25DB" w14:textId="34DB6728" w:rsidR="00191D1C" w:rsidRPr="006C5864" w:rsidRDefault="00725289" w:rsidP="00725289">
      <w:pPr>
        <w:tabs>
          <w:tab w:val="left" w:pos="7655"/>
        </w:tabs>
        <w:ind w:right="-1"/>
        <w:jc w:val="center"/>
        <w:rPr>
          <w:color w:val="212121"/>
          <w:sz w:val="21"/>
          <w:szCs w:val="21"/>
        </w:rPr>
      </w:pPr>
      <w:r>
        <w:rPr>
          <w:sz w:val="28"/>
          <w:szCs w:val="28"/>
        </w:rPr>
        <w:t>возмещения ущерба</w:t>
      </w:r>
      <w:r w:rsidRPr="006C5864">
        <w:rPr>
          <w:color w:val="000000"/>
          <w:sz w:val="28"/>
          <w:szCs w:val="28"/>
        </w:rPr>
        <w:t xml:space="preserve"> </w:t>
      </w:r>
      <w:r w:rsidR="00191D1C" w:rsidRPr="006C5864">
        <w:rPr>
          <w:color w:val="000000"/>
          <w:sz w:val="28"/>
          <w:szCs w:val="28"/>
        </w:rPr>
        <w:t>от______________________________________________________________</w:t>
      </w:r>
    </w:p>
    <w:p w14:paraId="4C3C08D7" w14:textId="098D133B" w:rsidR="00191D1C" w:rsidRPr="006C5864" w:rsidRDefault="00191D1C" w:rsidP="00191D1C">
      <w:pPr>
        <w:shd w:val="clear" w:color="auto" w:fill="FFFFFF"/>
        <w:ind w:left="284"/>
        <w:jc w:val="center"/>
        <w:rPr>
          <w:color w:val="212121"/>
          <w:sz w:val="21"/>
          <w:szCs w:val="21"/>
        </w:rPr>
      </w:pPr>
      <w:r w:rsidRPr="006C5864">
        <w:rPr>
          <w:color w:val="000000"/>
        </w:rPr>
        <w:t>(наименование администратора доходов)</w:t>
      </w:r>
    </w:p>
    <w:bookmarkEnd w:id="2"/>
    <w:p w14:paraId="5D860ACE" w14:textId="13F18C6C" w:rsidR="00843F82" w:rsidRPr="00DE5D5B" w:rsidRDefault="00843F82" w:rsidP="00843F82">
      <w:pPr>
        <w:ind w:right="49"/>
        <w:jc w:val="right"/>
        <w:rPr>
          <w:sz w:val="28"/>
          <w:szCs w:val="28"/>
        </w:rPr>
      </w:pPr>
      <w:r w:rsidRPr="00DE5D5B">
        <w:rPr>
          <w:sz w:val="28"/>
          <w:szCs w:val="28"/>
        </w:rPr>
        <w:t>тыс.</w:t>
      </w:r>
      <w:r w:rsidR="00856783" w:rsidRPr="00DE5D5B">
        <w:rPr>
          <w:sz w:val="28"/>
          <w:szCs w:val="28"/>
        </w:rPr>
        <w:t xml:space="preserve"> </w:t>
      </w:r>
      <w:r w:rsidRPr="00DE5D5B">
        <w:rPr>
          <w:sz w:val="28"/>
          <w:szCs w:val="28"/>
        </w:rPr>
        <w:t>рублей</w:t>
      </w:r>
    </w:p>
    <w:tbl>
      <w:tblPr>
        <w:tblW w:w="94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6"/>
        <w:gridCol w:w="3715"/>
        <w:gridCol w:w="992"/>
        <w:gridCol w:w="993"/>
        <w:gridCol w:w="1025"/>
        <w:gridCol w:w="992"/>
        <w:gridCol w:w="1106"/>
        <w:gridCol w:w="7"/>
      </w:tblGrid>
      <w:tr w:rsidR="00843F82" w:rsidRPr="0053621A" w14:paraId="0541B88E" w14:textId="77777777" w:rsidTr="00DE5D5B">
        <w:trPr>
          <w:trHeight w:val="323"/>
          <w:jc w:val="center"/>
        </w:trPr>
        <w:tc>
          <w:tcPr>
            <w:tcW w:w="646" w:type="dxa"/>
            <w:vMerge w:val="restart"/>
            <w:shd w:val="clear" w:color="auto" w:fill="auto"/>
            <w:vAlign w:val="center"/>
          </w:tcPr>
          <w:p w14:paraId="7A595FB1" w14:textId="77777777" w:rsidR="00843F82" w:rsidRPr="0053621A" w:rsidRDefault="00843F82" w:rsidP="00C91CEF">
            <w:pPr>
              <w:jc w:val="center"/>
            </w:pPr>
            <w:r w:rsidRPr="0053621A">
              <w:t>№ п/п</w:t>
            </w:r>
          </w:p>
        </w:tc>
        <w:tc>
          <w:tcPr>
            <w:tcW w:w="3715" w:type="dxa"/>
            <w:vMerge w:val="restart"/>
            <w:shd w:val="clear" w:color="auto" w:fill="auto"/>
            <w:vAlign w:val="center"/>
          </w:tcPr>
          <w:p w14:paraId="51B907DB" w14:textId="77777777" w:rsidR="00843F82" w:rsidRPr="0053621A" w:rsidRDefault="00843F82" w:rsidP="00C91CEF">
            <w:pPr>
              <w:jc w:val="center"/>
            </w:pPr>
            <w:r w:rsidRPr="0053621A">
              <w:t>Вид задолженности</w:t>
            </w:r>
          </w:p>
        </w:tc>
        <w:tc>
          <w:tcPr>
            <w:tcW w:w="3010" w:type="dxa"/>
            <w:gridSpan w:val="3"/>
            <w:shd w:val="clear" w:color="auto" w:fill="auto"/>
          </w:tcPr>
          <w:p w14:paraId="426F2E75" w14:textId="77777777" w:rsidR="00843F82" w:rsidRPr="0053621A" w:rsidRDefault="00843F82" w:rsidP="00C91CEF">
            <w:pPr>
              <w:jc w:val="center"/>
            </w:pPr>
            <w:r w:rsidRPr="0053621A">
              <w:t>Сумма задолженности</w:t>
            </w:r>
          </w:p>
        </w:tc>
        <w:tc>
          <w:tcPr>
            <w:tcW w:w="2105" w:type="dxa"/>
            <w:gridSpan w:val="3"/>
            <w:shd w:val="clear" w:color="auto" w:fill="auto"/>
          </w:tcPr>
          <w:p w14:paraId="3E56066F" w14:textId="77777777" w:rsidR="00843F82" w:rsidRPr="0053621A" w:rsidRDefault="00843F82" w:rsidP="00C91CEF">
            <w:pPr>
              <w:jc w:val="center"/>
            </w:pPr>
            <w:r w:rsidRPr="0053621A">
              <w:t>Отклонение</w:t>
            </w:r>
          </w:p>
        </w:tc>
      </w:tr>
      <w:tr w:rsidR="00843F82" w:rsidRPr="0053621A" w14:paraId="2B7CE23A" w14:textId="77777777" w:rsidTr="00DE5D5B">
        <w:trPr>
          <w:gridAfter w:val="1"/>
          <w:wAfter w:w="7" w:type="dxa"/>
          <w:cantSplit/>
          <w:trHeight w:val="2060"/>
          <w:jc w:val="center"/>
        </w:trPr>
        <w:tc>
          <w:tcPr>
            <w:tcW w:w="646" w:type="dxa"/>
            <w:vMerge/>
            <w:shd w:val="clear" w:color="auto" w:fill="auto"/>
          </w:tcPr>
          <w:p w14:paraId="4551C619" w14:textId="77777777" w:rsidR="00843F82" w:rsidRPr="0053621A" w:rsidRDefault="00843F82" w:rsidP="00C91CEF">
            <w:pPr>
              <w:jc w:val="center"/>
            </w:pPr>
          </w:p>
        </w:tc>
        <w:tc>
          <w:tcPr>
            <w:tcW w:w="3715" w:type="dxa"/>
            <w:vMerge/>
            <w:shd w:val="clear" w:color="auto" w:fill="auto"/>
          </w:tcPr>
          <w:p w14:paraId="6D2994DB" w14:textId="77777777" w:rsidR="00843F82" w:rsidRPr="0053621A" w:rsidRDefault="00843F82" w:rsidP="00C91CEF">
            <w:pPr>
              <w:jc w:val="center"/>
            </w:pPr>
          </w:p>
        </w:tc>
        <w:tc>
          <w:tcPr>
            <w:tcW w:w="992" w:type="dxa"/>
            <w:shd w:val="clear" w:color="auto" w:fill="auto"/>
            <w:textDirection w:val="btLr"/>
          </w:tcPr>
          <w:p w14:paraId="6F408559" w14:textId="77777777" w:rsidR="00843F82" w:rsidRPr="0053621A" w:rsidRDefault="00843F82" w:rsidP="00C91CEF">
            <w:pPr>
              <w:ind w:left="113" w:right="113"/>
              <w:jc w:val="center"/>
            </w:pPr>
            <w:r w:rsidRPr="0053621A">
              <w:t>на начало отчетного года</w:t>
            </w:r>
          </w:p>
        </w:tc>
        <w:tc>
          <w:tcPr>
            <w:tcW w:w="993" w:type="dxa"/>
            <w:shd w:val="clear" w:color="auto" w:fill="auto"/>
            <w:textDirection w:val="btLr"/>
          </w:tcPr>
          <w:p w14:paraId="1948A7D6" w14:textId="77777777" w:rsidR="00843F82" w:rsidRPr="0053621A" w:rsidRDefault="00843F82" w:rsidP="00C91CEF">
            <w:pPr>
              <w:ind w:left="113" w:right="113"/>
              <w:jc w:val="center"/>
            </w:pPr>
            <w:r w:rsidRPr="0053621A">
              <w:t>на начало отчетного периода</w:t>
            </w:r>
          </w:p>
        </w:tc>
        <w:tc>
          <w:tcPr>
            <w:tcW w:w="1025" w:type="dxa"/>
            <w:shd w:val="clear" w:color="auto" w:fill="auto"/>
            <w:textDirection w:val="btLr"/>
          </w:tcPr>
          <w:p w14:paraId="135B8401" w14:textId="77777777" w:rsidR="00843F82" w:rsidRPr="0053621A" w:rsidRDefault="00843F82" w:rsidP="00C91CEF">
            <w:pPr>
              <w:ind w:left="113" w:right="113"/>
              <w:jc w:val="center"/>
            </w:pPr>
            <w:r w:rsidRPr="0053621A">
              <w:t>на конец отчетного периода</w:t>
            </w:r>
          </w:p>
        </w:tc>
        <w:tc>
          <w:tcPr>
            <w:tcW w:w="992" w:type="dxa"/>
            <w:shd w:val="clear" w:color="auto" w:fill="auto"/>
            <w:textDirection w:val="btLr"/>
          </w:tcPr>
          <w:p w14:paraId="38E3C3E0" w14:textId="77777777" w:rsidR="00843F82" w:rsidRPr="0053621A" w:rsidRDefault="00843F82" w:rsidP="00C91CEF">
            <w:pPr>
              <w:ind w:left="113" w:right="113"/>
              <w:jc w:val="center"/>
            </w:pPr>
            <w:r w:rsidRPr="0053621A">
              <w:t>по сравнению с началом года</w:t>
            </w:r>
          </w:p>
        </w:tc>
        <w:tc>
          <w:tcPr>
            <w:tcW w:w="1106" w:type="dxa"/>
            <w:shd w:val="clear" w:color="auto" w:fill="auto"/>
            <w:textDirection w:val="btLr"/>
          </w:tcPr>
          <w:p w14:paraId="14DE33FB" w14:textId="77777777" w:rsidR="00843F82" w:rsidRPr="0053621A" w:rsidRDefault="00843F82" w:rsidP="00C91CEF">
            <w:pPr>
              <w:ind w:left="113" w:right="113"/>
              <w:jc w:val="center"/>
            </w:pPr>
            <w:r w:rsidRPr="0053621A">
              <w:t>по сравнению с началом отчетного периода</w:t>
            </w:r>
          </w:p>
        </w:tc>
      </w:tr>
      <w:tr w:rsidR="00725289" w:rsidRPr="0053621A" w14:paraId="4A7C42D2" w14:textId="77777777" w:rsidTr="00DE5D5B">
        <w:trPr>
          <w:gridAfter w:val="1"/>
          <w:wAfter w:w="7" w:type="dxa"/>
          <w:trHeight w:val="302"/>
          <w:jc w:val="center"/>
        </w:trPr>
        <w:tc>
          <w:tcPr>
            <w:tcW w:w="646" w:type="dxa"/>
            <w:shd w:val="clear" w:color="auto" w:fill="auto"/>
          </w:tcPr>
          <w:p w14:paraId="663C5993" w14:textId="1C1C4144" w:rsidR="00725289" w:rsidRPr="0053621A" w:rsidRDefault="00725289" w:rsidP="00725289">
            <w:pPr>
              <w:jc w:val="center"/>
            </w:pPr>
            <w:r>
              <w:t>1</w:t>
            </w:r>
          </w:p>
        </w:tc>
        <w:tc>
          <w:tcPr>
            <w:tcW w:w="3715" w:type="dxa"/>
            <w:shd w:val="clear" w:color="auto" w:fill="auto"/>
          </w:tcPr>
          <w:p w14:paraId="34453D49" w14:textId="0300926B" w:rsidR="00725289" w:rsidRDefault="00725289" w:rsidP="00725289">
            <w:pPr>
              <w:jc w:val="center"/>
            </w:pPr>
            <w:r>
              <w:t>2</w:t>
            </w:r>
          </w:p>
        </w:tc>
        <w:tc>
          <w:tcPr>
            <w:tcW w:w="992" w:type="dxa"/>
            <w:shd w:val="clear" w:color="auto" w:fill="auto"/>
          </w:tcPr>
          <w:p w14:paraId="5F4CEE09" w14:textId="47FDB5A3" w:rsidR="00725289" w:rsidRPr="0053621A" w:rsidRDefault="00725289" w:rsidP="00725289">
            <w:pPr>
              <w:jc w:val="center"/>
            </w:pPr>
            <w:r>
              <w:t>3</w:t>
            </w:r>
          </w:p>
        </w:tc>
        <w:tc>
          <w:tcPr>
            <w:tcW w:w="993" w:type="dxa"/>
            <w:shd w:val="clear" w:color="auto" w:fill="auto"/>
          </w:tcPr>
          <w:p w14:paraId="2554CB47" w14:textId="6B2E12D8" w:rsidR="00725289" w:rsidRPr="0053621A" w:rsidRDefault="00725289" w:rsidP="00725289">
            <w:pPr>
              <w:jc w:val="center"/>
            </w:pPr>
            <w:r>
              <w:t>4</w:t>
            </w:r>
          </w:p>
        </w:tc>
        <w:tc>
          <w:tcPr>
            <w:tcW w:w="1025" w:type="dxa"/>
            <w:shd w:val="clear" w:color="auto" w:fill="auto"/>
          </w:tcPr>
          <w:p w14:paraId="41072DDF" w14:textId="6195D723" w:rsidR="00725289" w:rsidRPr="0053621A" w:rsidRDefault="00725289" w:rsidP="00725289">
            <w:pPr>
              <w:jc w:val="center"/>
            </w:pPr>
            <w:r>
              <w:t>5</w:t>
            </w:r>
          </w:p>
        </w:tc>
        <w:tc>
          <w:tcPr>
            <w:tcW w:w="992" w:type="dxa"/>
            <w:shd w:val="clear" w:color="auto" w:fill="auto"/>
          </w:tcPr>
          <w:p w14:paraId="4B779E00" w14:textId="4C6B3E7E" w:rsidR="00725289" w:rsidRPr="0053621A" w:rsidRDefault="00725289" w:rsidP="00725289">
            <w:pPr>
              <w:jc w:val="center"/>
            </w:pPr>
            <w:r>
              <w:t>6</w:t>
            </w:r>
          </w:p>
        </w:tc>
        <w:tc>
          <w:tcPr>
            <w:tcW w:w="1106" w:type="dxa"/>
            <w:shd w:val="clear" w:color="auto" w:fill="auto"/>
          </w:tcPr>
          <w:p w14:paraId="46F5459C" w14:textId="49494D60" w:rsidR="00725289" w:rsidRPr="0053621A" w:rsidRDefault="00725289" w:rsidP="00725289">
            <w:pPr>
              <w:ind w:firstLine="451"/>
              <w:jc w:val="center"/>
            </w:pPr>
            <w:r>
              <w:t>7</w:t>
            </w:r>
          </w:p>
        </w:tc>
      </w:tr>
      <w:tr w:rsidR="00843F82" w:rsidRPr="0053621A" w14:paraId="0A3D1505" w14:textId="77777777" w:rsidTr="00DE5D5B">
        <w:trPr>
          <w:gridAfter w:val="1"/>
          <w:wAfter w:w="7" w:type="dxa"/>
          <w:trHeight w:val="302"/>
          <w:jc w:val="center"/>
        </w:trPr>
        <w:tc>
          <w:tcPr>
            <w:tcW w:w="646" w:type="dxa"/>
            <w:shd w:val="clear" w:color="auto" w:fill="auto"/>
          </w:tcPr>
          <w:p w14:paraId="70FF8DD4" w14:textId="084A6A4F" w:rsidR="00843F82" w:rsidRPr="0053621A" w:rsidRDefault="00843F82" w:rsidP="00C91CEF">
            <w:pPr>
              <w:jc w:val="center"/>
            </w:pPr>
          </w:p>
        </w:tc>
        <w:tc>
          <w:tcPr>
            <w:tcW w:w="3715" w:type="dxa"/>
            <w:shd w:val="clear" w:color="auto" w:fill="auto"/>
          </w:tcPr>
          <w:p w14:paraId="16F0F827" w14:textId="77B35FCA" w:rsidR="00843F82" w:rsidRPr="0053621A" w:rsidRDefault="00725289" w:rsidP="00EF5284">
            <w:pPr>
              <w:jc w:val="both"/>
            </w:pPr>
            <w:r>
              <w:t>З</w:t>
            </w:r>
            <w:r w:rsidR="00843F82" w:rsidRPr="0053621A">
              <w:t>адолженност</w:t>
            </w:r>
            <w:r>
              <w:t>ь</w:t>
            </w:r>
            <w:r w:rsidR="002C274A">
              <w:t xml:space="preserve"> -</w:t>
            </w:r>
            <w:r>
              <w:t xml:space="preserve"> всего</w:t>
            </w:r>
          </w:p>
        </w:tc>
        <w:tc>
          <w:tcPr>
            <w:tcW w:w="992" w:type="dxa"/>
            <w:shd w:val="clear" w:color="auto" w:fill="auto"/>
          </w:tcPr>
          <w:p w14:paraId="356CA6A4" w14:textId="77777777" w:rsidR="00843F82" w:rsidRPr="0053621A" w:rsidRDefault="00843F82" w:rsidP="00C91CEF">
            <w:pPr>
              <w:jc w:val="both"/>
            </w:pPr>
          </w:p>
        </w:tc>
        <w:tc>
          <w:tcPr>
            <w:tcW w:w="993" w:type="dxa"/>
            <w:shd w:val="clear" w:color="auto" w:fill="auto"/>
          </w:tcPr>
          <w:p w14:paraId="2441BD71" w14:textId="77777777" w:rsidR="00843F82" w:rsidRPr="0053621A" w:rsidRDefault="00843F82" w:rsidP="00C91CEF">
            <w:pPr>
              <w:jc w:val="both"/>
            </w:pPr>
          </w:p>
        </w:tc>
        <w:tc>
          <w:tcPr>
            <w:tcW w:w="1025" w:type="dxa"/>
            <w:shd w:val="clear" w:color="auto" w:fill="auto"/>
          </w:tcPr>
          <w:p w14:paraId="090D660E" w14:textId="77777777" w:rsidR="00843F82" w:rsidRPr="0053621A" w:rsidRDefault="00843F82" w:rsidP="00C91CEF">
            <w:pPr>
              <w:jc w:val="both"/>
            </w:pPr>
          </w:p>
        </w:tc>
        <w:tc>
          <w:tcPr>
            <w:tcW w:w="992" w:type="dxa"/>
            <w:shd w:val="clear" w:color="auto" w:fill="auto"/>
          </w:tcPr>
          <w:p w14:paraId="6210DDEF" w14:textId="77777777" w:rsidR="00843F82" w:rsidRPr="0053621A" w:rsidRDefault="00843F82" w:rsidP="00C91CEF">
            <w:pPr>
              <w:jc w:val="both"/>
            </w:pPr>
          </w:p>
        </w:tc>
        <w:tc>
          <w:tcPr>
            <w:tcW w:w="1106" w:type="dxa"/>
            <w:shd w:val="clear" w:color="auto" w:fill="auto"/>
          </w:tcPr>
          <w:p w14:paraId="3C1EF22A" w14:textId="77777777" w:rsidR="00843F82" w:rsidRPr="0053621A" w:rsidRDefault="00843F82" w:rsidP="00C91CEF">
            <w:pPr>
              <w:ind w:firstLine="451"/>
              <w:jc w:val="both"/>
            </w:pPr>
          </w:p>
        </w:tc>
      </w:tr>
      <w:tr w:rsidR="000313D5" w:rsidRPr="0053621A" w14:paraId="17E9B959" w14:textId="77777777" w:rsidTr="00DE5D5B">
        <w:trPr>
          <w:gridAfter w:val="1"/>
          <w:wAfter w:w="7" w:type="dxa"/>
          <w:trHeight w:val="302"/>
          <w:jc w:val="center"/>
        </w:trPr>
        <w:tc>
          <w:tcPr>
            <w:tcW w:w="646" w:type="dxa"/>
            <w:shd w:val="clear" w:color="auto" w:fill="auto"/>
          </w:tcPr>
          <w:p w14:paraId="528ADEEF" w14:textId="77777777" w:rsidR="000313D5" w:rsidRPr="0053621A" w:rsidRDefault="000313D5" w:rsidP="00C91CEF">
            <w:pPr>
              <w:jc w:val="center"/>
            </w:pPr>
          </w:p>
        </w:tc>
        <w:tc>
          <w:tcPr>
            <w:tcW w:w="3715" w:type="dxa"/>
            <w:shd w:val="clear" w:color="auto" w:fill="auto"/>
          </w:tcPr>
          <w:p w14:paraId="34976831" w14:textId="61CEC1FA" w:rsidR="000313D5" w:rsidRDefault="000313D5" w:rsidP="00725289">
            <w:pPr>
              <w:jc w:val="both"/>
            </w:pPr>
            <w:r>
              <w:t>в том числе</w:t>
            </w:r>
            <w:r w:rsidR="00EF5284">
              <w:t>:</w:t>
            </w:r>
          </w:p>
        </w:tc>
        <w:tc>
          <w:tcPr>
            <w:tcW w:w="992" w:type="dxa"/>
            <w:shd w:val="clear" w:color="auto" w:fill="auto"/>
          </w:tcPr>
          <w:p w14:paraId="2F84F2D3" w14:textId="77777777" w:rsidR="000313D5" w:rsidRPr="0053621A" w:rsidRDefault="000313D5" w:rsidP="00C91CEF">
            <w:pPr>
              <w:jc w:val="both"/>
            </w:pPr>
          </w:p>
        </w:tc>
        <w:tc>
          <w:tcPr>
            <w:tcW w:w="993" w:type="dxa"/>
            <w:shd w:val="clear" w:color="auto" w:fill="auto"/>
          </w:tcPr>
          <w:p w14:paraId="1A644605" w14:textId="77777777" w:rsidR="000313D5" w:rsidRPr="0053621A" w:rsidRDefault="000313D5" w:rsidP="00C91CEF">
            <w:pPr>
              <w:jc w:val="both"/>
            </w:pPr>
          </w:p>
        </w:tc>
        <w:tc>
          <w:tcPr>
            <w:tcW w:w="1025" w:type="dxa"/>
            <w:shd w:val="clear" w:color="auto" w:fill="auto"/>
          </w:tcPr>
          <w:p w14:paraId="13DEFE98" w14:textId="77777777" w:rsidR="000313D5" w:rsidRPr="0053621A" w:rsidRDefault="000313D5" w:rsidP="00C91CEF">
            <w:pPr>
              <w:jc w:val="both"/>
            </w:pPr>
          </w:p>
        </w:tc>
        <w:tc>
          <w:tcPr>
            <w:tcW w:w="992" w:type="dxa"/>
            <w:shd w:val="clear" w:color="auto" w:fill="auto"/>
          </w:tcPr>
          <w:p w14:paraId="6CD9B959" w14:textId="77777777" w:rsidR="000313D5" w:rsidRPr="0053621A" w:rsidRDefault="000313D5" w:rsidP="00C91CEF">
            <w:pPr>
              <w:jc w:val="both"/>
            </w:pPr>
          </w:p>
        </w:tc>
        <w:tc>
          <w:tcPr>
            <w:tcW w:w="1106" w:type="dxa"/>
            <w:shd w:val="clear" w:color="auto" w:fill="auto"/>
          </w:tcPr>
          <w:p w14:paraId="77A88B02" w14:textId="77777777" w:rsidR="000313D5" w:rsidRPr="0053621A" w:rsidRDefault="000313D5" w:rsidP="00C91CEF">
            <w:pPr>
              <w:ind w:firstLine="451"/>
              <w:jc w:val="both"/>
            </w:pPr>
          </w:p>
        </w:tc>
      </w:tr>
      <w:tr w:rsidR="00A55908" w:rsidRPr="0053621A" w14:paraId="1C834A41" w14:textId="77777777" w:rsidTr="00DE5D5B">
        <w:trPr>
          <w:gridAfter w:val="1"/>
          <w:wAfter w:w="7" w:type="dxa"/>
          <w:trHeight w:val="302"/>
          <w:jc w:val="center"/>
        </w:trPr>
        <w:tc>
          <w:tcPr>
            <w:tcW w:w="646" w:type="dxa"/>
            <w:shd w:val="clear" w:color="auto" w:fill="auto"/>
          </w:tcPr>
          <w:p w14:paraId="03246342" w14:textId="4A928F85" w:rsidR="00A55908" w:rsidRPr="0053621A" w:rsidRDefault="00A55908" w:rsidP="00C91CEF">
            <w:pPr>
              <w:jc w:val="center"/>
            </w:pPr>
            <w:r>
              <w:t>1.</w:t>
            </w:r>
          </w:p>
        </w:tc>
        <w:tc>
          <w:tcPr>
            <w:tcW w:w="3715" w:type="dxa"/>
            <w:shd w:val="clear" w:color="auto" w:fill="auto"/>
          </w:tcPr>
          <w:p w14:paraId="26007B33" w14:textId="59B26C0A" w:rsidR="00A55908" w:rsidRDefault="00A55908" w:rsidP="00725289">
            <w:pPr>
              <w:jc w:val="both"/>
            </w:pPr>
            <w:r>
              <w:t>Штрафы</w:t>
            </w:r>
          </w:p>
        </w:tc>
        <w:tc>
          <w:tcPr>
            <w:tcW w:w="992" w:type="dxa"/>
            <w:shd w:val="clear" w:color="auto" w:fill="auto"/>
          </w:tcPr>
          <w:p w14:paraId="7B830B0C" w14:textId="77777777" w:rsidR="00A55908" w:rsidRPr="0053621A" w:rsidRDefault="00A55908" w:rsidP="00C91CEF">
            <w:pPr>
              <w:jc w:val="both"/>
            </w:pPr>
          </w:p>
        </w:tc>
        <w:tc>
          <w:tcPr>
            <w:tcW w:w="993" w:type="dxa"/>
            <w:shd w:val="clear" w:color="auto" w:fill="auto"/>
          </w:tcPr>
          <w:p w14:paraId="6D4BD30D" w14:textId="77777777" w:rsidR="00A55908" w:rsidRPr="0053621A" w:rsidRDefault="00A55908" w:rsidP="00C91CEF">
            <w:pPr>
              <w:jc w:val="both"/>
            </w:pPr>
          </w:p>
        </w:tc>
        <w:tc>
          <w:tcPr>
            <w:tcW w:w="1025" w:type="dxa"/>
            <w:shd w:val="clear" w:color="auto" w:fill="auto"/>
          </w:tcPr>
          <w:p w14:paraId="10EC9821" w14:textId="77777777" w:rsidR="00A55908" w:rsidRPr="0053621A" w:rsidRDefault="00A55908" w:rsidP="00C91CEF">
            <w:pPr>
              <w:jc w:val="both"/>
            </w:pPr>
          </w:p>
        </w:tc>
        <w:tc>
          <w:tcPr>
            <w:tcW w:w="992" w:type="dxa"/>
            <w:shd w:val="clear" w:color="auto" w:fill="auto"/>
          </w:tcPr>
          <w:p w14:paraId="5F94EDF2" w14:textId="77777777" w:rsidR="00A55908" w:rsidRPr="0053621A" w:rsidRDefault="00A55908" w:rsidP="00C91CEF">
            <w:pPr>
              <w:jc w:val="both"/>
            </w:pPr>
          </w:p>
        </w:tc>
        <w:tc>
          <w:tcPr>
            <w:tcW w:w="1106" w:type="dxa"/>
            <w:shd w:val="clear" w:color="auto" w:fill="auto"/>
          </w:tcPr>
          <w:p w14:paraId="6F795373" w14:textId="77777777" w:rsidR="00A55908" w:rsidRPr="0053621A" w:rsidRDefault="00A55908" w:rsidP="00C91CEF">
            <w:pPr>
              <w:ind w:firstLine="451"/>
              <w:jc w:val="both"/>
            </w:pPr>
          </w:p>
        </w:tc>
      </w:tr>
      <w:tr w:rsidR="00A55908" w:rsidRPr="0053621A" w14:paraId="2EED1E8C" w14:textId="77777777" w:rsidTr="00DE5D5B">
        <w:trPr>
          <w:gridAfter w:val="1"/>
          <w:wAfter w:w="7" w:type="dxa"/>
          <w:trHeight w:val="302"/>
          <w:jc w:val="center"/>
        </w:trPr>
        <w:tc>
          <w:tcPr>
            <w:tcW w:w="646" w:type="dxa"/>
            <w:shd w:val="clear" w:color="auto" w:fill="auto"/>
          </w:tcPr>
          <w:p w14:paraId="4E617143" w14:textId="77777777" w:rsidR="00A55908" w:rsidRDefault="00A55908" w:rsidP="00C91CEF">
            <w:pPr>
              <w:jc w:val="center"/>
            </w:pPr>
          </w:p>
        </w:tc>
        <w:tc>
          <w:tcPr>
            <w:tcW w:w="3715" w:type="dxa"/>
            <w:shd w:val="clear" w:color="auto" w:fill="auto"/>
          </w:tcPr>
          <w:p w14:paraId="0B42F0A8" w14:textId="040431D2" w:rsidR="00A55908" w:rsidRDefault="00A55908" w:rsidP="00725289">
            <w:pPr>
              <w:jc w:val="both"/>
            </w:pPr>
            <w:r>
              <w:t>в том числе:</w:t>
            </w:r>
          </w:p>
        </w:tc>
        <w:tc>
          <w:tcPr>
            <w:tcW w:w="992" w:type="dxa"/>
            <w:shd w:val="clear" w:color="auto" w:fill="auto"/>
          </w:tcPr>
          <w:p w14:paraId="2217244A" w14:textId="77777777" w:rsidR="00A55908" w:rsidRPr="0053621A" w:rsidRDefault="00A55908" w:rsidP="00C91CEF">
            <w:pPr>
              <w:jc w:val="both"/>
            </w:pPr>
          </w:p>
        </w:tc>
        <w:tc>
          <w:tcPr>
            <w:tcW w:w="993" w:type="dxa"/>
            <w:shd w:val="clear" w:color="auto" w:fill="auto"/>
          </w:tcPr>
          <w:p w14:paraId="6CD7FAC1" w14:textId="77777777" w:rsidR="00A55908" w:rsidRPr="0053621A" w:rsidRDefault="00A55908" w:rsidP="00C91CEF">
            <w:pPr>
              <w:jc w:val="both"/>
            </w:pPr>
          </w:p>
        </w:tc>
        <w:tc>
          <w:tcPr>
            <w:tcW w:w="1025" w:type="dxa"/>
            <w:shd w:val="clear" w:color="auto" w:fill="auto"/>
          </w:tcPr>
          <w:p w14:paraId="34BBB015" w14:textId="77777777" w:rsidR="00A55908" w:rsidRPr="0053621A" w:rsidRDefault="00A55908" w:rsidP="00C91CEF">
            <w:pPr>
              <w:jc w:val="both"/>
            </w:pPr>
          </w:p>
        </w:tc>
        <w:tc>
          <w:tcPr>
            <w:tcW w:w="992" w:type="dxa"/>
            <w:shd w:val="clear" w:color="auto" w:fill="auto"/>
          </w:tcPr>
          <w:p w14:paraId="1F5ED3BF" w14:textId="77777777" w:rsidR="00A55908" w:rsidRPr="0053621A" w:rsidRDefault="00A55908" w:rsidP="00C91CEF">
            <w:pPr>
              <w:jc w:val="both"/>
            </w:pPr>
          </w:p>
        </w:tc>
        <w:tc>
          <w:tcPr>
            <w:tcW w:w="1106" w:type="dxa"/>
            <w:shd w:val="clear" w:color="auto" w:fill="auto"/>
          </w:tcPr>
          <w:p w14:paraId="13EE101F" w14:textId="77777777" w:rsidR="00A55908" w:rsidRPr="0053621A" w:rsidRDefault="00A55908" w:rsidP="00C91CEF">
            <w:pPr>
              <w:ind w:firstLine="451"/>
              <w:jc w:val="both"/>
            </w:pPr>
          </w:p>
        </w:tc>
      </w:tr>
      <w:tr w:rsidR="00191D1C" w:rsidRPr="0053621A" w14:paraId="4510EE3E" w14:textId="77777777" w:rsidTr="00DE5D5B">
        <w:trPr>
          <w:gridAfter w:val="1"/>
          <w:wAfter w:w="7" w:type="dxa"/>
          <w:trHeight w:val="126"/>
          <w:jc w:val="center"/>
        </w:trPr>
        <w:tc>
          <w:tcPr>
            <w:tcW w:w="646" w:type="dxa"/>
            <w:shd w:val="clear" w:color="auto" w:fill="auto"/>
          </w:tcPr>
          <w:p w14:paraId="366F7312" w14:textId="55407DB2" w:rsidR="00191D1C" w:rsidRPr="0053621A" w:rsidRDefault="00725289" w:rsidP="00191D1C">
            <w:pPr>
              <w:jc w:val="center"/>
            </w:pPr>
            <w:r>
              <w:t>1.</w:t>
            </w:r>
            <w:r w:rsidR="00A55908">
              <w:t>1.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9E509A" w14:textId="172C3EF4" w:rsidR="00191D1C" w:rsidRPr="0053621A" w:rsidRDefault="00191D1C" w:rsidP="00191D1C">
            <w:pPr>
              <w:jc w:val="both"/>
            </w:pPr>
            <w:r>
              <w:rPr>
                <w:color w:val="000000"/>
              </w:rPr>
              <w:t>Текущая задолженность</w:t>
            </w:r>
          </w:p>
        </w:tc>
        <w:tc>
          <w:tcPr>
            <w:tcW w:w="992" w:type="dxa"/>
            <w:shd w:val="clear" w:color="auto" w:fill="auto"/>
          </w:tcPr>
          <w:p w14:paraId="108726B3" w14:textId="77777777" w:rsidR="00191D1C" w:rsidRPr="0053621A" w:rsidRDefault="00191D1C" w:rsidP="00191D1C">
            <w:pPr>
              <w:jc w:val="both"/>
            </w:pPr>
          </w:p>
        </w:tc>
        <w:tc>
          <w:tcPr>
            <w:tcW w:w="993" w:type="dxa"/>
            <w:shd w:val="clear" w:color="auto" w:fill="auto"/>
          </w:tcPr>
          <w:p w14:paraId="2BE45328" w14:textId="77777777" w:rsidR="00191D1C" w:rsidRPr="0053621A" w:rsidRDefault="00191D1C" w:rsidP="00191D1C">
            <w:pPr>
              <w:jc w:val="both"/>
            </w:pPr>
          </w:p>
        </w:tc>
        <w:tc>
          <w:tcPr>
            <w:tcW w:w="1025" w:type="dxa"/>
            <w:shd w:val="clear" w:color="auto" w:fill="auto"/>
          </w:tcPr>
          <w:p w14:paraId="7156ECDC" w14:textId="77777777" w:rsidR="00191D1C" w:rsidRPr="0053621A" w:rsidRDefault="00191D1C" w:rsidP="00191D1C">
            <w:pPr>
              <w:jc w:val="both"/>
            </w:pPr>
          </w:p>
        </w:tc>
        <w:tc>
          <w:tcPr>
            <w:tcW w:w="992" w:type="dxa"/>
            <w:shd w:val="clear" w:color="auto" w:fill="auto"/>
          </w:tcPr>
          <w:p w14:paraId="2EC9B121" w14:textId="77777777" w:rsidR="00191D1C" w:rsidRPr="0053621A" w:rsidRDefault="00191D1C" w:rsidP="00191D1C">
            <w:pPr>
              <w:jc w:val="both"/>
            </w:pPr>
          </w:p>
        </w:tc>
        <w:tc>
          <w:tcPr>
            <w:tcW w:w="1106" w:type="dxa"/>
            <w:shd w:val="clear" w:color="auto" w:fill="auto"/>
          </w:tcPr>
          <w:p w14:paraId="0A9D068C" w14:textId="77777777" w:rsidR="00191D1C" w:rsidRPr="0053621A" w:rsidRDefault="00191D1C" w:rsidP="00191D1C">
            <w:pPr>
              <w:ind w:firstLine="451"/>
              <w:jc w:val="both"/>
            </w:pPr>
          </w:p>
        </w:tc>
      </w:tr>
      <w:tr w:rsidR="00191D1C" w:rsidRPr="0053621A" w14:paraId="43DB8AC5" w14:textId="77777777" w:rsidTr="00DE5D5B">
        <w:trPr>
          <w:gridAfter w:val="1"/>
          <w:wAfter w:w="7" w:type="dxa"/>
          <w:trHeight w:val="265"/>
          <w:jc w:val="center"/>
        </w:trPr>
        <w:tc>
          <w:tcPr>
            <w:tcW w:w="646" w:type="dxa"/>
            <w:tcBorders>
              <w:bottom w:val="single" w:sz="4" w:space="0" w:color="auto"/>
            </w:tcBorders>
            <w:shd w:val="clear" w:color="auto" w:fill="auto"/>
          </w:tcPr>
          <w:p w14:paraId="6D878F19" w14:textId="26EBC6C9" w:rsidR="00191D1C" w:rsidRPr="0053621A" w:rsidRDefault="00A55908" w:rsidP="00191D1C">
            <w:pPr>
              <w:jc w:val="center"/>
            </w:pPr>
            <w:r>
              <w:t>1.</w:t>
            </w:r>
            <w:r w:rsidR="00725289">
              <w:t>2.</w:t>
            </w:r>
          </w:p>
        </w:tc>
        <w:tc>
          <w:tcPr>
            <w:tcW w:w="3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89B56F" w14:textId="6B6EDD1A" w:rsidR="00191D1C" w:rsidRPr="0053621A" w:rsidRDefault="00191D1C" w:rsidP="00191D1C">
            <w:pPr>
              <w:jc w:val="both"/>
            </w:pPr>
            <w:r>
              <w:rPr>
                <w:color w:val="000000"/>
              </w:rPr>
              <w:t>Просроченная задолженность</w:t>
            </w:r>
          </w:p>
        </w:tc>
        <w:tc>
          <w:tcPr>
            <w:tcW w:w="992" w:type="dxa"/>
            <w:shd w:val="clear" w:color="auto" w:fill="auto"/>
          </w:tcPr>
          <w:p w14:paraId="320226D6" w14:textId="77777777" w:rsidR="00191D1C" w:rsidRPr="0053621A" w:rsidRDefault="00191D1C" w:rsidP="00191D1C">
            <w:pPr>
              <w:jc w:val="both"/>
            </w:pPr>
          </w:p>
        </w:tc>
        <w:tc>
          <w:tcPr>
            <w:tcW w:w="993" w:type="dxa"/>
            <w:shd w:val="clear" w:color="auto" w:fill="auto"/>
          </w:tcPr>
          <w:p w14:paraId="1798AC79" w14:textId="77777777" w:rsidR="00191D1C" w:rsidRPr="0053621A" w:rsidRDefault="00191D1C" w:rsidP="00191D1C">
            <w:pPr>
              <w:jc w:val="both"/>
            </w:pPr>
          </w:p>
        </w:tc>
        <w:tc>
          <w:tcPr>
            <w:tcW w:w="1025" w:type="dxa"/>
            <w:shd w:val="clear" w:color="auto" w:fill="auto"/>
          </w:tcPr>
          <w:p w14:paraId="571D516F" w14:textId="77777777" w:rsidR="00191D1C" w:rsidRPr="0053621A" w:rsidRDefault="00191D1C" w:rsidP="00191D1C">
            <w:pPr>
              <w:jc w:val="both"/>
            </w:pPr>
          </w:p>
        </w:tc>
        <w:tc>
          <w:tcPr>
            <w:tcW w:w="992" w:type="dxa"/>
            <w:shd w:val="clear" w:color="auto" w:fill="auto"/>
          </w:tcPr>
          <w:p w14:paraId="1AC9E100" w14:textId="77777777" w:rsidR="00191D1C" w:rsidRPr="0053621A" w:rsidRDefault="00191D1C" w:rsidP="00191D1C">
            <w:pPr>
              <w:jc w:val="both"/>
            </w:pPr>
          </w:p>
        </w:tc>
        <w:tc>
          <w:tcPr>
            <w:tcW w:w="1106" w:type="dxa"/>
            <w:shd w:val="clear" w:color="auto" w:fill="auto"/>
          </w:tcPr>
          <w:p w14:paraId="4DC97007" w14:textId="77777777" w:rsidR="00191D1C" w:rsidRPr="0053621A" w:rsidRDefault="00191D1C" w:rsidP="00191D1C">
            <w:pPr>
              <w:ind w:firstLine="451"/>
              <w:jc w:val="both"/>
            </w:pPr>
          </w:p>
        </w:tc>
      </w:tr>
      <w:tr w:rsidR="00A55908" w:rsidRPr="0053621A" w14:paraId="428F3208" w14:textId="77777777" w:rsidTr="00DE5D5B">
        <w:trPr>
          <w:gridAfter w:val="1"/>
          <w:wAfter w:w="7" w:type="dxa"/>
          <w:trHeight w:val="265"/>
          <w:jc w:val="center"/>
        </w:trPr>
        <w:tc>
          <w:tcPr>
            <w:tcW w:w="6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9C23FEB" w14:textId="42BBA327" w:rsidR="00A55908" w:rsidRDefault="00A55908" w:rsidP="00191D1C">
            <w:pPr>
              <w:jc w:val="center"/>
            </w:pPr>
            <w:r>
              <w:t>2.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1B0225" w14:textId="526AD487" w:rsidR="00A55908" w:rsidRDefault="00A55908" w:rsidP="00191D1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Пени</w:t>
            </w:r>
          </w:p>
        </w:tc>
        <w:tc>
          <w:tcPr>
            <w:tcW w:w="992" w:type="dxa"/>
            <w:shd w:val="clear" w:color="auto" w:fill="auto"/>
          </w:tcPr>
          <w:p w14:paraId="132E353D" w14:textId="77777777" w:rsidR="00A55908" w:rsidRPr="0053621A" w:rsidRDefault="00A55908" w:rsidP="00191D1C">
            <w:pPr>
              <w:jc w:val="both"/>
            </w:pPr>
          </w:p>
        </w:tc>
        <w:tc>
          <w:tcPr>
            <w:tcW w:w="993" w:type="dxa"/>
            <w:shd w:val="clear" w:color="auto" w:fill="auto"/>
          </w:tcPr>
          <w:p w14:paraId="6EBD18EF" w14:textId="77777777" w:rsidR="00A55908" w:rsidRPr="0053621A" w:rsidRDefault="00A55908" w:rsidP="00191D1C">
            <w:pPr>
              <w:jc w:val="both"/>
            </w:pPr>
          </w:p>
        </w:tc>
        <w:tc>
          <w:tcPr>
            <w:tcW w:w="1025" w:type="dxa"/>
            <w:shd w:val="clear" w:color="auto" w:fill="auto"/>
          </w:tcPr>
          <w:p w14:paraId="6772765E" w14:textId="77777777" w:rsidR="00A55908" w:rsidRPr="0053621A" w:rsidRDefault="00A55908" w:rsidP="00191D1C">
            <w:pPr>
              <w:jc w:val="both"/>
            </w:pPr>
          </w:p>
        </w:tc>
        <w:tc>
          <w:tcPr>
            <w:tcW w:w="992" w:type="dxa"/>
            <w:shd w:val="clear" w:color="auto" w:fill="auto"/>
          </w:tcPr>
          <w:p w14:paraId="2D33E391" w14:textId="77777777" w:rsidR="00A55908" w:rsidRPr="0053621A" w:rsidRDefault="00A55908" w:rsidP="00191D1C">
            <w:pPr>
              <w:jc w:val="both"/>
            </w:pPr>
          </w:p>
        </w:tc>
        <w:tc>
          <w:tcPr>
            <w:tcW w:w="1106" w:type="dxa"/>
            <w:shd w:val="clear" w:color="auto" w:fill="auto"/>
          </w:tcPr>
          <w:p w14:paraId="3AAE0F56" w14:textId="77777777" w:rsidR="00A55908" w:rsidRPr="0053621A" w:rsidRDefault="00A55908" w:rsidP="00191D1C">
            <w:pPr>
              <w:ind w:firstLine="451"/>
              <w:jc w:val="both"/>
            </w:pPr>
          </w:p>
        </w:tc>
      </w:tr>
      <w:tr w:rsidR="00A55908" w:rsidRPr="0053621A" w14:paraId="1E17A587" w14:textId="77777777" w:rsidTr="00DE5D5B">
        <w:trPr>
          <w:gridAfter w:val="1"/>
          <w:wAfter w:w="7" w:type="dxa"/>
          <w:trHeight w:val="265"/>
          <w:jc w:val="center"/>
        </w:trPr>
        <w:tc>
          <w:tcPr>
            <w:tcW w:w="6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C57E120" w14:textId="77777777" w:rsidR="00A55908" w:rsidRDefault="00A55908" w:rsidP="00191D1C">
            <w:pPr>
              <w:jc w:val="center"/>
            </w:pP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6469BD" w14:textId="208CF2C0" w:rsidR="00A55908" w:rsidRDefault="00A55908" w:rsidP="00191D1C">
            <w:pPr>
              <w:jc w:val="both"/>
              <w:rPr>
                <w:color w:val="000000"/>
              </w:rPr>
            </w:pPr>
            <w:r>
              <w:t>в том числе:</w:t>
            </w:r>
          </w:p>
        </w:tc>
        <w:tc>
          <w:tcPr>
            <w:tcW w:w="992" w:type="dxa"/>
            <w:shd w:val="clear" w:color="auto" w:fill="auto"/>
          </w:tcPr>
          <w:p w14:paraId="31392225" w14:textId="77777777" w:rsidR="00A55908" w:rsidRPr="0053621A" w:rsidRDefault="00A55908" w:rsidP="00191D1C">
            <w:pPr>
              <w:jc w:val="both"/>
            </w:pPr>
          </w:p>
        </w:tc>
        <w:tc>
          <w:tcPr>
            <w:tcW w:w="993" w:type="dxa"/>
            <w:shd w:val="clear" w:color="auto" w:fill="auto"/>
          </w:tcPr>
          <w:p w14:paraId="77DFBEE7" w14:textId="77777777" w:rsidR="00A55908" w:rsidRPr="0053621A" w:rsidRDefault="00A55908" w:rsidP="00191D1C">
            <w:pPr>
              <w:jc w:val="both"/>
            </w:pPr>
          </w:p>
        </w:tc>
        <w:tc>
          <w:tcPr>
            <w:tcW w:w="1025" w:type="dxa"/>
            <w:shd w:val="clear" w:color="auto" w:fill="auto"/>
          </w:tcPr>
          <w:p w14:paraId="5DAB9F79" w14:textId="77777777" w:rsidR="00A55908" w:rsidRPr="0053621A" w:rsidRDefault="00A55908" w:rsidP="00191D1C">
            <w:pPr>
              <w:jc w:val="both"/>
            </w:pPr>
          </w:p>
        </w:tc>
        <w:tc>
          <w:tcPr>
            <w:tcW w:w="992" w:type="dxa"/>
            <w:shd w:val="clear" w:color="auto" w:fill="auto"/>
          </w:tcPr>
          <w:p w14:paraId="1C11D307" w14:textId="77777777" w:rsidR="00A55908" w:rsidRPr="0053621A" w:rsidRDefault="00A55908" w:rsidP="00191D1C">
            <w:pPr>
              <w:jc w:val="both"/>
            </w:pPr>
          </w:p>
        </w:tc>
        <w:tc>
          <w:tcPr>
            <w:tcW w:w="1106" w:type="dxa"/>
            <w:shd w:val="clear" w:color="auto" w:fill="auto"/>
          </w:tcPr>
          <w:p w14:paraId="72D986DC" w14:textId="77777777" w:rsidR="00A55908" w:rsidRPr="0053621A" w:rsidRDefault="00A55908" w:rsidP="00191D1C">
            <w:pPr>
              <w:ind w:firstLine="451"/>
              <w:jc w:val="both"/>
            </w:pPr>
          </w:p>
        </w:tc>
      </w:tr>
      <w:tr w:rsidR="00A55908" w:rsidRPr="0053621A" w14:paraId="65B67F3D" w14:textId="77777777" w:rsidTr="00DE5D5B">
        <w:trPr>
          <w:gridAfter w:val="1"/>
          <w:wAfter w:w="7" w:type="dxa"/>
          <w:trHeight w:val="265"/>
          <w:jc w:val="center"/>
        </w:trPr>
        <w:tc>
          <w:tcPr>
            <w:tcW w:w="646" w:type="dxa"/>
            <w:shd w:val="clear" w:color="auto" w:fill="auto"/>
          </w:tcPr>
          <w:p w14:paraId="68431553" w14:textId="3E2C946C" w:rsidR="00A55908" w:rsidRDefault="00A55908" w:rsidP="00A55908">
            <w:pPr>
              <w:jc w:val="center"/>
            </w:pPr>
            <w:r>
              <w:t>2.1.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95F135" w14:textId="12706920" w:rsidR="00A55908" w:rsidRDefault="00A55908" w:rsidP="00A55908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Текущая задолженность</w:t>
            </w:r>
          </w:p>
        </w:tc>
        <w:tc>
          <w:tcPr>
            <w:tcW w:w="992" w:type="dxa"/>
            <w:shd w:val="clear" w:color="auto" w:fill="auto"/>
          </w:tcPr>
          <w:p w14:paraId="43537936" w14:textId="77777777" w:rsidR="00A55908" w:rsidRPr="0053621A" w:rsidRDefault="00A55908" w:rsidP="00A55908">
            <w:pPr>
              <w:jc w:val="both"/>
            </w:pPr>
          </w:p>
        </w:tc>
        <w:tc>
          <w:tcPr>
            <w:tcW w:w="993" w:type="dxa"/>
            <w:shd w:val="clear" w:color="auto" w:fill="auto"/>
          </w:tcPr>
          <w:p w14:paraId="745DE94D" w14:textId="77777777" w:rsidR="00A55908" w:rsidRPr="0053621A" w:rsidRDefault="00A55908" w:rsidP="00A55908">
            <w:pPr>
              <w:jc w:val="both"/>
            </w:pPr>
          </w:p>
        </w:tc>
        <w:tc>
          <w:tcPr>
            <w:tcW w:w="1025" w:type="dxa"/>
            <w:shd w:val="clear" w:color="auto" w:fill="auto"/>
          </w:tcPr>
          <w:p w14:paraId="51CC2343" w14:textId="77777777" w:rsidR="00A55908" w:rsidRPr="0053621A" w:rsidRDefault="00A55908" w:rsidP="00A55908">
            <w:pPr>
              <w:jc w:val="both"/>
            </w:pPr>
          </w:p>
        </w:tc>
        <w:tc>
          <w:tcPr>
            <w:tcW w:w="992" w:type="dxa"/>
            <w:shd w:val="clear" w:color="auto" w:fill="auto"/>
          </w:tcPr>
          <w:p w14:paraId="1F719796" w14:textId="77777777" w:rsidR="00A55908" w:rsidRPr="0053621A" w:rsidRDefault="00A55908" w:rsidP="00A55908">
            <w:pPr>
              <w:jc w:val="both"/>
            </w:pPr>
          </w:p>
        </w:tc>
        <w:tc>
          <w:tcPr>
            <w:tcW w:w="1106" w:type="dxa"/>
            <w:shd w:val="clear" w:color="auto" w:fill="auto"/>
          </w:tcPr>
          <w:p w14:paraId="63D10B97" w14:textId="77777777" w:rsidR="00A55908" w:rsidRPr="0053621A" w:rsidRDefault="00A55908" w:rsidP="00A55908">
            <w:pPr>
              <w:ind w:firstLine="451"/>
              <w:jc w:val="both"/>
            </w:pPr>
          </w:p>
        </w:tc>
      </w:tr>
      <w:tr w:rsidR="00A55908" w:rsidRPr="0053621A" w14:paraId="1F8A575F" w14:textId="77777777" w:rsidTr="00DE5D5B">
        <w:trPr>
          <w:gridAfter w:val="1"/>
          <w:wAfter w:w="7" w:type="dxa"/>
          <w:trHeight w:val="265"/>
          <w:jc w:val="center"/>
        </w:trPr>
        <w:tc>
          <w:tcPr>
            <w:tcW w:w="646" w:type="dxa"/>
            <w:tcBorders>
              <w:bottom w:val="single" w:sz="4" w:space="0" w:color="auto"/>
            </w:tcBorders>
            <w:shd w:val="clear" w:color="auto" w:fill="auto"/>
          </w:tcPr>
          <w:p w14:paraId="08BA65AE" w14:textId="69EB66EF" w:rsidR="00A55908" w:rsidRDefault="00A55908" w:rsidP="00A55908">
            <w:pPr>
              <w:jc w:val="center"/>
            </w:pPr>
            <w:r>
              <w:t>2.2.</w:t>
            </w:r>
          </w:p>
        </w:tc>
        <w:tc>
          <w:tcPr>
            <w:tcW w:w="3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DB7B5B" w14:textId="5AF2E9C0" w:rsidR="00A55908" w:rsidRDefault="00A55908" w:rsidP="00A55908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Просроченная задолженность</w:t>
            </w:r>
          </w:p>
        </w:tc>
        <w:tc>
          <w:tcPr>
            <w:tcW w:w="992" w:type="dxa"/>
            <w:shd w:val="clear" w:color="auto" w:fill="auto"/>
          </w:tcPr>
          <w:p w14:paraId="0C184647" w14:textId="77777777" w:rsidR="00A55908" w:rsidRPr="0053621A" w:rsidRDefault="00A55908" w:rsidP="00A55908">
            <w:pPr>
              <w:jc w:val="both"/>
            </w:pPr>
          </w:p>
        </w:tc>
        <w:tc>
          <w:tcPr>
            <w:tcW w:w="993" w:type="dxa"/>
            <w:shd w:val="clear" w:color="auto" w:fill="auto"/>
          </w:tcPr>
          <w:p w14:paraId="1A4CBAC8" w14:textId="77777777" w:rsidR="00A55908" w:rsidRPr="0053621A" w:rsidRDefault="00A55908" w:rsidP="00A55908">
            <w:pPr>
              <w:jc w:val="both"/>
            </w:pPr>
          </w:p>
        </w:tc>
        <w:tc>
          <w:tcPr>
            <w:tcW w:w="1025" w:type="dxa"/>
            <w:shd w:val="clear" w:color="auto" w:fill="auto"/>
          </w:tcPr>
          <w:p w14:paraId="0CA64BD9" w14:textId="77777777" w:rsidR="00A55908" w:rsidRPr="0053621A" w:rsidRDefault="00A55908" w:rsidP="00A55908">
            <w:pPr>
              <w:jc w:val="both"/>
            </w:pPr>
          </w:p>
        </w:tc>
        <w:tc>
          <w:tcPr>
            <w:tcW w:w="992" w:type="dxa"/>
            <w:shd w:val="clear" w:color="auto" w:fill="auto"/>
          </w:tcPr>
          <w:p w14:paraId="62B8785B" w14:textId="77777777" w:rsidR="00A55908" w:rsidRPr="0053621A" w:rsidRDefault="00A55908" w:rsidP="00A55908">
            <w:pPr>
              <w:jc w:val="both"/>
            </w:pPr>
          </w:p>
        </w:tc>
        <w:tc>
          <w:tcPr>
            <w:tcW w:w="1106" w:type="dxa"/>
            <w:shd w:val="clear" w:color="auto" w:fill="auto"/>
          </w:tcPr>
          <w:p w14:paraId="59EE218F" w14:textId="77777777" w:rsidR="00A55908" w:rsidRPr="0053621A" w:rsidRDefault="00A55908" w:rsidP="00A55908">
            <w:pPr>
              <w:ind w:firstLine="451"/>
              <w:jc w:val="both"/>
            </w:pPr>
          </w:p>
        </w:tc>
      </w:tr>
      <w:tr w:rsidR="00A55908" w:rsidRPr="0053621A" w14:paraId="28C1BE9F" w14:textId="77777777" w:rsidTr="00DE5D5B">
        <w:trPr>
          <w:gridAfter w:val="1"/>
          <w:wAfter w:w="7" w:type="dxa"/>
          <w:trHeight w:val="265"/>
          <w:jc w:val="center"/>
        </w:trPr>
        <w:tc>
          <w:tcPr>
            <w:tcW w:w="6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032A41A" w14:textId="47AEEFB3" w:rsidR="00A55908" w:rsidRDefault="00A55908" w:rsidP="00191D1C">
            <w:pPr>
              <w:jc w:val="center"/>
            </w:pPr>
            <w:r>
              <w:t>3.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CE554F" w14:textId="612C7628" w:rsidR="00A55908" w:rsidRDefault="00A55908" w:rsidP="00A55908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Возмещение ущерба</w:t>
            </w:r>
          </w:p>
        </w:tc>
        <w:tc>
          <w:tcPr>
            <w:tcW w:w="992" w:type="dxa"/>
            <w:shd w:val="clear" w:color="auto" w:fill="auto"/>
          </w:tcPr>
          <w:p w14:paraId="23AB85B4" w14:textId="77777777" w:rsidR="00A55908" w:rsidRPr="0053621A" w:rsidRDefault="00A55908" w:rsidP="00191D1C">
            <w:pPr>
              <w:jc w:val="both"/>
            </w:pPr>
          </w:p>
        </w:tc>
        <w:tc>
          <w:tcPr>
            <w:tcW w:w="993" w:type="dxa"/>
            <w:shd w:val="clear" w:color="auto" w:fill="auto"/>
          </w:tcPr>
          <w:p w14:paraId="0635013E" w14:textId="77777777" w:rsidR="00A55908" w:rsidRPr="0053621A" w:rsidRDefault="00A55908" w:rsidP="00191D1C">
            <w:pPr>
              <w:jc w:val="both"/>
            </w:pPr>
          </w:p>
        </w:tc>
        <w:tc>
          <w:tcPr>
            <w:tcW w:w="1025" w:type="dxa"/>
            <w:shd w:val="clear" w:color="auto" w:fill="auto"/>
          </w:tcPr>
          <w:p w14:paraId="3A7D5980" w14:textId="77777777" w:rsidR="00A55908" w:rsidRPr="0053621A" w:rsidRDefault="00A55908" w:rsidP="00191D1C">
            <w:pPr>
              <w:jc w:val="both"/>
            </w:pPr>
          </w:p>
        </w:tc>
        <w:tc>
          <w:tcPr>
            <w:tcW w:w="992" w:type="dxa"/>
            <w:shd w:val="clear" w:color="auto" w:fill="auto"/>
          </w:tcPr>
          <w:p w14:paraId="75DF6341" w14:textId="77777777" w:rsidR="00A55908" w:rsidRPr="0053621A" w:rsidRDefault="00A55908" w:rsidP="00191D1C">
            <w:pPr>
              <w:jc w:val="both"/>
            </w:pPr>
          </w:p>
        </w:tc>
        <w:tc>
          <w:tcPr>
            <w:tcW w:w="1106" w:type="dxa"/>
            <w:shd w:val="clear" w:color="auto" w:fill="auto"/>
          </w:tcPr>
          <w:p w14:paraId="15EFBA10" w14:textId="77777777" w:rsidR="00A55908" w:rsidRPr="0053621A" w:rsidRDefault="00A55908" w:rsidP="00191D1C">
            <w:pPr>
              <w:ind w:firstLine="451"/>
              <w:jc w:val="both"/>
            </w:pPr>
          </w:p>
        </w:tc>
      </w:tr>
      <w:tr w:rsidR="00A55908" w:rsidRPr="0053621A" w14:paraId="4CBDDB2E" w14:textId="77777777" w:rsidTr="00DE5D5B">
        <w:trPr>
          <w:gridAfter w:val="1"/>
          <w:wAfter w:w="7" w:type="dxa"/>
          <w:trHeight w:val="265"/>
          <w:jc w:val="center"/>
        </w:trPr>
        <w:tc>
          <w:tcPr>
            <w:tcW w:w="6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85DBD16" w14:textId="77777777" w:rsidR="00A55908" w:rsidRDefault="00A55908" w:rsidP="00191D1C">
            <w:pPr>
              <w:jc w:val="center"/>
            </w:pP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2BF44C" w14:textId="5A4962C6" w:rsidR="00A55908" w:rsidRDefault="00A55908" w:rsidP="00A55908">
            <w:pPr>
              <w:jc w:val="both"/>
              <w:rPr>
                <w:color w:val="000000"/>
              </w:rPr>
            </w:pPr>
            <w:r>
              <w:t>в том числе:</w:t>
            </w:r>
          </w:p>
        </w:tc>
        <w:tc>
          <w:tcPr>
            <w:tcW w:w="992" w:type="dxa"/>
            <w:shd w:val="clear" w:color="auto" w:fill="auto"/>
          </w:tcPr>
          <w:p w14:paraId="1447D277" w14:textId="77777777" w:rsidR="00A55908" w:rsidRPr="0053621A" w:rsidRDefault="00A55908" w:rsidP="00191D1C">
            <w:pPr>
              <w:jc w:val="both"/>
            </w:pPr>
          </w:p>
        </w:tc>
        <w:tc>
          <w:tcPr>
            <w:tcW w:w="993" w:type="dxa"/>
            <w:shd w:val="clear" w:color="auto" w:fill="auto"/>
          </w:tcPr>
          <w:p w14:paraId="2261E451" w14:textId="77777777" w:rsidR="00A55908" w:rsidRPr="0053621A" w:rsidRDefault="00A55908" w:rsidP="00191D1C">
            <w:pPr>
              <w:jc w:val="both"/>
            </w:pPr>
          </w:p>
        </w:tc>
        <w:tc>
          <w:tcPr>
            <w:tcW w:w="1025" w:type="dxa"/>
            <w:shd w:val="clear" w:color="auto" w:fill="auto"/>
          </w:tcPr>
          <w:p w14:paraId="2080BD09" w14:textId="77777777" w:rsidR="00A55908" w:rsidRPr="0053621A" w:rsidRDefault="00A55908" w:rsidP="00191D1C">
            <w:pPr>
              <w:jc w:val="both"/>
            </w:pPr>
          </w:p>
        </w:tc>
        <w:tc>
          <w:tcPr>
            <w:tcW w:w="992" w:type="dxa"/>
            <w:shd w:val="clear" w:color="auto" w:fill="auto"/>
          </w:tcPr>
          <w:p w14:paraId="05E0D24C" w14:textId="77777777" w:rsidR="00A55908" w:rsidRPr="0053621A" w:rsidRDefault="00A55908" w:rsidP="00191D1C">
            <w:pPr>
              <w:jc w:val="both"/>
            </w:pPr>
          </w:p>
        </w:tc>
        <w:tc>
          <w:tcPr>
            <w:tcW w:w="1106" w:type="dxa"/>
            <w:shd w:val="clear" w:color="auto" w:fill="auto"/>
          </w:tcPr>
          <w:p w14:paraId="1CF060CA" w14:textId="77777777" w:rsidR="00A55908" w:rsidRPr="0053621A" w:rsidRDefault="00A55908" w:rsidP="00191D1C">
            <w:pPr>
              <w:ind w:firstLine="451"/>
              <w:jc w:val="both"/>
            </w:pPr>
          </w:p>
        </w:tc>
      </w:tr>
      <w:tr w:rsidR="00A55908" w:rsidRPr="0053621A" w14:paraId="6C534C31" w14:textId="77777777" w:rsidTr="00DE5D5B">
        <w:trPr>
          <w:gridAfter w:val="1"/>
          <w:wAfter w:w="7" w:type="dxa"/>
          <w:trHeight w:val="265"/>
          <w:jc w:val="center"/>
        </w:trPr>
        <w:tc>
          <w:tcPr>
            <w:tcW w:w="646" w:type="dxa"/>
            <w:shd w:val="clear" w:color="auto" w:fill="auto"/>
          </w:tcPr>
          <w:p w14:paraId="6001557F" w14:textId="22CB18BB" w:rsidR="00A55908" w:rsidRDefault="00A55908" w:rsidP="00A55908">
            <w:pPr>
              <w:jc w:val="center"/>
            </w:pPr>
            <w:r>
              <w:t>3.1.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39CF7D" w14:textId="00E0696C" w:rsidR="00A55908" w:rsidRDefault="00A55908" w:rsidP="00A55908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Текущая задолженность</w:t>
            </w:r>
          </w:p>
        </w:tc>
        <w:tc>
          <w:tcPr>
            <w:tcW w:w="992" w:type="dxa"/>
            <w:shd w:val="clear" w:color="auto" w:fill="auto"/>
          </w:tcPr>
          <w:p w14:paraId="7AD9CCE4" w14:textId="77777777" w:rsidR="00A55908" w:rsidRPr="0053621A" w:rsidRDefault="00A55908" w:rsidP="00A55908">
            <w:pPr>
              <w:jc w:val="both"/>
            </w:pPr>
          </w:p>
        </w:tc>
        <w:tc>
          <w:tcPr>
            <w:tcW w:w="993" w:type="dxa"/>
            <w:shd w:val="clear" w:color="auto" w:fill="auto"/>
          </w:tcPr>
          <w:p w14:paraId="109648E8" w14:textId="77777777" w:rsidR="00A55908" w:rsidRPr="0053621A" w:rsidRDefault="00A55908" w:rsidP="00A55908">
            <w:pPr>
              <w:jc w:val="both"/>
            </w:pPr>
          </w:p>
        </w:tc>
        <w:tc>
          <w:tcPr>
            <w:tcW w:w="1025" w:type="dxa"/>
            <w:shd w:val="clear" w:color="auto" w:fill="auto"/>
          </w:tcPr>
          <w:p w14:paraId="7077AC58" w14:textId="77777777" w:rsidR="00A55908" w:rsidRPr="0053621A" w:rsidRDefault="00A55908" w:rsidP="00A55908">
            <w:pPr>
              <w:jc w:val="both"/>
            </w:pPr>
          </w:p>
        </w:tc>
        <w:tc>
          <w:tcPr>
            <w:tcW w:w="992" w:type="dxa"/>
            <w:shd w:val="clear" w:color="auto" w:fill="auto"/>
          </w:tcPr>
          <w:p w14:paraId="3A1B916C" w14:textId="77777777" w:rsidR="00A55908" w:rsidRPr="0053621A" w:rsidRDefault="00A55908" w:rsidP="00A55908">
            <w:pPr>
              <w:jc w:val="both"/>
            </w:pPr>
          </w:p>
        </w:tc>
        <w:tc>
          <w:tcPr>
            <w:tcW w:w="1106" w:type="dxa"/>
            <w:shd w:val="clear" w:color="auto" w:fill="auto"/>
          </w:tcPr>
          <w:p w14:paraId="4EA6B3FA" w14:textId="77777777" w:rsidR="00A55908" w:rsidRPr="0053621A" w:rsidRDefault="00A55908" w:rsidP="00A55908">
            <w:pPr>
              <w:ind w:firstLine="451"/>
              <w:jc w:val="both"/>
            </w:pPr>
          </w:p>
        </w:tc>
      </w:tr>
      <w:tr w:rsidR="00A55908" w:rsidRPr="0053621A" w14:paraId="5C110760" w14:textId="77777777" w:rsidTr="00DE5D5B">
        <w:trPr>
          <w:gridAfter w:val="1"/>
          <w:wAfter w:w="7" w:type="dxa"/>
          <w:trHeight w:val="265"/>
          <w:jc w:val="center"/>
        </w:trPr>
        <w:tc>
          <w:tcPr>
            <w:tcW w:w="646" w:type="dxa"/>
            <w:tcBorders>
              <w:bottom w:val="single" w:sz="4" w:space="0" w:color="auto"/>
            </w:tcBorders>
            <w:shd w:val="clear" w:color="auto" w:fill="auto"/>
          </w:tcPr>
          <w:p w14:paraId="50A98D9A" w14:textId="300FA95C" w:rsidR="00A55908" w:rsidRDefault="00A55908" w:rsidP="00A55908">
            <w:pPr>
              <w:jc w:val="center"/>
            </w:pPr>
            <w:r>
              <w:t>3.2.</w:t>
            </w:r>
          </w:p>
        </w:tc>
        <w:tc>
          <w:tcPr>
            <w:tcW w:w="3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AA2297" w14:textId="745F51FA" w:rsidR="00A55908" w:rsidRDefault="00A55908" w:rsidP="00A55908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Просроченная задолженность</w:t>
            </w:r>
          </w:p>
        </w:tc>
        <w:tc>
          <w:tcPr>
            <w:tcW w:w="992" w:type="dxa"/>
            <w:shd w:val="clear" w:color="auto" w:fill="auto"/>
          </w:tcPr>
          <w:p w14:paraId="00FDC5F0" w14:textId="77777777" w:rsidR="00A55908" w:rsidRPr="0053621A" w:rsidRDefault="00A55908" w:rsidP="00A55908">
            <w:pPr>
              <w:jc w:val="both"/>
            </w:pPr>
          </w:p>
        </w:tc>
        <w:tc>
          <w:tcPr>
            <w:tcW w:w="993" w:type="dxa"/>
            <w:shd w:val="clear" w:color="auto" w:fill="auto"/>
          </w:tcPr>
          <w:p w14:paraId="229F3BD1" w14:textId="77777777" w:rsidR="00A55908" w:rsidRPr="0053621A" w:rsidRDefault="00A55908" w:rsidP="00A55908">
            <w:pPr>
              <w:jc w:val="both"/>
            </w:pPr>
          </w:p>
        </w:tc>
        <w:tc>
          <w:tcPr>
            <w:tcW w:w="1025" w:type="dxa"/>
            <w:shd w:val="clear" w:color="auto" w:fill="auto"/>
          </w:tcPr>
          <w:p w14:paraId="51C67A2C" w14:textId="77777777" w:rsidR="00A55908" w:rsidRPr="0053621A" w:rsidRDefault="00A55908" w:rsidP="00A55908">
            <w:pPr>
              <w:jc w:val="both"/>
            </w:pPr>
          </w:p>
        </w:tc>
        <w:tc>
          <w:tcPr>
            <w:tcW w:w="992" w:type="dxa"/>
            <w:shd w:val="clear" w:color="auto" w:fill="auto"/>
          </w:tcPr>
          <w:p w14:paraId="4649C6A2" w14:textId="77777777" w:rsidR="00A55908" w:rsidRPr="0053621A" w:rsidRDefault="00A55908" w:rsidP="00A55908">
            <w:pPr>
              <w:jc w:val="both"/>
            </w:pPr>
          </w:p>
        </w:tc>
        <w:tc>
          <w:tcPr>
            <w:tcW w:w="1106" w:type="dxa"/>
            <w:shd w:val="clear" w:color="auto" w:fill="auto"/>
          </w:tcPr>
          <w:p w14:paraId="17561284" w14:textId="77777777" w:rsidR="00A55908" w:rsidRPr="0053621A" w:rsidRDefault="00A55908" w:rsidP="00A55908">
            <w:pPr>
              <w:ind w:firstLine="451"/>
              <w:jc w:val="both"/>
            </w:pPr>
          </w:p>
        </w:tc>
      </w:tr>
    </w:tbl>
    <w:p w14:paraId="5CB54258" w14:textId="58D4F4F4" w:rsidR="00337D5D" w:rsidRDefault="00337D5D" w:rsidP="00B96479">
      <w:pPr>
        <w:jc w:val="both"/>
      </w:pPr>
    </w:p>
    <w:sectPr w:rsidR="00337D5D" w:rsidSect="00DE5D5B">
      <w:headerReference w:type="default" r:id="rId9"/>
      <w:type w:val="continuous"/>
      <w:pgSz w:w="11906" w:h="16838"/>
      <w:pgMar w:top="1134" w:right="850" w:bottom="0" w:left="1701" w:header="708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9BEE18" w14:textId="77777777" w:rsidR="00F23320" w:rsidRDefault="00F23320">
      <w:r>
        <w:separator/>
      </w:r>
    </w:p>
  </w:endnote>
  <w:endnote w:type="continuationSeparator" w:id="0">
    <w:p w14:paraId="2F9BEE19" w14:textId="77777777" w:rsidR="00F23320" w:rsidRDefault="00F233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F9BEE16" w14:textId="77777777" w:rsidR="00F23320" w:rsidRDefault="00F23320">
      <w:r>
        <w:separator/>
      </w:r>
    </w:p>
  </w:footnote>
  <w:footnote w:type="continuationSeparator" w:id="0">
    <w:p w14:paraId="2F9BEE17" w14:textId="77777777" w:rsidR="00F23320" w:rsidRDefault="00F233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01623884"/>
      <w:docPartObj>
        <w:docPartGallery w:val="Page Numbers (Top of Page)"/>
        <w:docPartUnique/>
      </w:docPartObj>
    </w:sdtPr>
    <w:sdtEndPr/>
    <w:sdtContent>
      <w:p w14:paraId="1F5CE1CF" w14:textId="0A6BF80D" w:rsidR="00DE5D5B" w:rsidRDefault="00DE5D5B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14:paraId="2F9BEE1B" w14:textId="77777777" w:rsidR="00765FB3" w:rsidRDefault="00765FB3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attr0#Бланк" w:val="OID_TYPE#620565007=01 Приложение к правовому акту (книжн.)"/>
    <w:docVar w:name="attr1#Вид документа" w:val="OID_TYPE#620341208=Приложение"/>
    <w:docVar w:name="SPD_Annotation" w:val="01 Бланк Пиложения к правовому акту (книжн.)"/>
    <w:docVar w:name="SPD_hostURL" w:val="10.12.1.30"/>
    <w:docVar w:name="SPD_vDir" w:val="spd"/>
  </w:docVars>
  <w:rsids>
    <w:rsidRoot w:val="006B3C38"/>
    <w:rsid w:val="000313D5"/>
    <w:rsid w:val="00040485"/>
    <w:rsid w:val="00055DBE"/>
    <w:rsid w:val="000678CD"/>
    <w:rsid w:val="000F61C5"/>
    <w:rsid w:val="001067EA"/>
    <w:rsid w:val="001067F4"/>
    <w:rsid w:val="00142859"/>
    <w:rsid w:val="0017704D"/>
    <w:rsid w:val="00191D1C"/>
    <w:rsid w:val="00192E03"/>
    <w:rsid w:val="00206CA4"/>
    <w:rsid w:val="002C274A"/>
    <w:rsid w:val="00333F0B"/>
    <w:rsid w:val="00337D5D"/>
    <w:rsid w:val="003911E3"/>
    <w:rsid w:val="003C3E4D"/>
    <w:rsid w:val="003D584D"/>
    <w:rsid w:val="00435DAE"/>
    <w:rsid w:val="00453A25"/>
    <w:rsid w:val="004D0F6C"/>
    <w:rsid w:val="004E5AE2"/>
    <w:rsid w:val="00502266"/>
    <w:rsid w:val="005300B2"/>
    <w:rsid w:val="0053621A"/>
    <w:rsid w:val="00566BB5"/>
    <w:rsid w:val="005D37AF"/>
    <w:rsid w:val="005E46FF"/>
    <w:rsid w:val="00622059"/>
    <w:rsid w:val="0065455C"/>
    <w:rsid w:val="006620C8"/>
    <w:rsid w:val="00664033"/>
    <w:rsid w:val="00666B26"/>
    <w:rsid w:val="00677B2C"/>
    <w:rsid w:val="0068386A"/>
    <w:rsid w:val="006874A9"/>
    <w:rsid w:val="006B3C38"/>
    <w:rsid w:val="006B6EBB"/>
    <w:rsid w:val="007057EC"/>
    <w:rsid w:val="00725289"/>
    <w:rsid w:val="00761537"/>
    <w:rsid w:val="00763452"/>
    <w:rsid w:val="00765FB3"/>
    <w:rsid w:val="0077121E"/>
    <w:rsid w:val="007853E2"/>
    <w:rsid w:val="007D23EF"/>
    <w:rsid w:val="007E1709"/>
    <w:rsid w:val="008410B6"/>
    <w:rsid w:val="00843F82"/>
    <w:rsid w:val="008474F1"/>
    <w:rsid w:val="00851291"/>
    <w:rsid w:val="00856783"/>
    <w:rsid w:val="0087600C"/>
    <w:rsid w:val="00881598"/>
    <w:rsid w:val="008A52B0"/>
    <w:rsid w:val="008C31AE"/>
    <w:rsid w:val="008D2FF9"/>
    <w:rsid w:val="008E33EA"/>
    <w:rsid w:val="008E3771"/>
    <w:rsid w:val="009114F3"/>
    <w:rsid w:val="009310D1"/>
    <w:rsid w:val="009C63DB"/>
    <w:rsid w:val="00A150CA"/>
    <w:rsid w:val="00A37078"/>
    <w:rsid w:val="00A51DC8"/>
    <w:rsid w:val="00A55908"/>
    <w:rsid w:val="00A574FB"/>
    <w:rsid w:val="00A70180"/>
    <w:rsid w:val="00A72D7D"/>
    <w:rsid w:val="00AE0711"/>
    <w:rsid w:val="00B11972"/>
    <w:rsid w:val="00B96479"/>
    <w:rsid w:val="00BD30A3"/>
    <w:rsid w:val="00C13EBE"/>
    <w:rsid w:val="00C41956"/>
    <w:rsid w:val="00C8203B"/>
    <w:rsid w:val="00C86C57"/>
    <w:rsid w:val="00C923A6"/>
    <w:rsid w:val="00CD0931"/>
    <w:rsid w:val="00D1048B"/>
    <w:rsid w:val="00D11F57"/>
    <w:rsid w:val="00D13B8B"/>
    <w:rsid w:val="00D15934"/>
    <w:rsid w:val="00D20BF1"/>
    <w:rsid w:val="00D304BD"/>
    <w:rsid w:val="00D417AF"/>
    <w:rsid w:val="00D66824"/>
    <w:rsid w:val="00D948DD"/>
    <w:rsid w:val="00DC2988"/>
    <w:rsid w:val="00DE5D5B"/>
    <w:rsid w:val="00E43D42"/>
    <w:rsid w:val="00E44CAC"/>
    <w:rsid w:val="00E56736"/>
    <w:rsid w:val="00EA335E"/>
    <w:rsid w:val="00EF5284"/>
    <w:rsid w:val="00F21860"/>
    <w:rsid w:val="00F23320"/>
    <w:rsid w:val="00F2648D"/>
    <w:rsid w:val="00F636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/>
    <o:shapelayout v:ext="edit">
      <o:idmap v:ext="edit" data="1"/>
    </o:shapelayout>
  </w:shapeDefaults>
  <w:decimalSymbol w:val=","/>
  <w:listSeparator w:val=";"/>
  <w14:docId w14:val="2F9BEDFD"/>
  <w14:defaultImageDpi w14:val="0"/>
  <w15:docId w15:val="{A716FDB1-D4DC-4197-972F-CF63A1DA08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6B3C38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765FB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765FB3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88159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rsid w:val="00D1593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locked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85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2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4A12310-15F3-4A2C-8DC3-FD1CCA7B60F5}">
  <ds:schemaRefs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00ae519a-a787-4cb6-a9f3-e0d2ce624f96"/>
    <ds:schemaRef ds:uri="http://purl.org/dc/elements/1.1/"/>
    <ds:schemaRef ds:uri="http://schemas.microsoft.com/office/2006/metadata/properties"/>
    <ds:schemaRef ds:uri="D7192FFF-C2B2-4F10-B7A4-C791C93B1729"/>
    <ds:schemaRef ds:uri="http://schemas.microsoft.com/sharepoint/v3"/>
    <ds:schemaRef ds:uri="http://purl.org/dc/terms/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646B493F-7545-42BA-9A51-D2DBB242C3A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80F6C4A-CFA9-43B7-8082-622F4E0305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161</Words>
  <Characters>921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(книжн)</vt:lpstr>
    </vt:vector>
  </TitlesOfParts>
  <Company>Департамент по печати, телерадиовещанию и связи</Company>
  <LinksUpToDate>false</LinksUpToDate>
  <CharactersWithSpaces>1080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(книжн)</dc:title>
  <dc:creator>М.Наталья</dc:creator>
  <cp:lastModifiedBy>Жанна С. Соколова</cp:lastModifiedBy>
  <cp:revision>23</cp:revision>
  <cp:lastPrinted>2025-06-04T04:44:00Z</cp:lastPrinted>
  <dcterms:created xsi:type="dcterms:W3CDTF">2016-04-18T22:59:00Z</dcterms:created>
  <dcterms:modified xsi:type="dcterms:W3CDTF">2025-06-04T04:44:00Z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