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5FC2B" w14:textId="2DA94C25" w:rsidR="00D13B8B" w:rsidRPr="0053621A" w:rsidRDefault="00E36BDA" w:rsidP="00E36BDA">
      <w:pPr>
        <w:tabs>
          <w:tab w:val="left" w:pos="5670"/>
        </w:tabs>
        <w:spacing w:after="120"/>
        <w:ind w:left="4820" w:right="-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13B8B" w:rsidRPr="0053621A">
        <w:rPr>
          <w:sz w:val="28"/>
          <w:szCs w:val="28"/>
        </w:rPr>
        <w:t xml:space="preserve"> 2</w:t>
      </w:r>
    </w:p>
    <w:p w14:paraId="78B4EADA" w14:textId="77777777" w:rsidR="00E36BDA" w:rsidRDefault="00E36BDA" w:rsidP="00E36BDA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мониторинга</w:t>
      </w:r>
    </w:p>
    <w:p w14:paraId="4FA29D83" w14:textId="77777777" w:rsidR="00E36BDA" w:rsidRDefault="00E36BDA" w:rsidP="00E36BDA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дебиторской задолженности,</w:t>
      </w:r>
    </w:p>
    <w:p w14:paraId="2C818F38" w14:textId="77777777" w:rsidR="00E36BDA" w:rsidRDefault="00E36BDA" w:rsidP="00E36BDA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отсроченных и рассроченных</w:t>
      </w:r>
    </w:p>
    <w:p w14:paraId="01602F04" w14:textId="77777777" w:rsidR="00E36BDA" w:rsidRDefault="00E36BDA" w:rsidP="00E36BDA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платежей в местный бюджет,</w:t>
      </w:r>
    </w:p>
    <w:p w14:paraId="61F84D7F" w14:textId="77777777" w:rsidR="00E36BDA" w:rsidRDefault="00E36BDA" w:rsidP="00E36BDA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0DC1DEF4" w14:textId="77777777" w:rsidR="00E36BDA" w:rsidRDefault="00E36BDA" w:rsidP="00522494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192DF1A" w14:textId="77777777" w:rsidR="00E36BDA" w:rsidRDefault="00E36BDA" w:rsidP="00522494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A85C594" w14:textId="77777777" w:rsidR="00E36BDA" w:rsidRDefault="00E36BDA" w:rsidP="00522494">
      <w:pPr>
        <w:tabs>
          <w:tab w:val="left" w:pos="5670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65D0E1A" w14:textId="77777777" w:rsidR="00522494" w:rsidRDefault="00522494" w:rsidP="00522494">
      <w:pPr>
        <w:tabs>
          <w:tab w:val="left" w:pos="5670"/>
        </w:tabs>
        <w:ind w:left="4820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04 июня 2025 года № 89</w:t>
      </w:r>
    </w:p>
    <w:p w14:paraId="237A39A0" w14:textId="6C247571" w:rsidR="0053621A" w:rsidRPr="0053621A" w:rsidRDefault="0053621A" w:rsidP="0053621A">
      <w:pPr>
        <w:ind w:left="284" w:right="-14"/>
        <w:jc w:val="center"/>
        <w:rPr>
          <w:sz w:val="28"/>
          <w:szCs w:val="28"/>
        </w:rPr>
      </w:pPr>
      <w:bookmarkStart w:id="0" w:name="_GoBack"/>
      <w:bookmarkEnd w:id="0"/>
    </w:p>
    <w:p w14:paraId="7CE0166E" w14:textId="77777777" w:rsidR="00D13B8B" w:rsidRDefault="00D13B8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1" w:name="ТекстовоеПоле1"/>
    </w:p>
    <w:bookmarkEnd w:id="1"/>
    <w:p w14:paraId="2F9BEE0D" w14:textId="13CBF710" w:rsidR="00765FB3" w:rsidRPr="00D13B8B" w:rsidRDefault="00D13B8B" w:rsidP="0053621A">
      <w:pPr>
        <w:tabs>
          <w:tab w:val="left" w:pos="7655"/>
        </w:tabs>
        <w:ind w:right="-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информация</w:t>
      </w:r>
    </w:p>
    <w:p w14:paraId="615F50A8" w14:textId="033BF25F" w:rsidR="0053621A" w:rsidRDefault="00D13B8B" w:rsidP="0053621A">
      <w:pPr>
        <w:tabs>
          <w:tab w:val="left" w:pos="7655"/>
        </w:tabs>
        <w:ind w:right="-1"/>
        <w:jc w:val="center"/>
        <w:rPr>
          <w:bCs/>
          <w:sz w:val="28"/>
          <w:szCs w:val="28"/>
        </w:rPr>
      </w:pPr>
      <w:bookmarkStart w:id="2" w:name="ТекстовоеПоле2"/>
      <w:r>
        <w:rPr>
          <w:bCs/>
          <w:sz w:val="28"/>
          <w:szCs w:val="28"/>
        </w:rPr>
        <w:t>о суммах задолженности, с</w:t>
      </w:r>
      <w:r w:rsidR="00E36BDA">
        <w:rPr>
          <w:bCs/>
          <w:sz w:val="28"/>
          <w:szCs w:val="28"/>
        </w:rPr>
        <w:t>вязанной с поступлением доходов</w:t>
      </w:r>
    </w:p>
    <w:p w14:paraId="562FBD1D" w14:textId="77777777" w:rsidR="00191D1C" w:rsidRDefault="00D13B8B" w:rsidP="0053621A">
      <w:pPr>
        <w:tabs>
          <w:tab w:val="left" w:pos="7655"/>
        </w:tabs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испол</w:t>
      </w:r>
      <w:r w:rsidR="00856783">
        <w:rPr>
          <w:bCs/>
          <w:sz w:val="28"/>
          <w:szCs w:val="28"/>
        </w:rPr>
        <w:t>ьзования</w:t>
      </w:r>
      <w:r>
        <w:rPr>
          <w:bCs/>
          <w:sz w:val="28"/>
          <w:szCs w:val="28"/>
        </w:rPr>
        <w:t xml:space="preserve"> объектов муниципальной собственности</w:t>
      </w:r>
    </w:p>
    <w:p w14:paraId="3B5F25DB" w14:textId="219F8725" w:rsidR="00191D1C" w:rsidRPr="006C5864" w:rsidRDefault="00191D1C" w:rsidP="00191D1C">
      <w:pPr>
        <w:shd w:val="clear" w:color="auto" w:fill="FFFFFF"/>
        <w:ind w:left="284"/>
        <w:rPr>
          <w:color w:val="212121"/>
          <w:sz w:val="21"/>
          <w:szCs w:val="21"/>
        </w:rPr>
      </w:pPr>
      <w:r w:rsidRPr="006C5864">
        <w:rPr>
          <w:color w:val="000000"/>
          <w:sz w:val="28"/>
          <w:szCs w:val="28"/>
        </w:rPr>
        <w:t>от</w:t>
      </w:r>
      <w:r w:rsidR="001E64C4">
        <w:rPr>
          <w:color w:val="000000"/>
          <w:sz w:val="28"/>
          <w:szCs w:val="28"/>
        </w:rPr>
        <w:t xml:space="preserve"> </w:t>
      </w:r>
      <w:r w:rsidRPr="006C5864">
        <w:rPr>
          <w:color w:val="000000"/>
          <w:sz w:val="28"/>
          <w:szCs w:val="28"/>
        </w:rPr>
        <w:t>______________________________________________________________</w:t>
      </w:r>
    </w:p>
    <w:p w14:paraId="4C3C08D7" w14:textId="6E298989" w:rsidR="00191D1C" w:rsidRPr="006C5864" w:rsidRDefault="00191D1C" w:rsidP="00191D1C">
      <w:pPr>
        <w:shd w:val="clear" w:color="auto" w:fill="FFFFFF"/>
        <w:ind w:left="284"/>
        <w:jc w:val="center"/>
        <w:rPr>
          <w:color w:val="212121"/>
          <w:sz w:val="21"/>
          <w:szCs w:val="21"/>
        </w:rPr>
      </w:pPr>
      <w:r w:rsidRPr="006C5864">
        <w:rPr>
          <w:color w:val="000000"/>
        </w:rPr>
        <w:t>(наименование администратора доходов)</w:t>
      </w:r>
    </w:p>
    <w:bookmarkEnd w:id="2"/>
    <w:p w14:paraId="5D860ACE" w14:textId="13F18C6C" w:rsidR="00843F82" w:rsidRPr="00E36BDA" w:rsidRDefault="00843F82" w:rsidP="00843F82">
      <w:pPr>
        <w:ind w:right="49"/>
        <w:jc w:val="right"/>
        <w:rPr>
          <w:sz w:val="28"/>
          <w:szCs w:val="28"/>
        </w:rPr>
      </w:pPr>
      <w:r w:rsidRPr="00E36BDA">
        <w:rPr>
          <w:sz w:val="28"/>
          <w:szCs w:val="28"/>
        </w:rPr>
        <w:t>тыс.</w:t>
      </w:r>
      <w:r w:rsidR="00856783" w:rsidRPr="00E36BDA">
        <w:rPr>
          <w:sz w:val="28"/>
          <w:szCs w:val="28"/>
        </w:rPr>
        <w:t xml:space="preserve"> </w:t>
      </w:r>
      <w:r w:rsidRPr="00E36BDA">
        <w:rPr>
          <w:sz w:val="28"/>
          <w:szCs w:val="28"/>
        </w:rPr>
        <w:t>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3"/>
        <w:gridCol w:w="851"/>
        <w:gridCol w:w="1247"/>
        <w:gridCol w:w="915"/>
        <w:gridCol w:w="814"/>
        <w:gridCol w:w="1106"/>
      </w:tblGrid>
      <w:tr w:rsidR="00843F82" w:rsidRPr="0053621A" w14:paraId="0541B88E" w14:textId="77777777" w:rsidTr="008474F1">
        <w:trPr>
          <w:trHeight w:val="323"/>
        </w:trPr>
        <w:tc>
          <w:tcPr>
            <w:tcW w:w="648" w:type="dxa"/>
            <w:vMerge w:val="restart"/>
            <w:shd w:val="clear" w:color="auto" w:fill="auto"/>
          </w:tcPr>
          <w:p w14:paraId="7A595FB1" w14:textId="77777777" w:rsidR="00843F82" w:rsidRPr="0053621A" w:rsidRDefault="00843F82" w:rsidP="00C91CEF">
            <w:pPr>
              <w:jc w:val="center"/>
            </w:pPr>
            <w:r w:rsidRPr="0053621A">
              <w:t>№ п/п</w:t>
            </w:r>
          </w:p>
        </w:tc>
        <w:tc>
          <w:tcPr>
            <w:tcW w:w="3883" w:type="dxa"/>
            <w:vMerge w:val="restart"/>
            <w:shd w:val="clear" w:color="auto" w:fill="auto"/>
          </w:tcPr>
          <w:p w14:paraId="51B907DB" w14:textId="77777777" w:rsidR="00843F82" w:rsidRPr="0053621A" w:rsidRDefault="00843F82" w:rsidP="00C91CEF">
            <w:pPr>
              <w:jc w:val="center"/>
            </w:pPr>
            <w:r w:rsidRPr="0053621A">
              <w:t>Вид задолженности</w:t>
            </w:r>
          </w:p>
        </w:tc>
        <w:tc>
          <w:tcPr>
            <w:tcW w:w="3013" w:type="dxa"/>
            <w:gridSpan w:val="3"/>
            <w:shd w:val="clear" w:color="auto" w:fill="auto"/>
          </w:tcPr>
          <w:p w14:paraId="426F2E75" w14:textId="77777777" w:rsidR="00843F82" w:rsidRPr="0053621A" w:rsidRDefault="00843F82" w:rsidP="00C91CEF">
            <w:pPr>
              <w:jc w:val="center"/>
            </w:pPr>
            <w:r w:rsidRPr="0053621A">
              <w:t>Сумма задолженности</w:t>
            </w:r>
          </w:p>
        </w:tc>
        <w:tc>
          <w:tcPr>
            <w:tcW w:w="1920" w:type="dxa"/>
            <w:gridSpan w:val="2"/>
            <w:shd w:val="clear" w:color="auto" w:fill="auto"/>
          </w:tcPr>
          <w:p w14:paraId="3E56066F" w14:textId="77777777" w:rsidR="00843F82" w:rsidRPr="0053621A" w:rsidRDefault="00843F82" w:rsidP="00C91CEF">
            <w:pPr>
              <w:jc w:val="center"/>
            </w:pPr>
            <w:r w:rsidRPr="0053621A">
              <w:t>Отклонение</w:t>
            </w:r>
          </w:p>
        </w:tc>
      </w:tr>
      <w:tr w:rsidR="00843F82" w:rsidRPr="0053621A" w14:paraId="2B7CE23A" w14:textId="77777777" w:rsidTr="00191D1C">
        <w:trPr>
          <w:cantSplit/>
          <w:trHeight w:val="1881"/>
        </w:trPr>
        <w:tc>
          <w:tcPr>
            <w:tcW w:w="648" w:type="dxa"/>
            <w:vMerge/>
            <w:shd w:val="clear" w:color="auto" w:fill="auto"/>
          </w:tcPr>
          <w:p w14:paraId="4551C619" w14:textId="77777777" w:rsidR="00843F82" w:rsidRPr="0053621A" w:rsidRDefault="00843F82" w:rsidP="00C91CEF">
            <w:pPr>
              <w:jc w:val="center"/>
            </w:pPr>
          </w:p>
        </w:tc>
        <w:tc>
          <w:tcPr>
            <w:tcW w:w="3883" w:type="dxa"/>
            <w:vMerge/>
            <w:shd w:val="clear" w:color="auto" w:fill="auto"/>
          </w:tcPr>
          <w:p w14:paraId="6D2994DB" w14:textId="77777777" w:rsidR="00843F82" w:rsidRPr="0053621A" w:rsidRDefault="00843F82" w:rsidP="00C91CEF">
            <w:pPr>
              <w:jc w:val="center"/>
            </w:pPr>
          </w:p>
        </w:tc>
        <w:tc>
          <w:tcPr>
            <w:tcW w:w="851" w:type="dxa"/>
            <w:shd w:val="clear" w:color="auto" w:fill="auto"/>
            <w:textDirection w:val="btLr"/>
          </w:tcPr>
          <w:p w14:paraId="6F408559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года</w:t>
            </w:r>
          </w:p>
        </w:tc>
        <w:tc>
          <w:tcPr>
            <w:tcW w:w="1247" w:type="dxa"/>
            <w:shd w:val="clear" w:color="auto" w:fill="auto"/>
            <w:textDirection w:val="btLr"/>
          </w:tcPr>
          <w:p w14:paraId="1948A7D6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периода</w:t>
            </w:r>
          </w:p>
        </w:tc>
        <w:tc>
          <w:tcPr>
            <w:tcW w:w="915" w:type="dxa"/>
            <w:shd w:val="clear" w:color="auto" w:fill="auto"/>
            <w:textDirection w:val="btLr"/>
          </w:tcPr>
          <w:p w14:paraId="135B8401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конец отчетного периода</w:t>
            </w:r>
          </w:p>
        </w:tc>
        <w:tc>
          <w:tcPr>
            <w:tcW w:w="814" w:type="dxa"/>
            <w:shd w:val="clear" w:color="auto" w:fill="auto"/>
            <w:textDirection w:val="btLr"/>
          </w:tcPr>
          <w:p w14:paraId="38E3C3E0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года</w:t>
            </w:r>
          </w:p>
        </w:tc>
        <w:tc>
          <w:tcPr>
            <w:tcW w:w="1106" w:type="dxa"/>
            <w:shd w:val="clear" w:color="auto" w:fill="auto"/>
            <w:textDirection w:val="btLr"/>
          </w:tcPr>
          <w:p w14:paraId="14DE33FB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отчетного периода</w:t>
            </w:r>
          </w:p>
        </w:tc>
      </w:tr>
      <w:tr w:rsidR="00843F82" w:rsidRPr="0053621A" w14:paraId="0A3D1505" w14:textId="77777777" w:rsidTr="00191D1C">
        <w:trPr>
          <w:trHeight w:val="818"/>
        </w:trPr>
        <w:tc>
          <w:tcPr>
            <w:tcW w:w="648" w:type="dxa"/>
            <w:shd w:val="clear" w:color="auto" w:fill="auto"/>
          </w:tcPr>
          <w:p w14:paraId="70FF8DD4" w14:textId="77777777" w:rsidR="00843F82" w:rsidRPr="0053621A" w:rsidRDefault="00843F82" w:rsidP="00C91CEF">
            <w:pPr>
              <w:jc w:val="center"/>
            </w:pPr>
            <w:r w:rsidRPr="0053621A">
              <w:t>1.</w:t>
            </w:r>
          </w:p>
        </w:tc>
        <w:tc>
          <w:tcPr>
            <w:tcW w:w="3883" w:type="dxa"/>
            <w:shd w:val="clear" w:color="auto" w:fill="auto"/>
          </w:tcPr>
          <w:p w14:paraId="16F0F827" w14:textId="75D72884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реализации имущества, находящегося в муниципальной собственности</w:t>
            </w:r>
            <w:r w:rsidR="00777144">
              <w:t>, -</w:t>
            </w:r>
            <w:r w:rsidR="0039332F">
              <w:t xml:space="preserve"> всего</w:t>
            </w:r>
          </w:p>
        </w:tc>
        <w:tc>
          <w:tcPr>
            <w:tcW w:w="851" w:type="dxa"/>
            <w:shd w:val="clear" w:color="auto" w:fill="auto"/>
          </w:tcPr>
          <w:p w14:paraId="356CA6A4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2441BD71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090D660E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6210DDEF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C1EF22A" w14:textId="77777777" w:rsidR="00843F82" w:rsidRPr="0053621A" w:rsidRDefault="00843F82" w:rsidP="00C91CEF">
            <w:pPr>
              <w:ind w:firstLine="451"/>
              <w:jc w:val="both"/>
            </w:pPr>
          </w:p>
        </w:tc>
      </w:tr>
      <w:tr w:rsidR="004906DF" w:rsidRPr="0053621A" w14:paraId="59840F61" w14:textId="77777777" w:rsidTr="004906DF">
        <w:trPr>
          <w:trHeight w:val="176"/>
        </w:trPr>
        <w:tc>
          <w:tcPr>
            <w:tcW w:w="648" w:type="dxa"/>
            <w:shd w:val="clear" w:color="auto" w:fill="auto"/>
          </w:tcPr>
          <w:p w14:paraId="395E8CA8" w14:textId="77777777" w:rsidR="004906DF" w:rsidRPr="0053621A" w:rsidRDefault="004906DF" w:rsidP="004906D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7B46E32B" w14:textId="0FE1A65C" w:rsidR="004906DF" w:rsidRPr="0053621A" w:rsidRDefault="004906DF" w:rsidP="004906DF">
            <w:pPr>
              <w:jc w:val="both"/>
            </w:pPr>
            <w:r>
              <w:t>в том числе</w:t>
            </w:r>
            <w:r w:rsidR="0039332F">
              <w:t>:</w:t>
            </w:r>
          </w:p>
        </w:tc>
        <w:tc>
          <w:tcPr>
            <w:tcW w:w="851" w:type="dxa"/>
            <w:shd w:val="clear" w:color="auto" w:fill="auto"/>
          </w:tcPr>
          <w:p w14:paraId="6985D62A" w14:textId="77777777" w:rsidR="004906DF" w:rsidRPr="0053621A" w:rsidRDefault="004906DF" w:rsidP="004906D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4E75F8AD" w14:textId="77777777" w:rsidR="004906DF" w:rsidRPr="0053621A" w:rsidRDefault="004906DF" w:rsidP="004906D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1ED1E283" w14:textId="77777777" w:rsidR="004906DF" w:rsidRPr="0053621A" w:rsidRDefault="004906DF" w:rsidP="004906D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74EB7103" w14:textId="77777777" w:rsidR="004906DF" w:rsidRPr="0053621A" w:rsidRDefault="004906DF" w:rsidP="004906D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075B6D7D" w14:textId="77777777" w:rsidR="004906DF" w:rsidRPr="0053621A" w:rsidRDefault="004906DF" w:rsidP="004906DF">
            <w:pPr>
              <w:ind w:firstLine="451"/>
              <w:jc w:val="both"/>
            </w:pPr>
          </w:p>
        </w:tc>
      </w:tr>
      <w:tr w:rsidR="00191D1C" w:rsidRPr="0053621A" w14:paraId="4510EE3E" w14:textId="77777777" w:rsidTr="00191D1C">
        <w:trPr>
          <w:trHeight w:val="341"/>
        </w:trPr>
        <w:tc>
          <w:tcPr>
            <w:tcW w:w="648" w:type="dxa"/>
            <w:shd w:val="clear" w:color="auto" w:fill="auto"/>
          </w:tcPr>
          <w:p w14:paraId="366F7312" w14:textId="4FC69086" w:rsidR="00191D1C" w:rsidRPr="0053621A" w:rsidRDefault="00191D1C" w:rsidP="00191D1C">
            <w:pPr>
              <w:jc w:val="center"/>
            </w:pPr>
            <w:r>
              <w:t>1.1.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509A" w14:textId="172C3EF4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851" w:type="dxa"/>
            <w:shd w:val="clear" w:color="auto" w:fill="auto"/>
          </w:tcPr>
          <w:p w14:paraId="108726B3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2BE45328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7156ECDC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2EC9B121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0A9D068C" w14:textId="77777777" w:rsidR="00191D1C" w:rsidRPr="0053621A" w:rsidRDefault="00191D1C" w:rsidP="00191D1C">
            <w:pPr>
              <w:ind w:firstLine="451"/>
              <w:jc w:val="both"/>
            </w:pPr>
          </w:p>
        </w:tc>
      </w:tr>
      <w:tr w:rsidR="00191D1C" w:rsidRPr="0053621A" w14:paraId="1B7BBAE8" w14:textId="77777777" w:rsidTr="00191D1C">
        <w:trPr>
          <w:trHeight w:val="290"/>
        </w:trPr>
        <w:tc>
          <w:tcPr>
            <w:tcW w:w="648" w:type="dxa"/>
            <w:shd w:val="clear" w:color="auto" w:fill="auto"/>
          </w:tcPr>
          <w:p w14:paraId="348E07BD" w14:textId="68FB4BF9" w:rsidR="00191D1C" w:rsidRPr="0053621A" w:rsidRDefault="00191D1C" w:rsidP="00191D1C">
            <w:pPr>
              <w:jc w:val="center"/>
            </w:pPr>
            <w:r>
              <w:t>1.2.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9BED" w14:textId="1777D68F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Долгосрочная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6929AAC3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7E88E89B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6550867B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5D440668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5B6A8F0" w14:textId="77777777" w:rsidR="00191D1C" w:rsidRPr="0053621A" w:rsidRDefault="00191D1C" w:rsidP="00191D1C">
            <w:pPr>
              <w:ind w:firstLine="451"/>
              <w:jc w:val="both"/>
            </w:pPr>
          </w:p>
        </w:tc>
      </w:tr>
      <w:tr w:rsidR="00191D1C" w:rsidRPr="0053621A" w14:paraId="43DB8AC5" w14:textId="77777777" w:rsidTr="00191D1C">
        <w:trPr>
          <w:trHeight w:val="265"/>
        </w:trPr>
        <w:tc>
          <w:tcPr>
            <w:tcW w:w="648" w:type="dxa"/>
            <w:shd w:val="clear" w:color="auto" w:fill="auto"/>
          </w:tcPr>
          <w:p w14:paraId="6D878F19" w14:textId="1D394F78" w:rsidR="00191D1C" w:rsidRPr="0053621A" w:rsidRDefault="00191D1C" w:rsidP="00191D1C">
            <w:pPr>
              <w:jc w:val="center"/>
            </w:pPr>
            <w:r>
              <w:t>1.3.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B56F" w14:textId="6B6EDD1A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320226D6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1798AC79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571D516F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1AC9E100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DC97007" w14:textId="77777777" w:rsidR="00191D1C" w:rsidRPr="0053621A" w:rsidRDefault="00191D1C" w:rsidP="00191D1C">
            <w:pPr>
              <w:ind w:firstLine="451"/>
              <w:jc w:val="both"/>
            </w:pPr>
          </w:p>
        </w:tc>
      </w:tr>
      <w:tr w:rsidR="00843F82" w:rsidRPr="0053621A" w14:paraId="2E8A452D" w14:textId="77777777" w:rsidTr="00191D1C">
        <w:tc>
          <w:tcPr>
            <w:tcW w:w="648" w:type="dxa"/>
            <w:shd w:val="clear" w:color="auto" w:fill="auto"/>
          </w:tcPr>
          <w:p w14:paraId="645C1989" w14:textId="77777777" w:rsidR="00843F82" w:rsidRPr="0053621A" w:rsidRDefault="00843F82" w:rsidP="00C91CEF">
            <w:pPr>
              <w:jc w:val="center"/>
            </w:pPr>
            <w:r w:rsidRPr="0053621A">
              <w:t>2.</w:t>
            </w:r>
          </w:p>
        </w:tc>
        <w:tc>
          <w:tcPr>
            <w:tcW w:w="3883" w:type="dxa"/>
            <w:shd w:val="clear" w:color="auto" w:fill="auto"/>
          </w:tcPr>
          <w:p w14:paraId="3C4C89DE" w14:textId="15A55887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сдачи в аренду имущества, находящегося в муниципальной собственности</w:t>
            </w:r>
            <w:r w:rsidR="00777144">
              <w:t>, -</w:t>
            </w:r>
            <w:r w:rsidR="0039332F">
              <w:t xml:space="preserve"> всего</w:t>
            </w:r>
          </w:p>
        </w:tc>
        <w:tc>
          <w:tcPr>
            <w:tcW w:w="851" w:type="dxa"/>
            <w:shd w:val="clear" w:color="auto" w:fill="auto"/>
          </w:tcPr>
          <w:p w14:paraId="5F51CF1B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60832742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2285F0C3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7721DE5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FF17E62" w14:textId="77777777" w:rsidR="00843F82" w:rsidRPr="0053621A" w:rsidRDefault="00843F82" w:rsidP="00C91CEF">
            <w:pPr>
              <w:jc w:val="both"/>
            </w:pPr>
          </w:p>
        </w:tc>
      </w:tr>
      <w:tr w:rsidR="004906DF" w:rsidRPr="0053621A" w14:paraId="409C8E00" w14:textId="77777777" w:rsidTr="00191D1C">
        <w:tc>
          <w:tcPr>
            <w:tcW w:w="648" w:type="dxa"/>
            <w:shd w:val="clear" w:color="auto" w:fill="auto"/>
          </w:tcPr>
          <w:p w14:paraId="620D1237" w14:textId="77777777" w:rsidR="004906DF" w:rsidRPr="0053621A" w:rsidRDefault="004906DF" w:rsidP="00C91CE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2A80AD83" w14:textId="05269FFF" w:rsidR="004906DF" w:rsidRPr="0053621A" w:rsidRDefault="004906DF" w:rsidP="00C91CEF">
            <w:pPr>
              <w:jc w:val="both"/>
            </w:pPr>
            <w:r w:rsidRPr="00DE406C">
              <w:t>в том числе</w:t>
            </w:r>
            <w:r w:rsidR="0039332F">
              <w:t>:</w:t>
            </w:r>
          </w:p>
        </w:tc>
        <w:tc>
          <w:tcPr>
            <w:tcW w:w="851" w:type="dxa"/>
            <w:shd w:val="clear" w:color="auto" w:fill="auto"/>
          </w:tcPr>
          <w:p w14:paraId="258D32CA" w14:textId="77777777" w:rsidR="004906DF" w:rsidRPr="0053621A" w:rsidRDefault="004906DF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34E22BB3" w14:textId="77777777" w:rsidR="004906DF" w:rsidRPr="0053621A" w:rsidRDefault="004906DF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63B35455" w14:textId="77777777" w:rsidR="004906DF" w:rsidRPr="0053621A" w:rsidRDefault="004906DF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71B726B4" w14:textId="77777777" w:rsidR="004906DF" w:rsidRPr="0053621A" w:rsidRDefault="004906DF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A54C1D3" w14:textId="77777777" w:rsidR="004906DF" w:rsidRPr="0053621A" w:rsidRDefault="004906DF" w:rsidP="00C91CEF">
            <w:pPr>
              <w:jc w:val="both"/>
            </w:pPr>
          </w:p>
        </w:tc>
      </w:tr>
      <w:tr w:rsidR="00191D1C" w:rsidRPr="0053621A" w14:paraId="0842ADD6" w14:textId="77777777" w:rsidTr="00191D1C">
        <w:tc>
          <w:tcPr>
            <w:tcW w:w="648" w:type="dxa"/>
            <w:shd w:val="clear" w:color="auto" w:fill="auto"/>
          </w:tcPr>
          <w:p w14:paraId="570DC978" w14:textId="36AD9B23" w:rsidR="00191D1C" w:rsidRPr="0053621A" w:rsidRDefault="00191D1C" w:rsidP="00191D1C">
            <w:pPr>
              <w:jc w:val="center"/>
            </w:pPr>
            <w:r>
              <w:t>2.1.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EA51" w14:textId="07867627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851" w:type="dxa"/>
            <w:shd w:val="clear" w:color="auto" w:fill="auto"/>
          </w:tcPr>
          <w:p w14:paraId="09880A95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430AB1D9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0C55A2C2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4C51A68C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36F19EE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405A1161" w14:textId="77777777" w:rsidTr="00191D1C">
        <w:tc>
          <w:tcPr>
            <w:tcW w:w="648" w:type="dxa"/>
            <w:shd w:val="clear" w:color="auto" w:fill="auto"/>
          </w:tcPr>
          <w:p w14:paraId="619542BF" w14:textId="25626017" w:rsidR="00191D1C" w:rsidRPr="0053621A" w:rsidRDefault="00191D1C" w:rsidP="00191D1C">
            <w:pPr>
              <w:jc w:val="center"/>
            </w:pPr>
            <w:r>
              <w:t>2.2.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86DC" w14:textId="67B941AF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Долгосрочная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31F867DC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21B536C5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4002E0DC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497921BA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70FB330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435CC9AC" w14:textId="77777777" w:rsidTr="00191D1C">
        <w:tc>
          <w:tcPr>
            <w:tcW w:w="648" w:type="dxa"/>
            <w:shd w:val="clear" w:color="auto" w:fill="auto"/>
          </w:tcPr>
          <w:p w14:paraId="6833C1F8" w14:textId="7A5E8E63" w:rsidR="00191D1C" w:rsidRPr="0053621A" w:rsidRDefault="00191D1C" w:rsidP="00191D1C">
            <w:pPr>
              <w:jc w:val="center"/>
            </w:pPr>
            <w:r>
              <w:t>2.3.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25BB" w14:textId="7A88D90E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6EA53A37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53B75487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3B32A552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20FD124F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27B41A2C" w14:textId="77777777" w:rsidR="00191D1C" w:rsidRPr="0053621A" w:rsidRDefault="00191D1C" w:rsidP="00191D1C">
            <w:pPr>
              <w:jc w:val="both"/>
            </w:pPr>
          </w:p>
        </w:tc>
      </w:tr>
      <w:tr w:rsidR="00843F82" w:rsidRPr="0053621A" w14:paraId="0CD0A34A" w14:textId="77777777" w:rsidTr="00191D1C">
        <w:tc>
          <w:tcPr>
            <w:tcW w:w="648" w:type="dxa"/>
            <w:shd w:val="clear" w:color="auto" w:fill="auto"/>
          </w:tcPr>
          <w:p w14:paraId="098CA572" w14:textId="77777777" w:rsidR="00843F82" w:rsidRPr="0053621A" w:rsidRDefault="00843F82" w:rsidP="00C91CEF">
            <w:pPr>
              <w:jc w:val="center"/>
            </w:pPr>
            <w:r w:rsidRPr="0053621A">
              <w:t>3.</w:t>
            </w:r>
          </w:p>
        </w:tc>
        <w:tc>
          <w:tcPr>
            <w:tcW w:w="3883" w:type="dxa"/>
            <w:shd w:val="clear" w:color="auto" w:fill="auto"/>
          </w:tcPr>
          <w:p w14:paraId="73B3AE93" w14:textId="120BED27" w:rsidR="00843F82" w:rsidRPr="0053621A" w:rsidRDefault="00843F82" w:rsidP="00C91CEF">
            <w:pPr>
              <w:jc w:val="both"/>
            </w:pPr>
            <w:r w:rsidRPr="0053621A">
              <w:t>Суммы задолженности по арендной плате за земли</w:t>
            </w:r>
            <w:r w:rsidR="00777144">
              <w:t>, -</w:t>
            </w:r>
            <w:r w:rsidRPr="0053621A">
              <w:t xml:space="preserve"> </w:t>
            </w:r>
            <w:r w:rsidR="0039332F">
              <w:t>всего</w:t>
            </w:r>
          </w:p>
        </w:tc>
        <w:tc>
          <w:tcPr>
            <w:tcW w:w="851" w:type="dxa"/>
            <w:shd w:val="clear" w:color="auto" w:fill="auto"/>
          </w:tcPr>
          <w:p w14:paraId="4F3D2507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77C25F79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76D58E4E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79C12F28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033B163C" w14:textId="77777777" w:rsidR="00843F82" w:rsidRPr="0053621A" w:rsidRDefault="00843F82" w:rsidP="00C91CEF">
            <w:pPr>
              <w:jc w:val="both"/>
            </w:pPr>
          </w:p>
        </w:tc>
      </w:tr>
      <w:tr w:rsidR="004906DF" w:rsidRPr="0053621A" w14:paraId="2A8C6F98" w14:textId="77777777" w:rsidTr="00191D1C">
        <w:tc>
          <w:tcPr>
            <w:tcW w:w="648" w:type="dxa"/>
            <w:shd w:val="clear" w:color="auto" w:fill="auto"/>
          </w:tcPr>
          <w:p w14:paraId="0DBF0D4B" w14:textId="77777777" w:rsidR="004906DF" w:rsidRPr="0053621A" w:rsidRDefault="004906DF" w:rsidP="00C91CE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756DC13F" w14:textId="2E35818A" w:rsidR="004906DF" w:rsidRPr="0053621A" w:rsidRDefault="004906DF" w:rsidP="00C91CEF">
            <w:pPr>
              <w:jc w:val="both"/>
            </w:pPr>
            <w:r>
              <w:t>в том числе</w:t>
            </w:r>
            <w:r w:rsidR="0039332F">
              <w:t>:</w:t>
            </w:r>
          </w:p>
        </w:tc>
        <w:tc>
          <w:tcPr>
            <w:tcW w:w="851" w:type="dxa"/>
            <w:shd w:val="clear" w:color="auto" w:fill="auto"/>
          </w:tcPr>
          <w:p w14:paraId="0E9B8746" w14:textId="77777777" w:rsidR="004906DF" w:rsidRPr="0053621A" w:rsidRDefault="004906DF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7FA145CB" w14:textId="77777777" w:rsidR="004906DF" w:rsidRPr="0053621A" w:rsidRDefault="004906DF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68FF73E1" w14:textId="77777777" w:rsidR="004906DF" w:rsidRPr="0053621A" w:rsidRDefault="004906DF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2B0D77C0" w14:textId="77777777" w:rsidR="004906DF" w:rsidRPr="0053621A" w:rsidRDefault="004906DF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EB7C1A3" w14:textId="77777777" w:rsidR="004906DF" w:rsidRPr="0053621A" w:rsidRDefault="004906DF" w:rsidP="00C91CEF">
            <w:pPr>
              <w:jc w:val="both"/>
            </w:pPr>
          </w:p>
        </w:tc>
      </w:tr>
      <w:tr w:rsidR="00191D1C" w:rsidRPr="0053621A" w14:paraId="37F7EC1B" w14:textId="77777777" w:rsidTr="00191D1C">
        <w:tc>
          <w:tcPr>
            <w:tcW w:w="648" w:type="dxa"/>
            <w:shd w:val="clear" w:color="auto" w:fill="auto"/>
          </w:tcPr>
          <w:p w14:paraId="3D0882E4" w14:textId="3CD9C499" w:rsidR="00191D1C" w:rsidRPr="0053621A" w:rsidRDefault="00191D1C" w:rsidP="00191D1C">
            <w:pPr>
              <w:jc w:val="center"/>
            </w:pPr>
            <w:r>
              <w:t>3.1.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48F0" w14:textId="47CEC383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851" w:type="dxa"/>
            <w:shd w:val="clear" w:color="auto" w:fill="auto"/>
          </w:tcPr>
          <w:p w14:paraId="2904C614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372FAB28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3AC5F8B8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57E386DB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EB95B7F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0B9000E1" w14:textId="77777777" w:rsidTr="00191D1C">
        <w:tc>
          <w:tcPr>
            <w:tcW w:w="648" w:type="dxa"/>
            <w:shd w:val="clear" w:color="auto" w:fill="auto"/>
          </w:tcPr>
          <w:p w14:paraId="65DF581B" w14:textId="39039F63" w:rsidR="00191D1C" w:rsidRPr="0053621A" w:rsidRDefault="00191D1C" w:rsidP="00191D1C">
            <w:pPr>
              <w:jc w:val="center"/>
            </w:pPr>
            <w:r>
              <w:t>3.2.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EEBB" w14:textId="4F8AD454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Долгосрочная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7D2A5D7D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5D517148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1873AE27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28ECBD3A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D24103F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207C3D6F" w14:textId="77777777" w:rsidTr="00191D1C">
        <w:tc>
          <w:tcPr>
            <w:tcW w:w="648" w:type="dxa"/>
            <w:shd w:val="clear" w:color="auto" w:fill="auto"/>
          </w:tcPr>
          <w:p w14:paraId="240B196E" w14:textId="23610E26" w:rsidR="00191D1C" w:rsidRPr="0053621A" w:rsidRDefault="00191D1C" w:rsidP="00191D1C">
            <w:pPr>
              <w:jc w:val="center"/>
            </w:pPr>
            <w:r>
              <w:t>3.3.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56CB" w14:textId="568B4F1A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719D8EAC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44775006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3045D39E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1D41B49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1276C8D" w14:textId="77777777" w:rsidR="00191D1C" w:rsidRPr="0053621A" w:rsidRDefault="00191D1C" w:rsidP="00191D1C">
            <w:pPr>
              <w:jc w:val="both"/>
            </w:pPr>
          </w:p>
        </w:tc>
      </w:tr>
      <w:tr w:rsidR="00843F82" w:rsidRPr="0053621A" w14:paraId="0FCBEE1C" w14:textId="77777777" w:rsidTr="00191D1C">
        <w:tc>
          <w:tcPr>
            <w:tcW w:w="648" w:type="dxa"/>
            <w:shd w:val="clear" w:color="auto" w:fill="auto"/>
          </w:tcPr>
          <w:p w14:paraId="3B14F6CC" w14:textId="77777777" w:rsidR="00843F82" w:rsidRPr="0053621A" w:rsidRDefault="00843F82" w:rsidP="00C91CEF">
            <w:pPr>
              <w:jc w:val="center"/>
            </w:pPr>
            <w:r w:rsidRPr="0053621A">
              <w:lastRenderedPageBreak/>
              <w:t>4.</w:t>
            </w:r>
          </w:p>
        </w:tc>
        <w:tc>
          <w:tcPr>
            <w:tcW w:w="3883" w:type="dxa"/>
            <w:shd w:val="clear" w:color="auto" w:fill="auto"/>
          </w:tcPr>
          <w:p w14:paraId="2E4CC153" w14:textId="0A855996" w:rsidR="00843F82" w:rsidRPr="0053621A" w:rsidRDefault="00777144" w:rsidP="00777144">
            <w:pPr>
              <w:jc w:val="both"/>
            </w:pPr>
            <w:r>
              <w:t>С</w:t>
            </w:r>
            <w:r w:rsidRPr="00777144">
              <w:t>уммы задолженности от использования имущества, находящегося в муниципальной собственности по договорам найма жилых помещений (плата за наем)</w:t>
            </w:r>
            <w:r>
              <w:t>, -</w:t>
            </w:r>
            <w:r w:rsidR="0039332F">
              <w:t xml:space="preserve"> всего</w:t>
            </w:r>
          </w:p>
        </w:tc>
        <w:tc>
          <w:tcPr>
            <w:tcW w:w="851" w:type="dxa"/>
            <w:shd w:val="clear" w:color="auto" w:fill="auto"/>
          </w:tcPr>
          <w:p w14:paraId="51A153CF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3519110E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1DB00C4C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5D47AA8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372379A" w14:textId="77777777" w:rsidR="00843F82" w:rsidRPr="0053621A" w:rsidRDefault="00843F82" w:rsidP="00C91CEF">
            <w:pPr>
              <w:jc w:val="both"/>
            </w:pPr>
          </w:p>
        </w:tc>
      </w:tr>
      <w:tr w:rsidR="004906DF" w:rsidRPr="0053621A" w14:paraId="37D4DFEA" w14:textId="77777777" w:rsidTr="00191D1C">
        <w:tc>
          <w:tcPr>
            <w:tcW w:w="648" w:type="dxa"/>
            <w:shd w:val="clear" w:color="auto" w:fill="auto"/>
          </w:tcPr>
          <w:p w14:paraId="7E9C5541" w14:textId="77777777" w:rsidR="004906DF" w:rsidRPr="0053621A" w:rsidRDefault="004906DF" w:rsidP="00C91CE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4E7F8BA2" w14:textId="780481B6" w:rsidR="004906DF" w:rsidRPr="0053621A" w:rsidRDefault="004906DF" w:rsidP="00C91CEF">
            <w:pPr>
              <w:jc w:val="both"/>
            </w:pPr>
            <w:r>
              <w:t>в том числе</w:t>
            </w:r>
            <w:r w:rsidR="0039332F">
              <w:t>:</w:t>
            </w:r>
          </w:p>
        </w:tc>
        <w:tc>
          <w:tcPr>
            <w:tcW w:w="851" w:type="dxa"/>
            <w:shd w:val="clear" w:color="auto" w:fill="auto"/>
          </w:tcPr>
          <w:p w14:paraId="0E1CAAC9" w14:textId="77777777" w:rsidR="004906DF" w:rsidRPr="0053621A" w:rsidRDefault="004906DF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7CD087D4" w14:textId="77777777" w:rsidR="004906DF" w:rsidRPr="0053621A" w:rsidRDefault="004906DF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66F7D3AA" w14:textId="77777777" w:rsidR="004906DF" w:rsidRPr="0053621A" w:rsidRDefault="004906DF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4C800024" w14:textId="77777777" w:rsidR="004906DF" w:rsidRPr="0053621A" w:rsidRDefault="004906DF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659247AF" w14:textId="77777777" w:rsidR="004906DF" w:rsidRPr="0053621A" w:rsidRDefault="004906DF" w:rsidP="00C91CEF">
            <w:pPr>
              <w:jc w:val="both"/>
            </w:pPr>
          </w:p>
        </w:tc>
      </w:tr>
      <w:tr w:rsidR="00191D1C" w:rsidRPr="0053621A" w14:paraId="10EC7093" w14:textId="77777777" w:rsidTr="00A14B97">
        <w:tc>
          <w:tcPr>
            <w:tcW w:w="648" w:type="dxa"/>
            <w:shd w:val="clear" w:color="auto" w:fill="auto"/>
          </w:tcPr>
          <w:p w14:paraId="12E5BC0F" w14:textId="0BF6465E" w:rsidR="00191D1C" w:rsidRPr="0053621A" w:rsidRDefault="00191D1C" w:rsidP="00191D1C">
            <w:pPr>
              <w:jc w:val="center"/>
            </w:pPr>
            <w:r>
              <w:t>4.1.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38B6" w14:textId="2FC48C80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Текущая задолженность</w:t>
            </w:r>
          </w:p>
        </w:tc>
        <w:tc>
          <w:tcPr>
            <w:tcW w:w="851" w:type="dxa"/>
            <w:shd w:val="clear" w:color="auto" w:fill="auto"/>
          </w:tcPr>
          <w:p w14:paraId="5CC84681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0A459909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2B0C9D67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1DFF3590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62B6912E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25B8A571" w14:textId="77777777" w:rsidTr="00A14B97">
        <w:tc>
          <w:tcPr>
            <w:tcW w:w="648" w:type="dxa"/>
            <w:shd w:val="clear" w:color="auto" w:fill="auto"/>
          </w:tcPr>
          <w:p w14:paraId="2BD78F4A" w14:textId="3DC7CC28" w:rsidR="00191D1C" w:rsidRPr="0053621A" w:rsidRDefault="00191D1C" w:rsidP="00191D1C">
            <w:pPr>
              <w:jc w:val="center"/>
            </w:pPr>
            <w:r>
              <w:t>4.2.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0C2E8" w14:textId="47920FAA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Долгосрочная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3D61FA86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72D4C204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6723FD66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6ABD2C43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657E9FE" w14:textId="77777777" w:rsidR="00191D1C" w:rsidRPr="0053621A" w:rsidRDefault="00191D1C" w:rsidP="00191D1C">
            <w:pPr>
              <w:jc w:val="both"/>
            </w:pPr>
          </w:p>
        </w:tc>
      </w:tr>
      <w:tr w:rsidR="00191D1C" w:rsidRPr="0053621A" w14:paraId="7B43A1DE" w14:textId="77777777" w:rsidTr="00A14B97">
        <w:tc>
          <w:tcPr>
            <w:tcW w:w="648" w:type="dxa"/>
            <w:shd w:val="clear" w:color="auto" w:fill="auto"/>
          </w:tcPr>
          <w:p w14:paraId="2EE926A1" w14:textId="53F94CFD" w:rsidR="00191D1C" w:rsidRPr="0053621A" w:rsidRDefault="00191D1C" w:rsidP="00191D1C">
            <w:pPr>
              <w:jc w:val="center"/>
            </w:pPr>
            <w:r>
              <w:t>4.3.</w:t>
            </w:r>
          </w:p>
        </w:tc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CCE6" w14:textId="61EBB8B0" w:rsidR="00191D1C" w:rsidRPr="0053621A" w:rsidRDefault="00191D1C" w:rsidP="00191D1C">
            <w:pPr>
              <w:jc w:val="both"/>
            </w:pPr>
            <w:r>
              <w:rPr>
                <w:color w:val="000000"/>
              </w:rPr>
              <w:t>Просроченная задолженность</w:t>
            </w:r>
          </w:p>
        </w:tc>
        <w:tc>
          <w:tcPr>
            <w:tcW w:w="851" w:type="dxa"/>
            <w:shd w:val="clear" w:color="auto" w:fill="auto"/>
          </w:tcPr>
          <w:p w14:paraId="4570684C" w14:textId="77777777" w:rsidR="00191D1C" w:rsidRPr="0053621A" w:rsidRDefault="00191D1C" w:rsidP="00191D1C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045E1629" w14:textId="77777777" w:rsidR="00191D1C" w:rsidRPr="0053621A" w:rsidRDefault="00191D1C" w:rsidP="00191D1C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2884E19C" w14:textId="77777777" w:rsidR="00191D1C" w:rsidRPr="0053621A" w:rsidRDefault="00191D1C" w:rsidP="00191D1C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CCFF8CA" w14:textId="77777777" w:rsidR="00191D1C" w:rsidRPr="0053621A" w:rsidRDefault="00191D1C" w:rsidP="00191D1C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21880C11" w14:textId="77777777" w:rsidR="00191D1C" w:rsidRPr="0053621A" w:rsidRDefault="00191D1C" w:rsidP="00191D1C">
            <w:pPr>
              <w:jc w:val="both"/>
            </w:pPr>
          </w:p>
        </w:tc>
      </w:tr>
      <w:tr w:rsidR="00843F82" w:rsidRPr="0053621A" w14:paraId="76F755D9" w14:textId="77777777" w:rsidTr="00191D1C">
        <w:tc>
          <w:tcPr>
            <w:tcW w:w="648" w:type="dxa"/>
            <w:shd w:val="clear" w:color="auto" w:fill="auto"/>
          </w:tcPr>
          <w:p w14:paraId="1D7A4F83" w14:textId="77777777" w:rsidR="00843F82" w:rsidRPr="0053621A" w:rsidRDefault="00843F82" w:rsidP="00C91CEF">
            <w:pPr>
              <w:jc w:val="center"/>
            </w:pPr>
            <w:r w:rsidRPr="0053621A">
              <w:t>5.</w:t>
            </w:r>
          </w:p>
        </w:tc>
        <w:tc>
          <w:tcPr>
            <w:tcW w:w="3883" w:type="dxa"/>
            <w:shd w:val="clear" w:color="auto" w:fill="auto"/>
          </w:tcPr>
          <w:p w14:paraId="784915ED" w14:textId="77777777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851" w:type="dxa"/>
            <w:shd w:val="clear" w:color="auto" w:fill="auto"/>
          </w:tcPr>
          <w:p w14:paraId="26DB0DED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3CB1F512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12138151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1154C8BC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CA592A2" w14:textId="77777777" w:rsidR="00843F82" w:rsidRPr="0053621A" w:rsidRDefault="00843F82" w:rsidP="00C91CEF">
            <w:pPr>
              <w:jc w:val="both"/>
            </w:pPr>
          </w:p>
        </w:tc>
      </w:tr>
      <w:tr w:rsidR="00FD0A6C" w:rsidRPr="0053621A" w14:paraId="6898C5E5" w14:textId="77777777" w:rsidTr="00191D1C">
        <w:tc>
          <w:tcPr>
            <w:tcW w:w="648" w:type="dxa"/>
            <w:shd w:val="clear" w:color="auto" w:fill="auto"/>
          </w:tcPr>
          <w:p w14:paraId="0CDBA5D6" w14:textId="1C5C1D4E" w:rsidR="00FD0A6C" w:rsidRPr="0053621A" w:rsidRDefault="00FD0A6C" w:rsidP="00C91CEF">
            <w:pPr>
              <w:jc w:val="center"/>
            </w:pPr>
            <w:r>
              <w:t>6.</w:t>
            </w:r>
          </w:p>
        </w:tc>
        <w:tc>
          <w:tcPr>
            <w:tcW w:w="3883" w:type="dxa"/>
            <w:shd w:val="clear" w:color="auto" w:fill="auto"/>
          </w:tcPr>
          <w:p w14:paraId="6175C6B3" w14:textId="297D67D2" w:rsidR="00FD0A6C" w:rsidRPr="0053621A" w:rsidRDefault="00FD0A6C" w:rsidP="00C91CEF">
            <w:pPr>
              <w:jc w:val="both"/>
            </w:pPr>
            <w:r>
              <w:t>Прочие поступления от использования имущества</w:t>
            </w:r>
          </w:p>
        </w:tc>
        <w:tc>
          <w:tcPr>
            <w:tcW w:w="851" w:type="dxa"/>
            <w:shd w:val="clear" w:color="auto" w:fill="auto"/>
          </w:tcPr>
          <w:p w14:paraId="7E54B78F" w14:textId="77777777" w:rsidR="00FD0A6C" w:rsidRPr="0053621A" w:rsidRDefault="00FD0A6C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1312F6CB" w14:textId="77777777" w:rsidR="00FD0A6C" w:rsidRPr="0053621A" w:rsidRDefault="00FD0A6C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59927760" w14:textId="77777777" w:rsidR="00FD0A6C" w:rsidRPr="0053621A" w:rsidRDefault="00FD0A6C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62FA8F77" w14:textId="77777777" w:rsidR="00FD0A6C" w:rsidRPr="0053621A" w:rsidRDefault="00FD0A6C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15EB028" w14:textId="77777777" w:rsidR="00FD0A6C" w:rsidRPr="0053621A" w:rsidRDefault="00FD0A6C" w:rsidP="00C91CEF">
            <w:pPr>
              <w:jc w:val="both"/>
            </w:pPr>
          </w:p>
        </w:tc>
      </w:tr>
      <w:tr w:rsidR="00843F82" w:rsidRPr="0053621A" w14:paraId="29811744" w14:textId="77777777" w:rsidTr="00191D1C">
        <w:trPr>
          <w:trHeight w:val="168"/>
        </w:trPr>
        <w:tc>
          <w:tcPr>
            <w:tcW w:w="648" w:type="dxa"/>
            <w:shd w:val="clear" w:color="auto" w:fill="auto"/>
          </w:tcPr>
          <w:p w14:paraId="5B7AE9A8" w14:textId="77777777" w:rsidR="00843F82" w:rsidRPr="0053621A" w:rsidRDefault="00843F82" w:rsidP="00C91CE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1562C63F" w14:textId="77777777" w:rsidR="00843F82" w:rsidRPr="0053621A" w:rsidRDefault="00843F82" w:rsidP="00C91CEF">
            <w:pPr>
              <w:jc w:val="both"/>
            </w:pPr>
            <w:r w:rsidRPr="0053621A">
              <w:t>Итого:</w:t>
            </w:r>
          </w:p>
        </w:tc>
        <w:tc>
          <w:tcPr>
            <w:tcW w:w="851" w:type="dxa"/>
            <w:shd w:val="clear" w:color="auto" w:fill="auto"/>
          </w:tcPr>
          <w:p w14:paraId="095C2E2A" w14:textId="77777777" w:rsidR="00843F82" w:rsidRPr="0053621A" w:rsidRDefault="00843F82" w:rsidP="00C91CEF">
            <w:pPr>
              <w:jc w:val="both"/>
            </w:pPr>
          </w:p>
        </w:tc>
        <w:tc>
          <w:tcPr>
            <w:tcW w:w="1247" w:type="dxa"/>
            <w:shd w:val="clear" w:color="auto" w:fill="auto"/>
          </w:tcPr>
          <w:p w14:paraId="3063BB7A" w14:textId="77777777" w:rsidR="00843F82" w:rsidRPr="0053621A" w:rsidRDefault="00843F82" w:rsidP="00C91CEF">
            <w:pPr>
              <w:jc w:val="both"/>
            </w:pPr>
          </w:p>
        </w:tc>
        <w:tc>
          <w:tcPr>
            <w:tcW w:w="915" w:type="dxa"/>
            <w:shd w:val="clear" w:color="auto" w:fill="auto"/>
          </w:tcPr>
          <w:p w14:paraId="7D1C1653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39917AA5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D1AD599" w14:textId="77777777" w:rsidR="00843F82" w:rsidRPr="0053621A" w:rsidRDefault="00843F82" w:rsidP="00C91CEF">
            <w:pPr>
              <w:jc w:val="both"/>
            </w:pPr>
          </w:p>
        </w:tc>
      </w:tr>
    </w:tbl>
    <w:p w14:paraId="67911153" w14:textId="77777777" w:rsidR="00191D1C" w:rsidRDefault="00191D1C" w:rsidP="00E36BDA">
      <w:pPr>
        <w:rPr>
          <w:sz w:val="28"/>
          <w:szCs w:val="28"/>
        </w:rPr>
      </w:pPr>
    </w:p>
    <w:sectPr w:rsidR="00191D1C" w:rsidSect="00C3336D">
      <w:headerReference w:type="default" r:id="rId9"/>
      <w:type w:val="continuous"/>
      <w:pgSz w:w="11906" w:h="16838"/>
      <w:pgMar w:top="1134" w:right="850" w:bottom="993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AFAB46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2249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 w:rsidP="00E36B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91D1C"/>
    <w:rsid w:val="00192E03"/>
    <w:rsid w:val="001E64C4"/>
    <w:rsid w:val="00206CA4"/>
    <w:rsid w:val="00333F0B"/>
    <w:rsid w:val="00337D5D"/>
    <w:rsid w:val="003911E3"/>
    <w:rsid w:val="0039332F"/>
    <w:rsid w:val="003C3E4D"/>
    <w:rsid w:val="003D584D"/>
    <w:rsid w:val="004107FE"/>
    <w:rsid w:val="00435DAE"/>
    <w:rsid w:val="00453A25"/>
    <w:rsid w:val="004906DF"/>
    <w:rsid w:val="004E5AE2"/>
    <w:rsid w:val="00502266"/>
    <w:rsid w:val="00522494"/>
    <w:rsid w:val="005300B2"/>
    <w:rsid w:val="0053621A"/>
    <w:rsid w:val="00566BB5"/>
    <w:rsid w:val="005D37AF"/>
    <w:rsid w:val="005E46FF"/>
    <w:rsid w:val="00637A59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1537"/>
    <w:rsid w:val="00763452"/>
    <w:rsid w:val="00765FB3"/>
    <w:rsid w:val="0077121E"/>
    <w:rsid w:val="00777144"/>
    <w:rsid w:val="007853E2"/>
    <w:rsid w:val="007D23EF"/>
    <w:rsid w:val="007E1709"/>
    <w:rsid w:val="008410B6"/>
    <w:rsid w:val="00843F82"/>
    <w:rsid w:val="008474F1"/>
    <w:rsid w:val="00851291"/>
    <w:rsid w:val="00856783"/>
    <w:rsid w:val="0087600C"/>
    <w:rsid w:val="00881598"/>
    <w:rsid w:val="008A52B0"/>
    <w:rsid w:val="008C31AE"/>
    <w:rsid w:val="008D2FF9"/>
    <w:rsid w:val="008E33EA"/>
    <w:rsid w:val="008E3771"/>
    <w:rsid w:val="009114F3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6479"/>
    <w:rsid w:val="00BD30A3"/>
    <w:rsid w:val="00C13EBE"/>
    <w:rsid w:val="00C3336D"/>
    <w:rsid w:val="00C41956"/>
    <w:rsid w:val="00C8203B"/>
    <w:rsid w:val="00C86C57"/>
    <w:rsid w:val="00C923A6"/>
    <w:rsid w:val="00CD0931"/>
    <w:rsid w:val="00D1048B"/>
    <w:rsid w:val="00D11F57"/>
    <w:rsid w:val="00D13B8B"/>
    <w:rsid w:val="00D15934"/>
    <w:rsid w:val="00D20BF1"/>
    <w:rsid w:val="00D304BD"/>
    <w:rsid w:val="00D417AF"/>
    <w:rsid w:val="00D66824"/>
    <w:rsid w:val="00D948DD"/>
    <w:rsid w:val="00DC2988"/>
    <w:rsid w:val="00E36BDA"/>
    <w:rsid w:val="00E43D42"/>
    <w:rsid w:val="00E44CAC"/>
    <w:rsid w:val="00E56736"/>
    <w:rsid w:val="00EA335E"/>
    <w:rsid w:val="00F21860"/>
    <w:rsid w:val="00F23320"/>
    <w:rsid w:val="00F2648D"/>
    <w:rsid w:val="00F60567"/>
    <w:rsid w:val="00F636F0"/>
    <w:rsid w:val="00FD0A6C"/>
    <w:rsid w:val="00FE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26</cp:revision>
  <cp:lastPrinted>2025-06-04T04:44:00Z</cp:lastPrinted>
  <dcterms:created xsi:type="dcterms:W3CDTF">2016-04-18T22:59:00Z</dcterms:created>
  <dcterms:modified xsi:type="dcterms:W3CDTF">2025-06-04T04:44:00Z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