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7E77C" w14:textId="1CBD6B0F" w:rsidR="004B7E19" w:rsidRPr="004B7E19" w:rsidRDefault="008D5E71" w:rsidP="004B7E19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УТВЕРЖДЕН</w:t>
      </w:r>
    </w:p>
    <w:p w14:paraId="1CD859AA" w14:textId="6887863C" w:rsidR="004B7E19" w:rsidRPr="004B7E19" w:rsidRDefault="008D5E71" w:rsidP="004B7E19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постановлением</w:t>
      </w:r>
      <w:r w:rsidR="004B7E19" w:rsidRPr="004B7E1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B7E19">
        <w:rPr>
          <w:rFonts w:eastAsia="Calibri"/>
          <w:color w:val="000000"/>
          <w:sz w:val="28"/>
          <w:szCs w:val="28"/>
          <w:lang w:eastAsia="en-US"/>
        </w:rPr>
        <w:t>мэра</w:t>
      </w:r>
    </w:p>
    <w:p w14:paraId="32F48B87" w14:textId="77777777" w:rsidR="004B7E19" w:rsidRPr="004B7E19" w:rsidRDefault="004B7E19" w:rsidP="004B7E19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B7E19">
        <w:rPr>
          <w:rFonts w:eastAsia="Calibri"/>
          <w:color w:val="000000"/>
          <w:sz w:val="28"/>
          <w:szCs w:val="28"/>
          <w:lang w:eastAsia="en-US"/>
        </w:rPr>
        <w:t>муниципального образования</w:t>
      </w:r>
    </w:p>
    <w:p w14:paraId="6A99796E" w14:textId="77777777" w:rsidR="004B7E19" w:rsidRPr="004B7E19" w:rsidRDefault="004B7E19" w:rsidP="004B7E19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B7E19">
        <w:rPr>
          <w:rFonts w:eastAsia="Calibri"/>
          <w:color w:val="000000"/>
          <w:sz w:val="28"/>
          <w:szCs w:val="28"/>
          <w:lang w:eastAsia="en-US"/>
        </w:rPr>
        <w:t>«Городской округ Ногликский»</w:t>
      </w:r>
    </w:p>
    <w:p w14:paraId="1CD4646E" w14:textId="21136ABD" w:rsidR="004B7E19" w:rsidRPr="004B7E19" w:rsidRDefault="001C6868" w:rsidP="004B7E19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от 07 апреля </w:t>
      </w:r>
      <w:r w:rsidR="004B7E19" w:rsidRPr="004B7E19">
        <w:rPr>
          <w:rFonts w:eastAsia="Calibri"/>
          <w:color w:val="000000"/>
          <w:sz w:val="28"/>
          <w:szCs w:val="28"/>
          <w:lang w:eastAsia="en-US"/>
        </w:rPr>
        <w:t>202</w:t>
      </w:r>
      <w:r w:rsidR="004B7E19" w:rsidRPr="0015466A">
        <w:rPr>
          <w:rFonts w:eastAsia="Calibri"/>
          <w:color w:val="000000"/>
          <w:sz w:val="28"/>
          <w:szCs w:val="28"/>
          <w:lang w:eastAsia="en-US"/>
        </w:rPr>
        <w:t>3</w:t>
      </w:r>
      <w:r>
        <w:rPr>
          <w:rFonts w:eastAsia="Calibri"/>
          <w:color w:val="000000"/>
          <w:sz w:val="28"/>
          <w:szCs w:val="28"/>
          <w:lang w:eastAsia="en-US"/>
        </w:rPr>
        <w:t xml:space="preserve"> года № 91</w:t>
      </w:r>
    </w:p>
    <w:p w14:paraId="153E1EE7" w14:textId="317E42DD" w:rsidR="00D93090" w:rsidRDefault="00D93090" w:rsidP="00D93090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p w14:paraId="638C036A" w14:textId="77777777" w:rsidR="004B7E19" w:rsidRPr="00D304BD" w:rsidRDefault="004B7E19" w:rsidP="00D93090">
      <w:pPr>
        <w:spacing w:line="360" w:lineRule="auto"/>
        <w:jc w:val="center"/>
        <w:rPr>
          <w:caps/>
          <w:sz w:val="28"/>
          <w:szCs w:val="28"/>
        </w:rPr>
      </w:pPr>
    </w:p>
    <w:p w14:paraId="59C801EA" w14:textId="77777777" w:rsidR="00D93090" w:rsidRPr="009050C6" w:rsidRDefault="00D93090" w:rsidP="00E104A1">
      <w:pPr>
        <w:jc w:val="center"/>
        <w:rPr>
          <w:sz w:val="28"/>
          <w:szCs w:val="28"/>
        </w:rPr>
      </w:pPr>
      <w:r w:rsidRPr="009050C6">
        <w:rPr>
          <w:sz w:val="28"/>
          <w:szCs w:val="28"/>
        </w:rPr>
        <w:t xml:space="preserve">СОСТАВ </w:t>
      </w:r>
    </w:p>
    <w:p w14:paraId="012ABE13" w14:textId="3C3E5128" w:rsidR="00D93090" w:rsidRPr="009050C6" w:rsidRDefault="00D93090" w:rsidP="00E104A1">
      <w:pPr>
        <w:jc w:val="center"/>
        <w:rPr>
          <w:sz w:val="28"/>
          <w:szCs w:val="28"/>
        </w:rPr>
      </w:pPr>
      <w:r w:rsidRPr="009050C6">
        <w:rPr>
          <w:sz w:val="28"/>
          <w:szCs w:val="28"/>
        </w:rPr>
        <w:t xml:space="preserve">межведомственной комиссии по признанию помещения жилым </w:t>
      </w:r>
      <w:r w:rsidR="00E104A1">
        <w:rPr>
          <w:sz w:val="28"/>
          <w:szCs w:val="28"/>
        </w:rPr>
        <w:br/>
      </w:r>
      <w:r w:rsidRPr="009050C6">
        <w:rPr>
          <w:sz w:val="28"/>
          <w:szCs w:val="28"/>
        </w:rPr>
        <w:t xml:space="preserve">помещением, жилого помещения непригодным для проживания </w:t>
      </w:r>
      <w:r w:rsidR="00E104A1">
        <w:rPr>
          <w:sz w:val="28"/>
          <w:szCs w:val="28"/>
        </w:rPr>
        <w:br/>
      </w:r>
      <w:r w:rsidRPr="009050C6">
        <w:rPr>
          <w:sz w:val="28"/>
          <w:szCs w:val="28"/>
        </w:rPr>
        <w:t xml:space="preserve">и многоквартирного дома аварийным и подлежащим сносу </w:t>
      </w:r>
      <w:r w:rsidR="00E104A1">
        <w:rPr>
          <w:sz w:val="28"/>
          <w:szCs w:val="28"/>
        </w:rPr>
        <w:br/>
      </w:r>
      <w:r w:rsidRPr="009050C6">
        <w:rPr>
          <w:sz w:val="28"/>
          <w:szCs w:val="28"/>
        </w:rPr>
        <w:t>или реконструкции</w:t>
      </w:r>
    </w:p>
    <w:p w14:paraId="5FCA814B" w14:textId="77777777" w:rsidR="00D93090" w:rsidRDefault="00D93090" w:rsidP="00D93090">
      <w:pPr>
        <w:spacing w:after="480"/>
        <w:jc w:val="both"/>
        <w:rPr>
          <w:b/>
          <w:bCs/>
          <w:sz w:val="28"/>
          <w:szCs w:val="28"/>
        </w:rPr>
      </w:pPr>
    </w:p>
    <w:p w14:paraId="76CF0265" w14:textId="77777777" w:rsidR="00D93090" w:rsidRDefault="00D93090" w:rsidP="00D93090">
      <w:pPr>
        <w:spacing w:after="480"/>
        <w:jc w:val="both"/>
        <w:rPr>
          <w:b/>
          <w:bCs/>
          <w:sz w:val="28"/>
          <w:szCs w:val="28"/>
        </w:rPr>
        <w:sectPr w:rsidR="00D93090" w:rsidSect="004B7E19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D93090" w:rsidRPr="00140B77" w14:paraId="486AC0D0" w14:textId="77777777" w:rsidTr="001E182D">
        <w:tc>
          <w:tcPr>
            <w:tcW w:w="3119" w:type="dxa"/>
            <w:hideMark/>
          </w:tcPr>
          <w:p w14:paraId="7E9BD46C" w14:textId="77777777" w:rsidR="00D93090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Русанов </w:t>
            </w:r>
          </w:p>
          <w:p w14:paraId="3B313DA1" w14:textId="77777777" w:rsidR="00D93090" w:rsidRPr="00140B77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Яков </w:t>
            </w:r>
            <w:r w:rsidRPr="00140B77">
              <w:rPr>
                <w:bCs/>
                <w:sz w:val="28"/>
                <w:szCs w:val="28"/>
              </w:rPr>
              <w:t>Сергеевич</w:t>
            </w:r>
          </w:p>
        </w:tc>
        <w:tc>
          <w:tcPr>
            <w:tcW w:w="6237" w:type="dxa"/>
            <w:hideMark/>
          </w:tcPr>
          <w:p w14:paraId="6B160FD8" w14:textId="1C94F441" w:rsidR="00D93090" w:rsidRPr="00140B77" w:rsidRDefault="00D93090" w:rsidP="00F26560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исполняющий обязанности </w:t>
            </w:r>
            <w:r w:rsidRPr="00140B77">
              <w:rPr>
                <w:bCs/>
                <w:sz w:val="28"/>
                <w:szCs w:val="28"/>
              </w:rPr>
              <w:t>перв</w:t>
            </w:r>
            <w:r>
              <w:rPr>
                <w:bCs/>
                <w:sz w:val="28"/>
                <w:szCs w:val="28"/>
              </w:rPr>
              <w:t>ого</w:t>
            </w:r>
            <w:r w:rsidRPr="00140B77">
              <w:rPr>
                <w:bCs/>
                <w:sz w:val="28"/>
                <w:szCs w:val="28"/>
              </w:rPr>
              <w:t xml:space="preserve"> вице-мэр</w:t>
            </w:r>
            <w:r w:rsidR="00ED7F8C">
              <w:rPr>
                <w:bCs/>
                <w:sz w:val="28"/>
                <w:szCs w:val="28"/>
              </w:rPr>
              <w:t>а</w:t>
            </w:r>
            <w:r w:rsidRPr="00140B77">
              <w:rPr>
                <w:bCs/>
                <w:sz w:val="28"/>
                <w:szCs w:val="28"/>
              </w:rPr>
              <w:t xml:space="preserve"> муниципального образования «Городской округ Ногликский», председатель комиссии;</w:t>
            </w:r>
          </w:p>
        </w:tc>
      </w:tr>
      <w:tr w:rsidR="00D93090" w:rsidRPr="00140B77" w14:paraId="18A10694" w14:textId="77777777" w:rsidTr="001E182D">
        <w:tc>
          <w:tcPr>
            <w:tcW w:w="3119" w:type="dxa"/>
            <w:hideMark/>
          </w:tcPr>
          <w:p w14:paraId="4273C268" w14:textId="77777777" w:rsidR="00D93090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Гринвальд</w:t>
            </w:r>
          </w:p>
          <w:p w14:paraId="6DF5D743" w14:textId="77777777" w:rsidR="00D93090" w:rsidRPr="00140B77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Вячеслав Олегович</w:t>
            </w:r>
          </w:p>
        </w:tc>
        <w:tc>
          <w:tcPr>
            <w:tcW w:w="6237" w:type="dxa"/>
            <w:hideMark/>
          </w:tcPr>
          <w:p w14:paraId="0B500A1F" w14:textId="77777777" w:rsidR="00D93090" w:rsidRPr="00140B77" w:rsidRDefault="00D93090" w:rsidP="00F26560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начальник</w:t>
            </w:r>
            <w:r w:rsidRPr="00140B77">
              <w:rPr>
                <w:bCs/>
                <w:sz w:val="28"/>
                <w:szCs w:val="28"/>
              </w:rPr>
              <w:t xml:space="preserve"> отдела </w:t>
            </w:r>
            <w:r>
              <w:rPr>
                <w:bCs/>
                <w:sz w:val="28"/>
                <w:szCs w:val="28"/>
              </w:rPr>
              <w:t>жилищно-коммунального</w:t>
            </w:r>
            <w:r w:rsidRPr="00140B77">
              <w:rPr>
                <w:bCs/>
                <w:sz w:val="28"/>
                <w:szCs w:val="28"/>
              </w:rPr>
              <w:t xml:space="preserve"> и </w:t>
            </w:r>
            <w:r>
              <w:rPr>
                <w:bCs/>
                <w:sz w:val="28"/>
                <w:szCs w:val="28"/>
              </w:rPr>
              <w:t>дорожного хозяйства</w:t>
            </w:r>
            <w:r w:rsidRPr="00140B77">
              <w:rPr>
                <w:bCs/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Ногликский», заместитель председателя комиссии;</w:t>
            </w:r>
          </w:p>
        </w:tc>
      </w:tr>
      <w:tr w:rsidR="00D93090" w:rsidRPr="00140B77" w14:paraId="060ADA2D" w14:textId="77777777" w:rsidTr="001E182D">
        <w:tc>
          <w:tcPr>
            <w:tcW w:w="3119" w:type="dxa"/>
            <w:hideMark/>
          </w:tcPr>
          <w:p w14:paraId="748621E5" w14:textId="77777777" w:rsidR="00D93090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Нестерова</w:t>
            </w:r>
          </w:p>
          <w:p w14:paraId="58CF4EFE" w14:textId="77777777" w:rsidR="00D93090" w:rsidRPr="00140B77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Петровна</w:t>
            </w:r>
          </w:p>
        </w:tc>
        <w:tc>
          <w:tcPr>
            <w:tcW w:w="6237" w:type="dxa"/>
            <w:hideMark/>
          </w:tcPr>
          <w:p w14:paraId="24164968" w14:textId="77777777" w:rsidR="00D93090" w:rsidRPr="00140B77" w:rsidRDefault="00D93090" w:rsidP="00F26560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специалист-эксперт отдела </w:t>
            </w:r>
            <w:r w:rsidRPr="00621933">
              <w:rPr>
                <w:bCs/>
                <w:sz w:val="28"/>
                <w:szCs w:val="28"/>
              </w:rPr>
              <w:t xml:space="preserve">жилищно-коммунального и дорожного хозяйства </w:t>
            </w:r>
            <w:r w:rsidRPr="00140B77">
              <w:rPr>
                <w:bCs/>
                <w:sz w:val="28"/>
                <w:szCs w:val="28"/>
              </w:rPr>
      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</w:t>
            </w:r>
            <w:r>
              <w:rPr>
                <w:bCs/>
                <w:sz w:val="28"/>
                <w:szCs w:val="28"/>
              </w:rPr>
              <w:t>ликский», секретарь комиссии;</w:t>
            </w:r>
          </w:p>
        </w:tc>
      </w:tr>
      <w:tr w:rsidR="00D93090" w:rsidRPr="00140B77" w14:paraId="3990FD4F" w14:textId="77777777" w:rsidTr="001E182D">
        <w:trPr>
          <w:trHeight w:val="112"/>
        </w:trPr>
        <w:tc>
          <w:tcPr>
            <w:tcW w:w="9356" w:type="dxa"/>
            <w:gridSpan w:val="2"/>
            <w:hideMark/>
          </w:tcPr>
          <w:p w14:paraId="69609715" w14:textId="77777777" w:rsidR="00D93090" w:rsidRPr="00140B77" w:rsidRDefault="00D93090" w:rsidP="00F26560">
            <w:pPr>
              <w:tabs>
                <w:tab w:val="left" w:pos="84"/>
              </w:tabs>
              <w:ind w:left="-103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>Члены комиссии:</w:t>
            </w:r>
          </w:p>
        </w:tc>
      </w:tr>
      <w:tr w:rsidR="00D93090" w:rsidRPr="00140B77" w14:paraId="3CA42540" w14:textId="77777777" w:rsidTr="001E182D">
        <w:tc>
          <w:tcPr>
            <w:tcW w:w="3119" w:type="dxa"/>
          </w:tcPr>
          <w:p w14:paraId="0A52A322" w14:textId="77777777" w:rsidR="00D93090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Дроздовская</w:t>
            </w:r>
          </w:p>
          <w:p w14:paraId="1F490441" w14:textId="77777777" w:rsidR="00D93090" w:rsidRDefault="00D93090" w:rsidP="00F26560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Татьяна </w:t>
            </w:r>
            <w:r w:rsidRPr="00140B77">
              <w:rPr>
                <w:bCs/>
                <w:sz w:val="28"/>
                <w:szCs w:val="28"/>
              </w:rPr>
              <w:t>Сергеевна</w:t>
            </w:r>
          </w:p>
        </w:tc>
        <w:tc>
          <w:tcPr>
            <w:tcW w:w="6237" w:type="dxa"/>
          </w:tcPr>
          <w:p w14:paraId="4F34EE3B" w14:textId="77777777" w:rsidR="00D93090" w:rsidRPr="00140B77" w:rsidRDefault="00D93090" w:rsidP="00F26560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консультант (муниципальный жилищный инспектор) отдела </w:t>
            </w:r>
            <w:r w:rsidRPr="00621933">
              <w:rPr>
                <w:bCs/>
                <w:sz w:val="28"/>
                <w:szCs w:val="28"/>
              </w:rPr>
              <w:t>жилищно-коммунального и дорожного хозяйства</w:t>
            </w:r>
            <w:r w:rsidRPr="00140B77">
              <w:rPr>
                <w:bCs/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D93090" w:rsidRPr="00140B77" w14:paraId="16EEE046" w14:textId="77777777" w:rsidTr="001E182D">
        <w:tc>
          <w:tcPr>
            <w:tcW w:w="3119" w:type="dxa"/>
          </w:tcPr>
          <w:p w14:paraId="0035DD99" w14:textId="77777777" w:rsidR="00D93090" w:rsidRDefault="00D93090" w:rsidP="00F26560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Лысенко</w:t>
            </w:r>
          </w:p>
          <w:p w14:paraId="2D82E5CA" w14:textId="77777777" w:rsidR="00D93090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Васильевна</w:t>
            </w:r>
          </w:p>
        </w:tc>
        <w:tc>
          <w:tcPr>
            <w:tcW w:w="6237" w:type="dxa"/>
          </w:tcPr>
          <w:p w14:paraId="11B63A7F" w14:textId="77777777" w:rsidR="00D93090" w:rsidRPr="00140B77" w:rsidRDefault="00D93090" w:rsidP="00F26560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начальник</w:t>
            </w:r>
            <w:r w:rsidRPr="00140B77">
              <w:rPr>
                <w:bCs/>
                <w:sz w:val="28"/>
                <w:szCs w:val="28"/>
              </w:rPr>
              <w:t xml:space="preserve">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</w:t>
            </w:r>
            <w:r w:rsidRPr="00140B77">
              <w:rPr>
                <w:bCs/>
                <w:sz w:val="28"/>
                <w:szCs w:val="28"/>
              </w:rPr>
              <w:lastRenderedPageBreak/>
              <w:t>зования «Городской округ Ногликский»;</w:t>
            </w:r>
          </w:p>
        </w:tc>
      </w:tr>
      <w:tr w:rsidR="00D93090" w:rsidRPr="00140B77" w14:paraId="1A95D1C2" w14:textId="77777777" w:rsidTr="001E182D">
        <w:tc>
          <w:tcPr>
            <w:tcW w:w="3119" w:type="dxa"/>
          </w:tcPr>
          <w:p w14:paraId="651E9181" w14:textId="77777777" w:rsidR="00D93090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Кулькова</w:t>
            </w:r>
          </w:p>
          <w:p w14:paraId="60C0E4EB" w14:textId="77777777" w:rsidR="00D93090" w:rsidRPr="00140B77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Людмила </w:t>
            </w:r>
            <w:r w:rsidRPr="00140B77"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237" w:type="dxa"/>
          </w:tcPr>
          <w:p w14:paraId="631AEA27" w14:textId="77777777" w:rsidR="00D93090" w:rsidRPr="00140B77" w:rsidRDefault="00D93090" w:rsidP="00F26560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>- начальник ППО ООО «Жилсервис «Ноглики» (по согла</w:t>
            </w:r>
            <w:r>
              <w:rPr>
                <w:bCs/>
                <w:sz w:val="28"/>
                <w:szCs w:val="28"/>
              </w:rPr>
              <w:t>сованию</w:t>
            </w:r>
            <w:r w:rsidRPr="00140B77">
              <w:rPr>
                <w:bCs/>
                <w:sz w:val="28"/>
                <w:szCs w:val="28"/>
              </w:rPr>
              <w:t>);</w:t>
            </w:r>
          </w:p>
        </w:tc>
      </w:tr>
      <w:tr w:rsidR="00D93090" w:rsidRPr="00140B77" w14:paraId="08A71B54" w14:textId="77777777" w:rsidTr="001E182D">
        <w:tc>
          <w:tcPr>
            <w:tcW w:w="3119" w:type="dxa"/>
          </w:tcPr>
          <w:p w14:paraId="009CAF0F" w14:textId="77777777" w:rsidR="00D93090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Хабибулина</w:t>
            </w:r>
          </w:p>
          <w:p w14:paraId="15F4930A" w14:textId="77777777" w:rsidR="00D93090" w:rsidRPr="00140B77" w:rsidRDefault="00D93090" w:rsidP="00F26560">
            <w:pPr>
              <w:tabs>
                <w:tab w:val="left" w:pos="993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Надежда </w:t>
            </w:r>
            <w:r w:rsidRPr="00140B77">
              <w:rPr>
                <w:bCs/>
                <w:sz w:val="28"/>
                <w:szCs w:val="28"/>
              </w:rPr>
              <w:t>Викторовна</w:t>
            </w:r>
          </w:p>
        </w:tc>
        <w:tc>
          <w:tcPr>
            <w:tcW w:w="6237" w:type="dxa"/>
          </w:tcPr>
          <w:p w14:paraId="62B9B023" w14:textId="77777777" w:rsidR="00D93090" w:rsidRPr="00140B77" w:rsidRDefault="00D93090" w:rsidP="00F26560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>- начальник ТО Управления Роспотребнадзора по Сахалинской области в Александровск-Сахалинском, Тымовском и Ногликском районах (по согла</w:t>
            </w:r>
            <w:r>
              <w:rPr>
                <w:bCs/>
                <w:sz w:val="28"/>
                <w:szCs w:val="28"/>
              </w:rPr>
              <w:t>сованию</w:t>
            </w:r>
            <w:r w:rsidRPr="00140B77">
              <w:rPr>
                <w:bCs/>
                <w:sz w:val="28"/>
                <w:szCs w:val="28"/>
              </w:rPr>
              <w:t>);</w:t>
            </w:r>
          </w:p>
        </w:tc>
      </w:tr>
      <w:tr w:rsidR="00D93090" w:rsidRPr="00140B77" w14:paraId="48A00276" w14:textId="77777777" w:rsidTr="001E182D">
        <w:tc>
          <w:tcPr>
            <w:tcW w:w="3119" w:type="dxa"/>
            <w:hideMark/>
          </w:tcPr>
          <w:p w14:paraId="0DD010D4" w14:textId="77777777" w:rsidR="00D93090" w:rsidRDefault="00D93090" w:rsidP="00F26560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Рахматулина</w:t>
            </w:r>
          </w:p>
          <w:p w14:paraId="0222480C" w14:textId="77777777" w:rsidR="00D93090" w:rsidRPr="00140B77" w:rsidRDefault="00D93090" w:rsidP="00F26560">
            <w:pPr>
              <w:tabs>
                <w:tab w:val="left" w:pos="993"/>
              </w:tabs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Любовь </w:t>
            </w:r>
            <w:r w:rsidRPr="00140B77"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237" w:type="dxa"/>
            <w:hideMark/>
          </w:tcPr>
          <w:p w14:paraId="78329C38" w14:textId="590E5730" w:rsidR="00D93090" w:rsidRPr="00140B77" w:rsidRDefault="00D93090" w:rsidP="00F26560">
            <w:pPr>
              <w:tabs>
                <w:tab w:val="left" w:pos="84"/>
              </w:tabs>
              <w:jc w:val="both"/>
              <w:rPr>
                <w:bCs/>
                <w:sz w:val="28"/>
                <w:szCs w:val="28"/>
              </w:rPr>
            </w:pPr>
            <w:r w:rsidRPr="00140B77">
              <w:rPr>
                <w:bCs/>
                <w:sz w:val="28"/>
                <w:szCs w:val="28"/>
              </w:rPr>
              <w:t xml:space="preserve">- председатель комитета по управлению муниципальным имуществом муниципального образования «Городской округ Ногликский», </w:t>
            </w:r>
            <w:r w:rsidR="00ED7F8C">
              <w:rPr>
                <w:bCs/>
                <w:sz w:val="28"/>
                <w:szCs w:val="28"/>
              </w:rPr>
              <w:t xml:space="preserve">уполномоченный представитель </w:t>
            </w:r>
            <w:r w:rsidRPr="00140B77">
              <w:rPr>
                <w:bCs/>
                <w:sz w:val="28"/>
                <w:szCs w:val="28"/>
              </w:rPr>
              <w:t>собственник</w:t>
            </w:r>
            <w:r w:rsidR="00ED7F8C">
              <w:rPr>
                <w:bCs/>
                <w:sz w:val="28"/>
                <w:szCs w:val="28"/>
              </w:rPr>
              <w:t>а</w:t>
            </w:r>
            <w:r w:rsidRPr="00140B77">
              <w:rPr>
                <w:bCs/>
                <w:sz w:val="28"/>
                <w:szCs w:val="28"/>
              </w:rPr>
              <w:t xml:space="preserve"> жилого помещения (привлекается к участию в работе Комиссии</w:t>
            </w:r>
            <w:r>
              <w:rPr>
                <w:bCs/>
                <w:sz w:val="28"/>
                <w:szCs w:val="28"/>
              </w:rPr>
              <w:t xml:space="preserve"> с правом совещательного голоса</w:t>
            </w:r>
            <w:r w:rsidRPr="00140B77">
              <w:rPr>
                <w:bCs/>
                <w:sz w:val="28"/>
                <w:szCs w:val="28"/>
              </w:rPr>
              <w:t xml:space="preserve"> в случае обследования жилого помещения </w:t>
            </w:r>
            <w:r w:rsidR="0015466A">
              <w:rPr>
                <w:bCs/>
                <w:sz w:val="28"/>
                <w:szCs w:val="28"/>
              </w:rPr>
              <w:t>муниципального жилищного фонда);</w:t>
            </w:r>
          </w:p>
        </w:tc>
      </w:tr>
    </w:tbl>
    <w:p w14:paraId="3D8B4BD9" w14:textId="77777777" w:rsidR="00D93090" w:rsidRDefault="00D93090" w:rsidP="001C686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</w:t>
      </w:r>
      <w:r w:rsidRPr="003F0F79">
        <w:rPr>
          <w:bCs/>
          <w:sz w:val="28"/>
          <w:szCs w:val="28"/>
        </w:rPr>
        <w:t xml:space="preserve">а период отсутствия </w:t>
      </w:r>
      <w:r w:rsidRPr="00140B77">
        <w:rPr>
          <w:bCs/>
          <w:sz w:val="28"/>
          <w:szCs w:val="28"/>
        </w:rPr>
        <w:t>заместител</w:t>
      </w:r>
      <w:r>
        <w:rPr>
          <w:bCs/>
          <w:sz w:val="28"/>
          <w:szCs w:val="28"/>
        </w:rPr>
        <w:t>я</w:t>
      </w:r>
      <w:r w:rsidRPr="00140B77">
        <w:rPr>
          <w:bCs/>
          <w:sz w:val="28"/>
          <w:szCs w:val="28"/>
        </w:rPr>
        <w:t xml:space="preserve"> председателя комиссии</w:t>
      </w:r>
      <w:r w:rsidRPr="003F0F79">
        <w:rPr>
          <w:bCs/>
          <w:sz w:val="28"/>
          <w:szCs w:val="28"/>
        </w:rPr>
        <w:t xml:space="preserve"> его обязанности возлагаются на </w:t>
      </w:r>
      <w:r>
        <w:rPr>
          <w:bCs/>
          <w:sz w:val="28"/>
          <w:szCs w:val="28"/>
        </w:rPr>
        <w:t>референта</w:t>
      </w:r>
      <w:r w:rsidRPr="003F0F79">
        <w:rPr>
          <w:bCs/>
          <w:sz w:val="28"/>
          <w:szCs w:val="28"/>
        </w:rPr>
        <w:t xml:space="preserve"> отдела </w:t>
      </w:r>
      <w:r w:rsidRPr="00621933">
        <w:rPr>
          <w:bCs/>
          <w:sz w:val="28"/>
          <w:szCs w:val="28"/>
        </w:rPr>
        <w:t>жилищно-коммунального и дорожного хозяйства</w:t>
      </w:r>
      <w:r>
        <w:rPr>
          <w:bCs/>
          <w:sz w:val="28"/>
          <w:szCs w:val="28"/>
        </w:rPr>
        <w:t xml:space="preserve"> </w:t>
      </w:r>
      <w:r w:rsidRPr="00140B77">
        <w:rPr>
          <w:bCs/>
          <w:sz w:val="28"/>
          <w:szCs w:val="28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>
        <w:rPr>
          <w:bCs/>
          <w:sz w:val="28"/>
          <w:szCs w:val="28"/>
        </w:rPr>
        <w:t xml:space="preserve"> Пинчик Оксану Анатольевну;</w:t>
      </w:r>
    </w:p>
    <w:p w14:paraId="23E99BA6" w14:textId="77777777" w:rsidR="00D93090" w:rsidRDefault="00D93090" w:rsidP="001C686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</w:t>
      </w:r>
      <w:r w:rsidRPr="003F0F79">
        <w:rPr>
          <w:bCs/>
          <w:sz w:val="28"/>
          <w:szCs w:val="28"/>
        </w:rPr>
        <w:t xml:space="preserve">а период отсутствия секретаря </w:t>
      </w:r>
      <w:r>
        <w:rPr>
          <w:bCs/>
          <w:sz w:val="28"/>
          <w:szCs w:val="28"/>
        </w:rPr>
        <w:t xml:space="preserve">комиссии </w:t>
      </w:r>
      <w:r w:rsidRPr="003F0F79">
        <w:rPr>
          <w:bCs/>
          <w:sz w:val="28"/>
          <w:szCs w:val="28"/>
        </w:rPr>
        <w:t xml:space="preserve">его обязанности возлагаются на консультанта отдела </w:t>
      </w:r>
      <w:r w:rsidRPr="00621933">
        <w:rPr>
          <w:bCs/>
          <w:sz w:val="28"/>
          <w:szCs w:val="28"/>
        </w:rPr>
        <w:t xml:space="preserve">жилищно-коммунального и дорожного хозяйства </w:t>
      </w:r>
      <w:r w:rsidRPr="00140B77">
        <w:rPr>
          <w:bCs/>
          <w:sz w:val="28"/>
          <w:szCs w:val="28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>
        <w:rPr>
          <w:bCs/>
          <w:sz w:val="28"/>
          <w:szCs w:val="28"/>
        </w:rPr>
        <w:t xml:space="preserve"> </w:t>
      </w:r>
      <w:r w:rsidRPr="003F0F79">
        <w:rPr>
          <w:bCs/>
          <w:sz w:val="28"/>
          <w:szCs w:val="28"/>
        </w:rPr>
        <w:t>Дроздовскую Татьяну Сергеевну</w:t>
      </w:r>
      <w:r>
        <w:rPr>
          <w:bCs/>
          <w:sz w:val="28"/>
          <w:szCs w:val="28"/>
        </w:rPr>
        <w:t>;</w:t>
      </w:r>
    </w:p>
    <w:p w14:paraId="540504A6" w14:textId="77777777" w:rsidR="00D93090" w:rsidRDefault="00D93090" w:rsidP="001C686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</w:t>
      </w:r>
      <w:r w:rsidRPr="00140B77">
        <w:rPr>
          <w:bCs/>
          <w:sz w:val="28"/>
          <w:szCs w:val="28"/>
        </w:rPr>
        <w:t xml:space="preserve">а период отсутствия </w:t>
      </w:r>
      <w:r>
        <w:rPr>
          <w:bCs/>
          <w:sz w:val="28"/>
          <w:szCs w:val="28"/>
        </w:rPr>
        <w:t xml:space="preserve">Лысенко Татьяны Васильевны её </w:t>
      </w:r>
      <w:r w:rsidRPr="00140B77">
        <w:rPr>
          <w:bCs/>
          <w:sz w:val="28"/>
          <w:szCs w:val="28"/>
        </w:rPr>
        <w:t>обязанности возлагаются</w:t>
      </w:r>
      <w:r>
        <w:rPr>
          <w:bCs/>
          <w:sz w:val="28"/>
          <w:szCs w:val="28"/>
        </w:rPr>
        <w:t xml:space="preserve"> на</w:t>
      </w:r>
      <w:r w:rsidRPr="00140B77">
        <w:rPr>
          <w:bCs/>
          <w:sz w:val="28"/>
          <w:szCs w:val="28"/>
        </w:rPr>
        <w:t xml:space="preserve"> инженер</w:t>
      </w:r>
      <w:r>
        <w:rPr>
          <w:bCs/>
          <w:sz w:val="28"/>
          <w:szCs w:val="28"/>
        </w:rPr>
        <w:t>а</w:t>
      </w:r>
      <w:r w:rsidRPr="00140B77">
        <w:rPr>
          <w:bCs/>
          <w:sz w:val="28"/>
          <w:szCs w:val="28"/>
        </w:rPr>
        <w:t xml:space="preserve">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>
        <w:rPr>
          <w:bCs/>
          <w:sz w:val="28"/>
          <w:szCs w:val="28"/>
        </w:rPr>
        <w:t xml:space="preserve"> Шадрину</w:t>
      </w:r>
      <w:r w:rsidRPr="00140B7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Анастасию Витальевну;</w:t>
      </w:r>
    </w:p>
    <w:p w14:paraId="5F9029DF" w14:textId="16CF7C7A" w:rsidR="00D93090" w:rsidRDefault="00D93090" w:rsidP="001C686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</w:t>
      </w:r>
      <w:r w:rsidRPr="00140B77">
        <w:rPr>
          <w:bCs/>
          <w:sz w:val="28"/>
          <w:szCs w:val="28"/>
        </w:rPr>
        <w:t>а период отсутствия</w:t>
      </w:r>
      <w:r w:rsidR="00ED7F8C">
        <w:rPr>
          <w:bCs/>
          <w:sz w:val="28"/>
          <w:szCs w:val="28"/>
        </w:rPr>
        <w:t xml:space="preserve"> Рахматулиной Любови</w:t>
      </w:r>
      <w:r>
        <w:rPr>
          <w:bCs/>
          <w:sz w:val="28"/>
          <w:szCs w:val="28"/>
        </w:rPr>
        <w:t xml:space="preserve"> Владимировны</w:t>
      </w:r>
      <w:r w:rsidR="00ED7F8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её </w:t>
      </w:r>
      <w:r w:rsidRPr="00140B77">
        <w:rPr>
          <w:bCs/>
          <w:sz w:val="28"/>
          <w:szCs w:val="28"/>
        </w:rPr>
        <w:t>обязанности возлагаются</w:t>
      </w:r>
      <w:r>
        <w:rPr>
          <w:bCs/>
          <w:sz w:val="28"/>
          <w:szCs w:val="28"/>
        </w:rPr>
        <w:t xml:space="preserve"> на заместителя </w:t>
      </w:r>
      <w:r w:rsidRPr="00140B77">
        <w:rPr>
          <w:bCs/>
          <w:sz w:val="28"/>
          <w:szCs w:val="28"/>
        </w:rPr>
        <w:t>председател</w:t>
      </w:r>
      <w:r>
        <w:rPr>
          <w:bCs/>
          <w:sz w:val="28"/>
          <w:szCs w:val="28"/>
        </w:rPr>
        <w:t>я</w:t>
      </w:r>
      <w:r w:rsidRPr="00140B77">
        <w:rPr>
          <w:bCs/>
          <w:sz w:val="28"/>
          <w:szCs w:val="28"/>
        </w:rPr>
        <w:t xml:space="preserve"> комитета по управлению муниципальным имуществом муниципального образования «Городской округ Ногликский»</w:t>
      </w:r>
      <w:r>
        <w:rPr>
          <w:bCs/>
          <w:sz w:val="28"/>
          <w:szCs w:val="28"/>
        </w:rPr>
        <w:t xml:space="preserve"> Харитонову Кристину Игоревну.</w:t>
      </w:r>
    </w:p>
    <w:p w14:paraId="38A33A7C" w14:textId="77777777" w:rsidR="00D93090" w:rsidRDefault="00D93090" w:rsidP="00D93090">
      <w:pPr>
        <w:ind w:firstLine="708"/>
        <w:jc w:val="both"/>
        <w:rPr>
          <w:b/>
          <w:bCs/>
          <w:sz w:val="28"/>
          <w:szCs w:val="28"/>
        </w:rPr>
        <w:sectPr w:rsidR="00D93090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p w14:paraId="36EB16DE" w14:textId="77777777" w:rsidR="00765FB3" w:rsidRPr="00337D5D" w:rsidRDefault="00765FB3" w:rsidP="001455CD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2BD3B" w14:textId="77777777" w:rsidR="00D93090" w:rsidRPr="00D15934" w:rsidRDefault="00D93090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D5E71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2C26CC8" w14:textId="77777777" w:rsidR="00D93090" w:rsidRDefault="00D930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455CD"/>
    <w:rsid w:val="0015466A"/>
    <w:rsid w:val="0017704D"/>
    <w:rsid w:val="001C6868"/>
    <w:rsid w:val="001E182D"/>
    <w:rsid w:val="00206CA4"/>
    <w:rsid w:val="00215D2A"/>
    <w:rsid w:val="00333F0B"/>
    <w:rsid w:val="00337D5D"/>
    <w:rsid w:val="003911E3"/>
    <w:rsid w:val="003C3E4D"/>
    <w:rsid w:val="004138FC"/>
    <w:rsid w:val="00435DAE"/>
    <w:rsid w:val="00453A25"/>
    <w:rsid w:val="004B7E19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D5E71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80312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3090"/>
    <w:rsid w:val="00D948DD"/>
    <w:rsid w:val="00DC2988"/>
    <w:rsid w:val="00E104A1"/>
    <w:rsid w:val="00E43D42"/>
    <w:rsid w:val="00E44CAC"/>
    <w:rsid w:val="00E44E38"/>
    <w:rsid w:val="00E56736"/>
    <w:rsid w:val="00EA335E"/>
    <w:rsid w:val="00ED7F8C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terms/"/>
    <ds:schemaRef ds:uri="http://purl.org/dc/dcmitype/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20</cp:revision>
  <cp:lastPrinted>2023-04-07T00:31:00Z</cp:lastPrinted>
  <dcterms:created xsi:type="dcterms:W3CDTF">2016-04-18T22:59:00Z</dcterms:created>
  <dcterms:modified xsi:type="dcterms:W3CDTF">2023-04-07T00:44:00Z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