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D0" w:rsidRDefault="009771D0" w:rsidP="00590DF5">
      <w:pPr>
        <w:pStyle w:val="a3"/>
      </w:pPr>
    </w:p>
    <w:p w:rsidR="00F63392" w:rsidRDefault="004654D3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1370" cy="10198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200</w:t>
      </w:r>
      <w:r w:rsidR="00361EDC">
        <w:rPr>
          <w:sz w:val="28"/>
          <w:szCs w:val="28"/>
        </w:rPr>
        <w:t>14</w:t>
      </w:r>
      <w:r>
        <w:rPr>
          <w:sz w:val="28"/>
          <w:szCs w:val="28"/>
        </w:rPr>
        <w:t xml:space="preserve"> – 201</w:t>
      </w:r>
      <w:r w:rsidR="00361EDC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 w:rsidRPr="00361ED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F63392" w:rsidRPr="00430E93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430E93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430E93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430E93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430E93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430E93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Pr="00430E93" w:rsidRDefault="00F63392" w:rsidP="00F63392">
      <w:pPr>
        <w:jc w:val="right"/>
        <w:rPr>
          <w:i/>
          <w:sz w:val="26"/>
          <w:szCs w:val="26"/>
        </w:rPr>
      </w:pPr>
    </w:p>
    <w:p w:rsidR="00F63392" w:rsidRDefault="00F63392" w:rsidP="00F63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2731" w:rsidRDefault="00F63392" w:rsidP="00590DF5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61EDC">
        <w:rPr>
          <w:b/>
          <w:bCs/>
          <w:sz w:val="28"/>
          <w:szCs w:val="28"/>
        </w:rPr>
        <w:t>38</w:t>
      </w:r>
    </w:p>
    <w:p w:rsidR="00FF2731" w:rsidRDefault="00FF2731" w:rsidP="00361EDC">
      <w:pPr>
        <w:pStyle w:val="a3"/>
        <w:jc w:val="left"/>
        <w:rPr>
          <w:b/>
          <w:sz w:val="28"/>
          <w:szCs w:val="28"/>
        </w:rPr>
      </w:pPr>
    </w:p>
    <w:p w:rsidR="00361EDC" w:rsidRDefault="00361EDC" w:rsidP="00361EDC">
      <w:pPr>
        <w:pStyle w:val="a3"/>
        <w:jc w:val="left"/>
        <w:rPr>
          <w:b/>
          <w:sz w:val="28"/>
          <w:szCs w:val="28"/>
        </w:rPr>
      </w:pPr>
    </w:p>
    <w:p w:rsidR="00361EDC" w:rsidRPr="00361EDC" w:rsidRDefault="00361EDC" w:rsidP="00361EDC">
      <w:pPr>
        <w:pStyle w:val="a3"/>
        <w:jc w:val="left"/>
        <w:rPr>
          <w:sz w:val="24"/>
        </w:rPr>
      </w:pPr>
      <w:r w:rsidRPr="00361EDC">
        <w:rPr>
          <w:sz w:val="24"/>
        </w:rPr>
        <w:t>22.01.2015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8"/>
      </w:tblGrid>
      <w:tr w:rsidR="00DE0DE6" w:rsidRPr="002D460B" w:rsidTr="002D460B">
        <w:trPr>
          <w:trHeight w:val="416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DE0DE6" w:rsidRDefault="00381D1D" w:rsidP="002D460B">
            <w:pPr>
              <w:widowControl w:val="0"/>
              <w:shd w:val="clear" w:color="auto" w:fill="FFFFFF"/>
              <w:ind w:firstLine="7"/>
              <w:jc w:val="both"/>
            </w:pPr>
            <w:r>
              <w:t>О внесении изменений в решение Собрания муниципального образования «Г</w:t>
            </w:r>
            <w:r w:rsidR="00AB65C4">
              <w:t>ородской округ Ногликский» от 08.07.2014 № 325</w:t>
            </w:r>
            <w:r>
              <w:t xml:space="preserve"> «О</w:t>
            </w:r>
            <w:r w:rsidR="00AB65C4">
              <w:t>б утверждении Порядка предоставления в аренду и субаренду муниципального и</w:t>
            </w:r>
            <w:r>
              <w:t>мущества муниципального образования «Городской округ Ногликский»</w:t>
            </w:r>
          </w:p>
          <w:p w:rsidR="00361EDC" w:rsidRPr="0008281F" w:rsidRDefault="00361EDC" w:rsidP="002D460B">
            <w:pPr>
              <w:widowControl w:val="0"/>
              <w:shd w:val="clear" w:color="auto" w:fill="FFFFFF"/>
              <w:ind w:firstLine="7"/>
              <w:jc w:val="both"/>
            </w:pPr>
          </w:p>
        </w:tc>
      </w:tr>
    </w:tbl>
    <w:p w:rsidR="00DE0DE6" w:rsidRPr="00A672DC" w:rsidRDefault="00DE0DE6" w:rsidP="00DE0DE6">
      <w:pPr>
        <w:widowControl w:val="0"/>
        <w:jc w:val="both"/>
        <w:rPr>
          <w:b/>
          <w:sz w:val="16"/>
          <w:szCs w:val="16"/>
        </w:rPr>
      </w:pPr>
    </w:p>
    <w:p w:rsidR="00DE0DE6" w:rsidRPr="00C56870" w:rsidRDefault="00DE0DE6" w:rsidP="00DE0DE6">
      <w:pPr>
        <w:widowControl w:val="0"/>
        <w:ind w:firstLine="851"/>
        <w:jc w:val="both"/>
      </w:pPr>
      <w:r>
        <w:t xml:space="preserve">В соответствии с </w:t>
      </w:r>
      <w:r w:rsidR="00AB65C4">
        <w:t>Федеральным</w:t>
      </w:r>
      <w:r w:rsidR="003D58E0">
        <w:t>и законами</w:t>
      </w:r>
      <w:r w:rsidRPr="00C56870">
        <w:t xml:space="preserve"> от 06.10.03</w:t>
      </w:r>
      <w:r>
        <w:t xml:space="preserve"> </w:t>
      </w:r>
      <w:r w:rsidRPr="00C56870">
        <w:t>г. № 131-ФЗ «Об общих принципах организации местного самоупра</w:t>
      </w:r>
      <w:r w:rsidR="003D58E0">
        <w:t>вления в Российской Федерации»,</w:t>
      </w:r>
      <w:r w:rsidR="00AB65C4">
        <w:t xml:space="preserve"> </w:t>
      </w:r>
      <w:r w:rsidR="00394950">
        <w:t xml:space="preserve">от 27.07.2010 </w:t>
      </w:r>
      <w:r w:rsidR="00AB65C4">
        <w:t xml:space="preserve">№ 210-ФЗ </w:t>
      </w:r>
      <w:r w:rsidR="00394950">
        <w:t>«Об организации предоставления государственных и муниципальных услуг», руководствуясь статьей</w:t>
      </w:r>
      <w:r>
        <w:t xml:space="preserve"> 24 </w:t>
      </w:r>
      <w:r w:rsidRPr="00C56870">
        <w:t xml:space="preserve">Устава муниципального образования </w:t>
      </w:r>
      <w:r>
        <w:t>«Городской округ Ногликский»</w:t>
      </w:r>
      <w:r w:rsidRPr="00C56870">
        <w:t>,</w:t>
      </w:r>
    </w:p>
    <w:p w:rsidR="00DE0DE6" w:rsidRPr="00A672DC" w:rsidRDefault="00DE0DE6" w:rsidP="00DE0DE6">
      <w:pPr>
        <w:widowControl w:val="0"/>
        <w:ind w:firstLine="851"/>
        <w:jc w:val="both"/>
        <w:rPr>
          <w:sz w:val="16"/>
          <w:szCs w:val="16"/>
        </w:rPr>
      </w:pPr>
    </w:p>
    <w:p w:rsidR="00DE0DE6" w:rsidRDefault="00DE0DE6" w:rsidP="00DE0DE6">
      <w:pPr>
        <w:widowControl w:val="0"/>
        <w:jc w:val="center"/>
        <w:outlineLvl w:val="0"/>
      </w:pPr>
      <w:r>
        <w:t>СОБРАНИЕ МУНИЦИПАЛЬНОГО ОБРАЗОВАНИЯ</w:t>
      </w:r>
    </w:p>
    <w:p w:rsidR="00DE0DE6" w:rsidRDefault="00DE0DE6" w:rsidP="00DE0DE6">
      <w:pPr>
        <w:widowControl w:val="0"/>
        <w:jc w:val="center"/>
      </w:pPr>
      <w:r>
        <w:t>«ГОРОДСКОЙ ОКРУГ НОГЛИКСКИЙ» РЕШИЛО:</w:t>
      </w:r>
    </w:p>
    <w:p w:rsidR="00575FB4" w:rsidRDefault="00575FB4" w:rsidP="00DE0DE6">
      <w:pPr>
        <w:widowControl w:val="0"/>
        <w:jc w:val="center"/>
      </w:pPr>
    </w:p>
    <w:p w:rsidR="00575FB4" w:rsidRDefault="00575FB4" w:rsidP="00361EDC">
      <w:pPr>
        <w:autoSpaceDE w:val="0"/>
        <w:autoSpaceDN w:val="0"/>
        <w:adjustRightInd w:val="0"/>
        <w:ind w:firstLine="851"/>
        <w:jc w:val="both"/>
      </w:pPr>
      <w:r>
        <w:t>1. Внести следующие изменения в решение Собрания муниципального образования «Г</w:t>
      </w:r>
      <w:r w:rsidR="00394950">
        <w:t>ородской округ Ногликский» от 08.07.2014 № 325</w:t>
      </w:r>
      <w:r>
        <w:t xml:space="preserve"> «О</w:t>
      </w:r>
      <w:r w:rsidR="00394950">
        <w:t>б утверждении Порядка предоставления в аренду и субаренду муниципального имущества муниципального образования «Городской округ Ногликский»:</w:t>
      </w:r>
    </w:p>
    <w:p w:rsidR="00394950" w:rsidRDefault="00575FB4" w:rsidP="00361EDC">
      <w:pPr>
        <w:tabs>
          <w:tab w:val="left" w:pos="720"/>
          <w:tab w:val="left" w:pos="882"/>
        </w:tabs>
        <w:autoSpaceDE w:val="0"/>
        <w:autoSpaceDN w:val="0"/>
        <w:adjustRightInd w:val="0"/>
        <w:ind w:firstLine="851"/>
        <w:jc w:val="both"/>
      </w:pPr>
      <w:r>
        <w:t xml:space="preserve">1.1. </w:t>
      </w:r>
      <w:r w:rsidR="00394950">
        <w:t xml:space="preserve">Дополнить п. 1 статьи </w:t>
      </w:r>
      <w:r w:rsidR="003D58E0">
        <w:t>3 абзацем следующего содержания:</w:t>
      </w:r>
    </w:p>
    <w:p w:rsidR="00575FB4" w:rsidRDefault="00394950" w:rsidP="00361EDC">
      <w:pPr>
        <w:tabs>
          <w:tab w:val="left" w:pos="720"/>
          <w:tab w:val="left" w:pos="882"/>
        </w:tabs>
        <w:autoSpaceDE w:val="0"/>
        <w:autoSpaceDN w:val="0"/>
        <w:adjustRightInd w:val="0"/>
        <w:ind w:firstLine="851"/>
        <w:jc w:val="both"/>
      </w:pPr>
      <w:r>
        <w:t xml:space="preserve">«Документы, указанные в пунктах 3, 5 </w:t>
      </w:r>
      <w:r w:rsidR="003D58E0">
        <w:t>сотрудник Комитета запрашивает</w:t>
      </w:r>
      <w:r>
        <w:t xml:space="preserve"> посредством межведомственного </w:t>
      </w:r>
      <w:r w:rsidR="003D58E0">
        <w:t>электронного взаимодействия в налоговом органе и не может требовать</w:t>
      </w:r>
      <w:r>
        <w:t xml:space="preserve"> у заявителя</w:t>
      </w:r>
      <w:r w:rsidR="00575FB4">
        <w:t>.</w:t>
      </w:r>
      <w:r>
        <w:t xml:space="preserve"> При этом заявитель вправе предоставить их вместе с заявлением по желанию</w:t>
      </w:r>
      <w:proofErr w:type="gramStart"/>
      <w:r>
        <w:t>.»</w:t>
      </w:r>
      <w:proofErr w:type="gramEnd"/>
    </w:p>
    <w:p w:rsidR="00361EDC" w:rsidRDefault="00361EDC" w:rsidP="00361EDC">
      <w:pPr>
        <w:tabs>
          <w:tab w:val="left" w:pos="720"/>
          <w:tab w:val="left" w:pos="882"/>
        </w:tabs>
        <w:autoSpaceDE w:val="0"/>
        <w:autoSpaceDN w:val="0"/>
        <w:adjustRightInd w:val="0"/>
        <w:ind w:firstLine="851"/>
        <w:jc w:val="both"/>
      </w:pPr>
    </w:p>
    <w:p w:rsidR="00394950" w:rsidRDefault="00394950" w:rsidP="00361EDC">
      <w:pPr>
        <w:tabs>
          <w:tab w:val="left" w:pos="720"/>
          <w:tab w:val="left" w:pos="882"/>
        </w:tabs>
        <w:autoSpaceDE w:val="0"/>
        <w:autoSpaceDN w:val="0"/>
        <w:adjustRightInd w:val="0"/>
        <w:ind w:firstLine="851"/>
        <w:jc w:val="both"/>
      </w:pPr>
      <w:r>
        <w:lastRenderedPageBreak/>
        <w:t>1.2. Дополнить П</w:t>
      </w:r>
      <w:r w:rsidR="00AD093D">
        <w:t xml:space="preserve">орядок </w:t>
      </w:r>
      <w:r>
        <w:t xml:space="preserve"> статьей 12 следующего содержания:</w:t>
      </w:r>
    </w:p>
    <w:p w:rsidR="00394950" w:rsidRPr="00394950" w:rsidRDefault="00394950" w:rsidP="00361EDC">
      <w:pPr>
        <w:ind w:firstLine="851"/>
        <w:jc w:val="both"/>
      </w:pPr>
      <w:r w:rsidRPr="00394950">
        <w:t>«</w:t>
      </w:r>
      <w:r w:rsidR="009F3371">
        <w:t xml:space="preserve">Статья 12. </w:t>
      </w:r>
      <w:r>
        <w:t xml:space="preserve">Особенности предоставления </w:t>
      </w:r>
      <w:r w:rsidR="009F3371">
        <w:t>муниципальной услуги по предоставлению муниципального имущества в аренду</w:t>
      </w:r>
      <w:r w:rsidRPr="00394950">
        <w:t xml:space="preserve"> в электронном виде и многофункциональном центре предоставления государственных и муниципальных услуг.</w:t>
      </w:r>
    </w:p>
    <w:p w:rsidR="00394950" w:rsidRPr="00394950" w:rsidRDefault="00394950" w:rsidP="00361EDC">
      <w:pPr>
        <w:ind w:firstLine="851"/>
        <w:jc w:val="both"/>
      </w:pPr>
      <w:r w:rsidRPr="00394950">
        <w:t>На Едином и Региональном портале государственных и муниципальных услуг (функций) заявителю предоставляется доступ к сведениям о предоставляемой муниципальной услуге, возможность подать необходимые документы для предоставления услуги в электронном виде (при наличии технической возможности, универсальной электронной карты, электронной цифровой подписи).</w:t>
      </w:r>
    </w:p>
    <w:p w:rsidR="00394950" w:rsidRPr="00394950" w:rsidRDefault="00394950" w:rsidP="00361EDC">
      <w:pPr>
        <w:ind w:firstLine="851"/>
        <w:jc w:val="both"/>
      </w:pPr>
      <w:r w:rsidRPr="00394950">
        <w:rPr>
          <w:bCs/>
          <w:iCs/>
        </w:rPr>
        <w:t>Для обращения заявителя для получения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«Единая система идентификац</w:t>
      </w:r>
      <w:proofErr w:type="gramStart"/>
      <w:r w:rsidRPr="00394950">
        <w:rPr>
          <w:bCs/>
          <w:iCs/>
        </w:rPr>
        <w:t>ии и ау</w:t>
      </w:r>
      <w:proofErr w:type="gramEnd"/>
      <w:r w:rsidRPr="00394950">
        <w:rPr>
          <w:bCs/>
          <w:iCs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94950" w:rsidRPr="00394950" w:rsidRDefault="00394950" w:rsidP="00361EDC">
      <w:pPr>
        <w:ind w:firstLine="851"/>
        <w:jc w:val="both"/>
      </w:pPr>
      <w:r w:rsidRPr="00394950">
        <w:t>При подаче документов в электронном виде через Единый и Региональный портал государственных и муниципальных услуг (функций) заявителю через «Личный кабинет» представляется информация о ходе рассмотрения заявления.</w:t>
      </w:r>
    </w:p>
    <w:p w:rsidR="00394950" w:rsidRDefault="00394950" w:rsidP="00361EDC">
      <w:pPr>
        <w:autoSpaceDE w:val="0"/>
        <w:autoSpaceDN w:val="0"/>
        <w:adjustRightInd w:val="0"/>
        <w:ind w:firstLine="851"/>
        <w:jc w:val="both"/>
      </w:pPr>
      <w:r w:rsidRPr="00394950">
        <w:t>Заявителю предоставляется возможность оказания муниципальной услуги по принципу «одного окна» в многофункциональном центре предоставления государственных и муниципальных услуг, в соответствии с соглашением о взаимодействии между государственным бюджетным учреждением Сахалинской области «Многофункциональный центр предоставления государственных и муниципальных услуг» и администрацией муниципального образован</w:t>
      </w:r>
      <w:r w:rsidR="009F3371">
        <w:t>ия «Городской округ Ногликский.»</w:t>
      </w:r>
    </w:p>
    <w:p w:rsidR="00430E93" w:rsidRDefault="00430E93" w:rsidP="00361EDC">
      <w:pPr>
        <w:widowControl w:val="0"/>
        <w:tabs>
          <w:tab w:val="left" w:pos="-1701"/>
          <w:tab w:val="left" w:pos="882"/>
        </w:tabs>
        <w:ind w:firstLine="851"/>
        <w:jc w:val="both"/>
      </w:pPr>
      <w:r>
        <w:t>2.  Направить настоящее решение в газету «Знамя труда» для опубликования.</w:t>
      </w:r>
    </w:p>
    <w:p w:rsidR="00575FB4" w:rsidRPr="001F029C" w:rsidRDefault="00361EDC" w:rsidP="00361EDC">
      <w:pPr>
        <w:widowControl w:val="0"/>
        <w:tabs>
          <w:tab w:val="left" w:pos="-1701"/>
          <w:tab w:val="left" w:pos="882"/>
        </w:tabs>
        <w:ind w:firstLine="851"/>
        <w:jc w:val="both"/>
      </w:pPr>
      <w:r>
        <w:t>3</w:t>
      </w:r>
      <w:r w:rsidR="00575FB4" w:rsidRPr="001F029C">
        <w:t xml:space="preserve">. </w:t>
      </w:r>
      <w:r w:rsidR="00575FB4">
        <w:t xml:space="preserve"> </w:t>
      </w:r>
      <w:r w:rsidR="00575FB4" w:rsidRPr="001F029C">
        <w:t>Настоящее решение всту</w:t>
      </w:r>
      <w:r w:rsidR="00575FB4">
        <w:t>пает в силу с</w:t>
      </w:r>
      <w:r w:rsidR="00D441CF">
        <w:t xml:space="preserve">о дня </w:t>
      </w:r>
      <w:r w:rsidR="00575FB4">
        <w:t xml:space="preserve"> </w:t>
      </w:r>
      <w:r>
        <w:t>опубликования</w:t>
      </w:r>
      <w:r w:rsidR="00575FB4" w:rsidRPr="001F029C">
        <w:t>.</w:t>
      </w:r>
    </w:p>
    <w:p w:rsidR="00575FB4" w:rsidRDefault="00575FB4" w:rsidP="00361EDC">
      <w:pPr>
        <w:widowControl w:val="0"/>
        <w:shd w:val="clear" w:color="auto" w:fill="FFFFFF"/>
        <w:ind w:firstLine="851"/>
        <w:jc w:val="both"/>
      </w:pPr>
    </w:p>
    <w:p w:rsidR="00575FB4" w:rsidRDefault="00575FB4" w:rsidP="00361EDC">
      <w:pPr>
        <w:widowControl w:val="0"/>
        <w:shd w:val="clear" w:color="auto" w:fill="FFFFFF"/>
        <w:ind w:firstLine="851"/>
        <w:jc w:val="both"/>
      </w:pPr>
    </w:p>
    <w:p w:rsidR="00575FB4" w:rsidRDefault="00575FB4" w:rsidP="00575FB4">
      <w:pPr>
        <w:widowControl w:val="0"/>
        <w:shd w:val="clear" w:color="auto" w:fill="FFFFFF"/>
        <w:jc w:val="both"/>
      </w:pPr>
    </w:p>
    <w:p w:rsidR="00575FB4" w:rsidRDefault="00430E93" w:rsidP="00575FB4">
      <w:pPr>
        <w:widowControl w:val="0"/>
        <w:shd w:val="clear" w:color="auto" w:fill="FFFFFF"/>
        <w:ind w:firstLine="7"/>
        <w:jc w:val="both"/>
        <w:outlineLvl w:val="0"/>
      </w:pPr>
      <w:r>
        <w:t xml:space="preserve">Мэр </w:t>
      </w:r>
      <w:r w:rsidR="00575FB4">
        <w:t xml:space="preserve">муниципального образования </w:t>
      </w:r>
    </w:p>
    <w:p w:rsidR="00575FB4" w:rsidRPr="00CB6255" w:rsidRDefault="00575FB4" w:rsidP="00575FB4">
      <w:pPr>
        <w:widowControl w:val="0"/>
        <w:shd w:val="clear" w:color="auto" w:fill="FFFFFF"/>
        <w:ind w:firstLine="7"/>
        <w:jc w:val="both"/>
      </w:pPr>
      <w:r>
        <w:t>«Городской округ Ногликский»</w:t>
      </w:r>
      <w:r>
        <w:tab/>
      </w:r>
      <w:r>
        <w:tab/>
      </w:r>
      <w:r>
        <w:tab/>
        <w:t xml:space="preserve">           </w:t>
      </w:r>
      <w:r>
        <w:tab/>
        <w:t xml:space="preserve">           </w:t>
      </w:r>
      <w:r>
        <w:tab/>
        <w:t xml:space="preserve">                      </w:t>
      </w:r>
      <w:r w:rsidR="0042477B">
        <w:t xml:space="preserve"> </w:t>
      </w:r>
      <w:r>
        <w:tab/>
      </w:r>
      <w:r w:rsidR="00430E93">
        <w:t xml:space="preserve">С.Н. </w:t>
      </w:r>
      <w:proofErr w:type="spellStart"/>
      <w:r w:rsidR="00430E93">
        <w:t>Балакан</w:t>
      </w:r>
      <w:proofErr w:type="spellEnd"/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sectPr w:rsidR="00575FB4" w:rsidSect="0012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noPunctuationKerning/>
  <w:characterSpacingControl w:val="doNotCompress"/>
  <w:compat/>
  <w:rsids>
    <w:rsidRoot w:val="00590DF5"/>
    <w:rsid w:val="00026437"/>
    <w:rsid w:val="00033F39"/>
    <w:rsid w:val="0008281F"/>
    <w:rsid w:val="00123FB1"/>
    <w:rsid w:val="00136793"/>
    <w:rsid w:val="00176385"/>
    <w:rsid w:val="0025156D"/>
    <w:rsid w:val="002A028E"/>
    <w:rsid w:val="002D460B"/>
    <w:rsid w:val="00311B57"/>
    <w:rsid w:val="00326AF2"/>
    <w:rsid w:val="003429B6"/>
    <w:rsid w:val="00361EDC"/>
    <w:rsid w:val="00381D1D"/>
    <w:rsid w:val="00394950"/>
    <w:rsid w:val="003D58E0"/>
    <w:rsid w:val="00405E1A"/>
    <w:rsid w:val="0042477B"/>
    <w:rsid w:val="00430E93"/>
    <w:rsid w:val="004654D3"/>
    <w:rsid w:val="00475066"/>
    <w:rsid w:val="004878B7"/>
    <w:rsid w:val="00575FB4"/>
    <w:rsid w:val="00590DF5"/>
    <w:rsid w:val="005A7322"/>
    <w:rsid w:val="005E7AEF"/>
    <w:rsid w:val="00626032"/>
    <w:rsid w:val="006B686F"/>
    <w:rsid w:val="006D1857"/>
    <w:rsid w:val="007310B3"/>
    <w:rsid w:val="007576FD"/>
    <w:rsid w:val="007D02AE"/>
    <w:rsid w:val="007F0B7F"/>
    <w:rsid w:val="008151B8"/>
    <w:rsid w:val="009415D6"/>
    <w:rsid w:val="009467CE"/>
    <w:rsid w:val="009527D9"/>
    <w:rsid w:val="009771D0"/>
    <w:rsid w:val="009F3371"/>
    <w:rsid w:val="00AB3D79"/>
    <w:rsid w:val="00AB65C4"/>
    <w:rsid w:val="00AD093D"/>
    <w:rsid w:val="00BE6A86"/>
    <w:rsid w:val="00BF5146"/>
    <w:rsid w:val="00C11F5B"/>
    <w:rsid w:val="00D14AB6"/>
    <w:rsid w:val="00D441CF"/>
    <w:rsid w:val="00DB08A9"/>
    <w:rsid w:val="00DE0DE6"/>
    <w:rsid w:val="00DF561E"/>
    <w:rsid w:val="00E467B6"/>
    <w:rsid w:val="00E81EFE"/>
    <w:rsid w:val="00E97F80"/>
    <w:rsid w:val="00ED2B0C"/>
    <w:rsid w:val="00F63392"/>
    <w:rsid w:val="00F6540B"/>
    <w:rsid w:val="00F67998"/>
    <w:rsid w:val="00FE15D4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575F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5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E97F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97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7</cp:revision>
  <cp:lastPrinted>2015-01-23T02:05:00Z</cp:lastPrinted>
  <dcterms:created xsi:type="dcterms:W3CDTF">2015-01-22T00:50:00Z</dcterms:created>
  <dcterms:modified xsi:type="dcterms:W3CDTF">2015-01-23T02:05:00Z</dcterms:modified>
</cp:coreProperties>
</file>