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48E7" w14:textId="77777777" w:rsidR="0027746C" w:rsidRDefault="0027746C" w:rsidP="0027746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043C8DDA" w14:textId="77777777" w:rsidR="0027746C" w:rsidRPr="008659C0" w:rsidRDefault="0027746C" w:rsidP="0027746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 «Городской округ Ногликский»</w:t>
      </w:r>
    </w:p>
    <w:p w14:paraId="221AA60F" w14:textId="77777777" w:rsidR="0027746C" w:rsidRPr="008659C0" w:rsidRDefault="0027746C" w:rsidP="0027746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59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4"/>
        <w:tblW w:w="96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"/>
        <w:gridCol w:w="3714"/>
        <w:gridCol w:w="1985"/>
        <w:gridCol w:w="3453"/>
      </w:tblGrid>
      <w:tr w:rsidR="0027746C" w:rsidRPr="00FD3FF3" w14:paraId="75402709" w14:textId="77777777" w:rsidTr="003638DB">
        <w:tc>
          <w:tcPr>
            <w:tcW w:w="510" w:type="dxa"/>
            <w:vAlign w:val="center"/>
          </w:tcPr>
          <w:p w14:paraId="73615A53" w14:textId="77777777" w:rsidR="0027746C" w:rsidRPr="008659C0" w:rsidRDefault="0027746C" w:rsidP="003638DB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№№</w:t>
            </w:r>
          </w:p>
        </w:tc>
        <w:tc>
          <w:tcPr>
            <w:tcW w:w="3714" w:type="dxa"/>
            <w:vAlign w:val="center"/>
          </w:tcPr>
          <w:p w14:paraId="78D309ED" w14:textId="77777777" w:rsidR="0027746C" w:rsidRPr="008659C0" w:rsidRDefault="0027746C" w:rsidP="003638DB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Наименование вопроса</w:t>
            </w:r>
          </w:p>
        </w:tc>
        <w:tc>
          <w:tcPr>
            <w:tcW w:w="1985" w:type="dxa"/>
            <w:vAlign w:val="center"/>
          </w:tcPr>
          <w:p w14:paraId="5330B8F7" w14:textId="77777777" w:rsidR="0027746C" w:rsidRPr="008659C0" w:rsidRDefault="0027746C" w:rsidP="003638DB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Дата рассмотрения</w:t>
            </w:r>
          </w:p>
        </w:tc>
        <w:tc>
          <w:tcPr>
            <w:tcW w:w="3453" w:type="dxa"/>
            <w:vAlign w:val="center"/>
          </w:tcPr>
          <w:p w14:paraId="0F34BCEA" w14:textId="77777777" w:rsidR="0027746C" w:rsidRPr="008659C0" w:rsidRDefault="0027746C" w:rsidP="003638DB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Ответственные за подготовку вопроса</w:t>
            </w:r>
          </w:p>
        </w:tc>
      </w:tr>
      <w:tr w:rsidR="0027746C" w:rsidRPr="00FD3FF3" w14:paraId="129B8B67" w14:textId="77777777" w:rsidTr="003638DB">
        <w:tc>
          <w:tcPr>
            <w:tcW w:w="9662" w:type="dxa"/>
            <w:gridSpan w:val="4"/>
          </w:tcPr>
          <w:p w14:paraId="39266FCB" w14:textId="77777777" w:rsidR="0027746C" w:rsidRPr="00FD3FF3" w:rsidRDefault="0027746C" w:rsidP="003638DB">
            <w:pPr>
              <w:widowControl w:val="0"/>
              <w:jc w:val="center"/>
              <w:rPr>
                <w:b/>
              </w:rPr>
            </w:pPr>
            <w:r w:rsidRPr="00FD3FF3">
              <w:rPr>
                <w:b/>
              </w:rPr>
              <w:t xml:space="preserve">1. Рассмотрение вопросов на заседаниях Собрания </w:t>
            </w:r>
            <w:r w:rsidRPr="00FD3FF3">
              <w:rPr>
                <w:b/>
                <w:color w:val="000000"/>
              </w:rPr>
              <w:t>муниципального образования «Городской округ Ногликский»</w:t>
            </w:r>
          </w:p>
        </w:tc>
      </w:tr>
      <w:tr w:rsidR="0027746C" w:rsidRPr="00FD3FF3" w14:paraId="29529140" w14:textId="77777777" w:rsidTr="003638DB">
        <w:tc>
          <w:tcPr>
            <w:tcW w:w="510" w:type="dxa"/>
          </w:tcPr>
          <w:p w14:paraId="743F9AEC" w14:textId="77777777" w:rsidR="0027746C" w:rsidRPr="004F4AEF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47274BE4" w14:textId="77777777" w:rsidR="0027746C" w:rsidRPr="004F4AEF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Приведение нормативных</w:t>
            </w:r>
            <w:r w:rsidRPr="004F4AEF">
              <w:rPr>
                <w:sz w:val="24"/>
                <w:szCs w:val="24"/>
              </w:rPr>
              <w:br/>
              <w:t>правовых актов Собрания муниципального образования «Городской округ Ногликский» (далее – Собрание) в соответствие с действующим</w:t>
            </w:r>
            <w:r w:rsidRPr="004F4AEF">
              <w:rPr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1985" w:type="dxa"/>
          </w:tcPr>
          <w:p w14:paraId="499742EB" w14:textId="77777777" w:rsidR="0027746C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4F4AEF">
              <w:rPr>
                <w:sz w:val="24"/>
                <w:szCs w:val="24"/>
              </w:rPr>
              <w:t xml:space="preserve"> года </w:t>
            </w:r>
          </w:p>
          <w:p w14:paraId="4AEF0A16" w14:textId="77777777" w:rsidR="0027746C" w:rsidRPr="004F4AEF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4F62CA3A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Постоянные комиссии Собрания, </w:t>
            </w:r>
          </w:p>
          <w:p w14:paraId="1BF503EA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AEF">
              <w:rPr>
                <w:sz w:val="24"/>
                <w:szCs w:val="24"/>
              </w:rPr>
              <w:t>ппарат Собрания</w:t>
            </w:r>
            <w:r>
              <w:rPr>
                <w:sz w:val="24"/>
                <w:szCs w:val="24"/>
              </w:rPr>
              <w:t>,</w:t>
            </w:r>
          </w:p>
          <w:p w14:paraId="21A3F09E" w14:textId="77777777" w:rsidR="0027746C" w:rsidRPr="0027746C" w:rsidRDefault="0027746C" w:rsidP="0027746C">
            <w:r>
              <w:t>председатель Собрания</w:t>
            </w:r>
          </w:p>
        </w:tc>
      </w:tr>
      <w:tr w:rsidR="0027746C" w:rsidRPr="00FD3FF3" w14:paraId="7660EEE4" w14:textId="77777777" w:rsidTr="003638DB">
        <w:tc>
          <w:tcPr>
            <w:tcW w:w="510" w:type="dxa"/>
          </w:tcPr>
          <w:p w14:paraId="5F9B1266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B1DBE33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1F16A0FE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3453" w:type="dxa"/>
          </w:tcPr>
          <w:p w14:paraId="422AEA6B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Постоянная комиссия Собрания по вопросам местного самоуправления, </w:t>
            </w: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  <w:r>
              <w:rPr>
                <w:sz w:val="24"/>
                <w:szCs w:val="24"/>
              </w:rPr>
              <w:t xml:space="preserve">, </w:t>
            </w:r>
          </w:p>
          <w:p w14:paraId="036FE2EA" w14:textId="77777777" w:rsidR="0027746C" w:rsidRPr="0027746C" w:rsidRDefault="0027746C" w:rsidP="0027746C">
            <w:r>
              <w:t>председатель Собрания</w:t>
            </w:r>
          </w:p>
        </w:tc>
      </w:tr>
      <w:tr w:rsidR="0027746C" w:rsidRPr="00FD3FF3" w14:paraId="2DC2F468" w14:textId="77777777" w:rsidTr="003638DB">
        <w:tc>
          <w:tcPr>
            <w:tcW w:w="510" w:type="dxa"/>
          </w:tcPr>
          <w:p w14:paraId="7FB99065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0CE55E5E" w14:textId="77777777" w:rsidR="0027746C" w:rsidRPr="00FD3FF3" w:rsidRDefault="0027746C" w:rsidP="0027746C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решение Собрания «О бюджете муниципального образования «Городской округ Ногликский» на 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5661F05F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064F5D82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Финансовое управление муниципального образования «Городской округ Ногликский» (далее – Финансовое управлени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7746C" w:rsidRPr="00FD3FF3" w14:paraId="0CB3124D" w14:textId="77777777" w:rsidTr="003638DB">
        <w:tc>
          <w:tcPr>
            <w:tcW w:w="510" w:type="dxa"/>
          </w:tcPr>
          <w:p w14:paraId="2B270BC1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13FABA04" w14:textId="77777777" w:rsidR="0027746C" w:rsidRPr="004F4AEF" w:rsidRDefault="0027746C" w:rsidP="0027746C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 иные</w:t>
            </w:r>
            <w:r w:rsidRPr="004F4AEF">
              <w:rPr>
                <w:sz w:val="24"/>
                <w:szCs w:val="24"/>
              </w:rPr>
              <w:br/>
              <w:t>правовые акты и утверждение правовых актов, внесенных субъектами правотворческой инициативы в Собрании</w:t>
            </w:r>
          </w:p>
        </w:tc>
        <w:tc>
          <w:tcPr>
            <w:tcW w:w="1985" w:type="dxa"/>
          </w:tcPr>
          <w:p w14:paraId="14BEE932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внесения</w:t>
            </w:r>
          </w:p>
        </w:tc>
        <w:tc>
          <w:tcPr>
            <w:tcW w:w="3453" w:type="dxa"/>
          </w:tcPr>
          <w:p w14:paraId="7B04F069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Субъекты правотворческой инициативы, </w:t>
            </w:r>
          </w:p>
          <w:p w14:paraId="0787F6C4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 xml:space="preserve">остоянные комиссии Собрания, </w:t>
            </w:r>
          </w:p>
          <w:p w14:paraId="0612722E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  <w:r>
              <w:rPr>
                <w:sz w:val="24"/>
                <w:szCs w:val="24"/>
              </w:rPr>
              <w:t xml:space="preserve">, </w:t>
            </w:r>
            <w:r w:rsidRPr="0027746C">
              <w:rPr>
                <w:sz w:val="24"/>
                <w:szCs w:val="24"/>
              </w:rPr>
              <w:t>председатель Собрания</w:t>
            </w:r>
          </w:p>
        </w:tc>
      </w:tr>
      <w:tr w:rsidR="0027746C" w:rsidRPr="00FD3FF3" w14:paraId="0F326C55" w14:textId="77777777" w:rsidTr="003638DB">
        <w:tc>
          <w:tcPr>
            <w:tcW w:w="510" w:type="dxa"/>
          </w:tcPr>
          <w:p w14:paraId="4CD1C14E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5F1A30E" w14:textId="77777777" w:rsidR="0027746C" w:rsidRPr="004F4AEF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О назначении публичных слушаний по проекту решения «О внесении изменений и дополнений в Устав </w:t>
            </w:r>
            <w:r w:rsidRPr="00FD3FF3">
              <w:rPr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42092222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14:paraId="736F4837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</w:t>
            </w:r>
            <w:r>
              <w:rPr>
                <w:sz w:val="24"/>
                <w:szCs w:val="24"/>
              </w:rPr>
              <w:t>опросам местного самоуправления, аппарат Собрания</w:t>
            </w:r>
          </w:p>
        </w:tc>
      </w:tr>
      <w:tr w:rsidR="0027746C" w:rsidRPr="00FD3FF3" w14:paraId="48854C2B" w14:textId="77777777" w:rsidTr="003638DB">
        <w:tc>
          <w:tcPr>
            <w:tcW w:w="510" w:type="dxa"/>
          </w:tcPr>
          <w:p w14:paraId="1C72A038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747945AE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эффективности использования муниципального имущества</w:t>
            </w:r>
          </w:p>
        </w:tc>
        <w:tc>
          <w:tcPr>
            <w:tcW w:w="1985" w:type="dxa"/>
          </w:tcPr>
          <w:p w14:paraId="6B730D09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Февраль</w:t>
            </w:r>
          </w:p>
        </w:tc>
        <w:tc>
          <w:tcPr>
            <w:tcW w:w="3453" w:type="dxa"/>
          </w:tcPr>
          <w:p w14:paraId="37C7F09B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0C66382A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 </w:t>
            </w:r>
          </w:p>
        </w:tc>
      </w:tr>
      <w:tr w:rsidR="0027746C" w:rsidRPr="00FD3FF3" w14:paraId="3BF4773E" w14:textId="77777777" w:rsidTr="003638DB">
        <w:tc>
          <w:tcPr>
            <w:tcW w:w="510" w:type="dxa"/>
          </w:tcPr>
          <w:p w14:paraId="3CC7EE34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D0A1FE6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ходе выполнения муниципальной программы «</w:t>
            </w:r>
            <w:hyperlink r:id="rId4" w:tooltip="Развитие образования в МО &quot;Городской округ Ногликский&quot;" w:history="1">
              <w:r w:rsidRPr="00FD3FF3">
                <w:rPr>
                  <w:sz w:val="24"/>
                  <w:szCs w:val="24"/>
                </w:rPr>
                <w:t>Развитие образования в муниципальном образовании «Городской округ Ногликский</w:t>
              </w:r>
            </w:hyperlink>
            <w:r w:rsidRPr="00FD3FF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876A0AE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Февраль</w:t>
            </w:r>
          </w:p>
        </w:tc>
        <w:tc>
          <w:tcPr>
            <w:tcW w:w="3453" w:type="dxa"/>
          </w:tcPr>
          <w:p w14:paraId="29FF2328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Департамент социальной политики администрации муниципального образования «Городской округ Ногликский» (далее – ДСП),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27746C" w:rsidRPr="00FD3FF3" w14:paraId="79004C14" w14:textId="77777777" w:rsidTr="003638DB">
        <w:tc>
          <w:tcPr>
            <w:tcW w:w="510" w:type="dxa"/>
          </w:tcPr>
          <w:p w14:paraId="2C8F6AD4" w14:textId="77777777" w:rsidR="0027746C" w:rsidRPr="00636A24" w:rsidRDefault="0027746C" w:rsidP="0027746C"/>
        </w:tc>
        <w:tc>
          <w:tcPr>
            <w:tcW w:w="3714" w:type="dxa"/>
          </w:tcPr>
          <w:p w14:paraId="150210AC" w14:textId="77777777" w:rsidR="0027746C" w:rsidRPr="00636A24" w:rsidRDefault="0027746C" w:rsidP="0027746C">
            <w:r w:rsidRPr="00636A24">
              <w:t>О подготовке к празднованию 80-летия Победы в Великой отечественной войне</w:t>
            </w:r>
          </w:p>
        </w:tc>
        <w:tc>
          <w:tcPr>
            <w:tcW w:w="1985" w:type="dxa"/>
          </w:tcPr>
          <w:p w14:paraId="0B465F2B" w14:textId="77777777" w:rsidR="0027746C" w:rsidRPr="00636A24" w:rsidRDefault="0027746C" w:rsidP="0027746C">
            <w:r w:rsidRPr="00636A24">
              <w:t xml:space="preserve">Февраль – март </w:t>
            </w:r>
          </w:p>
        </w:tc>
        <w:tc>
          <w:tcPr>
            <w:tcW w:w="3453" w:type="dxa"/>
          </w:tcPr>
          <w:p w14:paraId="25BDAF71" w14:textId="77777777" w:rsidR="0027746C" w:rsidRPr="00636A24" w:rsidRDefault="0027746C" w:rsidP="0027746C">
            <w:r w:rsidRPr="00636A24">
              <w:t xml:space="preserve">Администрация, </w:t>
            </w:r>
          </w:p>
        </w:tc>
      </w:tr>
      <w:tr w:rsidR="0027746C" w:rsidRPr="00FD3FF3" w14:paraId="497FB84A" w14:textId="77777777" w:rsidTr="003638DB">
        <w:tc>
          <w:tcPr>
            <w:tcW w:w="510" w:type="dxa"/>
          </w:tcPr>
          <w:p w14:paraId="1B7386CA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A06C009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муниципальных программ </w:t>
            </w:r>
            <w:r w:rsidRPr="004F4AEF">
              <w:rPr>
                <w:sz w:val="24"/>
                <w:szCs w:val="24"/>
              </w:rPr>
              <w:t xml:space="preserve">«Формирование современной городской среды в муниципальном образовании «Городской округ Ногликский» и </w:t>
            </w:r>
            <w:r w:rsidRPr="00FD3FF3">
              <w:rPr>
                <w:sz w:val="24"/>
                <w:szCs w:val="24"/>
              </w:rPr>
              <w:t>«Развитие инфраструктуры и благоустройство населенных пунктов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3001EC24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54CCF6DF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</w:t>
            </w:r>
            <w:r w:rsidRPr="00FD3FF3">
              <w:rPr>
                <w:sz w:val="24"/>
                <w:szCs w:val="24"/>
              </w:rPr>
              <w:t>униципального образовани</w:t>
            </w:r>
            <w:r>
              <w:rPr>
                <w:sz w:val="24"/>
                <w:szCs w:val="24"/>
              </w:rPr>
              <w:t>я «Городской округ Ногликский» (далее – Администрация)</w:t>
            </w:r>
            <w:r w:rsidRPr="00FD3FF3">
              <w:rPr>
                <w:sz w:val="24"/>
                <w:szCs w:val="24"/>
              </w:rPr>
              <w:t xml:space="preserve">, </w:t>
            </w:r>
          </w:p>
          <w:p w14:paraId="5627A207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</w:t>
            </w:r>
          </w:p>
        </w:tc>
      </w:tr>
      <w:tr w:rsidR="0027746C" w:rsidRPr="00FD3FF3" w14:paraId="062C3FC1" w14:textId="77777777" w:rsidTr="003638DB">
        <w:tc>
          <w:tcPr>
            <w:tcW w:w="510" w:type="dxa"/>
          </w:tcPr>
          <w:p w14:paraId="43CDCF3E" w14:textId="77777777" w:rsidR="0027746C" w:rsidRPr="00FD3FF3" w:rsidRDefault="0027746C" w:rsidP="003638DB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499447A1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Отчет о работе контрольно-счетной палаты муниципального образования «Городской округ </w:t>
            </w:r>
          </w:p>
          <w:p w14:paraId="588CB79D" w14:textId="77777777" w:rsidR="0027746C" w:rsidRPr="004F4AEF" w:rsidRDefault="0027746C" w:rsidP="003638DB">
            <w:pPr>
              <w:keepNext/>
            </w:pPr>
            <w:r w:rsidRPr="004F4AEF">
              <w:t>Ногликский»</w:t>
            </w:r>
          </w:p>
        </w:tc>
        <w:tc>
          <w:tcPr>
            <w:tcW w:w="1985" w:type="dxa"/>
          </w:tcPr>
          <w:p w14:paraId="296CF0DB" w14:textId="77777777" w:rsidR="0027746C" w:rsidRPr="00FD3FF3" w:rsidRDefault="0027746C" w:rsidP="003638DB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5360CDD6" w14:textId="77777777" w:rsidR="0027746C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Контрольно-счетная палата муниципального образования «Городской округ, </w:t>
            </w:r>
          </w:p>
          <w:p w14:paraId="43C56122" w14:textId="77777777" w:rsidR="0027746C" w:rsidRPr="00FD3FF3" w:rsidRDefault="0027746C" w:rsidP="003638DB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</w:t>
            </w:r>
            <w:r>
              <w:rPr>
                <w:sz w:val="24"/>
                <w:szCs w:val="24"/>
              </w:rPr>
              <w:t>, комиссия по вопросам экономики, бюджета и финансов</w:t>
            </w:r>
            <w:r w:rsidRPr="00FD3FF3">
              <w:rPr>
                <w:sz w:val="24"/>
                <w:szCs w:val="24"/>
              </w:rPr>
              <w:t xml:space="preserve"> </w:t>
            </w:r>
          </w:p>
        </w:tc>
      </w:tr>
      <w:tr w:rsidR="00D97CA9" w:rsidRPr="00FD3FF3" w14:paraId="6ACDC995" w14:textId="77777777" w:rsidTr="003638DB">
        <w:tc>
          <w:tcPr>
            <w:tcW w:w="510" w:type="dxa"/>
          </w:tcPr>
          <w:p w14:paraId="01851DDD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40E2ED8A" w14:textId="49126C10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gramStart"/>
            <w:r>
              <w:rPr>
                <w:sz w:val="24"/>
                <w:szCs w:val="24"/>
              </w:rPr>
              <w:t>деятельности  ОМВД</w:t>
            </w:r>
            <w:proofErr w:type="gramEnd"/>
            <w:r w:rsidR="00CB547B">
              <w:rPr>
                <w:sz w:val="24"/>
                <w:szCs w:val="24"/>
              </w:rPr>
              <w:t xml:space="preserve"> России </w:t>
            </w:r>
            <w:r>
              <w:rPr>
                <w:sz w:val="24"/>
                <w:szCs w:val="24"/>
              </w:rPr>
              <w:t xml:space="preserve"> по городскому округу «Ногликский</w:t>
            </w:r>
            <w:r w:rsidR="00CB547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за 2024 год (в том числе информация по </w:t>
            </w:r>
            <w:r w:rsidR="00CB547B">
              <w:rPr>
                <w:sz w:val="24"/>
                <w:szCs w:val="24"/>
              </w:rPr>
              <w:t>миграционной политике)</w:t>
            </w:r>
            <w:r>
              <w:rPr>
                <w:sz w:val="24"/>
                <w:szCs w:val="24"/>
              </w:rPr>
              <w:t>.</w:t>
            </w:r>
          </w:p>
          <w:p w14:paraId="6AD76819" w14:textId="44E5B413" w:rsidR="00D97CA9" w:rsidRPr="00D97CA9" w:rsidRDefault="00D97CA9" w:rsidP="00D97CA9"/>
        </w:tc>
        <w:tc>
          <w:tcPr>
            <w:tcW w:w="1985" w:type="dxa"/>
          </w:tcPr>
          <w:p w14:paraId="64C1657E" w14:textId="029486EC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16E4A5FE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</w:t>
            </w:r>
            <w:r>
              <w:rPr>
                <w:sz w:val="24"/>
                <w:szCs w:val="24"/>
              </w:rPr>
              <w:t>опросам местного самоуправления, аппарат Собрания</w:t>
            </w:r>
          </w:p>
          <w:p w14:paraId="6A5F730E" w14:textId="3B8484D8" w:rsidR="00D97CA9" w:rsidRPr="00D97CA9" w:rsidRDefault="00D97CA9" w:rsidP="00D97CA9">
            <w:r>
              <w:t xml:space="preserve">Начальник ОМВД </w:t>
            </w:r>
          </w:p>
        </w:tc>
      </w:tr>
      <w:tr w:rsidR="00D97CA9" w:rsidRPr="00FD3FF3" w14:paraId="0B8163B2" w14:textId="77777777" w:rsidTr="003638DB">
        <w:tc>
          <w:tcPr>
            <w:tcW w:w="510" w:type="dxa"/>
          </w:tcPr>
          <w:p w14:paraId="6A967FE4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AB5312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042CAC5F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40DD7940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D97CA9" w:rsidRPr="00FD3FF3" w14:paraId="4A30F5E3" w14:textId="77777777" w:rsidTr="003638DB">
        <w:tc>
          <w:tcPr>
            <w:tcW w:w="510" w:type="dxa"/>
          </w:tcPr>
          <w:p w14:paraId="7DDA562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C28736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отчете мэра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«Городской округ Ногликский» о результатах своей </w:t>
            </w:r>
          </w:p>
          <w:p w14:paraId="76E12BA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деятельности,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администрации и органов </w:t>
            </w:r>
          </w:p>
          <w:p w14:paraId="3753DC8A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местного самоуправления специальной компетенции</w:t>
            </w:r>
          </w:p>
          <w:p w14:paraId="2740692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муниципального образования «Городской округ </w:t>
            </w:r>
          </w:p>
          <w:p w14:paraId="6D0FFBC0" w14:textId="77777777" w:rsidR="00D97CA9" w:rsidRPr="004F4AEF" w:rsidRDefault="00D97CA9" w:rsidP="00D97CA9">
            <w:pPr>
              <w:keepNext/>
              <w:tabs>
                <w:tab w:val="right" w:pos="9354"/>
              </w:tabs>
            </w:pPr>
            <w:r w:rsidRPr="004F4AEF">
              <w:t>Ногликский» за 20</w:t>
            </w:r>
            <w:r>
              <w:t>24</w:t>
            </w:r>
            <w:r w:rsidRPr="004F4AEF">
              <w:t xml:space="preserve"> год</w:t>
            </w:r>
          </w:p>
        </w:tc>
        <w:tc>
          <w:tcPr>
            <w:tcW w:w="1985" w:type="dxa"/>
          </w:tcPr>
          <w:p w14:paraId="1939E020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5C57EA57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33C5E6B8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постоянные комиссии Собрания</w:t>
            </w:r>
            <w:r>
              <w:rPr>
                <w:sz w:val="24"/>
                <w:szCs w:val="24"/>
              </w:rPr>
              <w:t xml:space="preserve">, </w:t>
            </w:r>
            <w:r>
              <w:t>председатель Собрания</w:t>
            </w:r>
          </w:p>
        </w:tc>
      </w:tr>
      <w:tr w:rsidR="00D97CA9" w:rsidRPr="00FD3FF3" w14:paraId="2204A974" w14:textId="77777777" w:rsidTr="003638DB">
        <w:tc>
          <w:tcPr>
            <w:tcW w:w="510" w:type="dxa"/>
          </w:tcPr>
          <w:p w14:paraId="5355E586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1531A4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организации медицинского обслуживания населения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14:paraId="0C23CC0B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545788F4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ГБУЗ Ногликская ЦРБ,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социальным вопросам </w:t>
            </w:r>
          </w:p>
          <w:p w14:paraId="3D2DD30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D97CA9" w:rsidRPr="00FD3FF3" w14:paraId="009420F6" w14:textId="77777777" w:rsidTr="003638DB">
        <w:tc>
          <w:tcPr>
            <w:tcW w:w="510" w:type="dxa"/>
          </w:tcPr>
          <w:p w14:paraId="27E583AF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AF9A16C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отчета об исполнении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«Городской округ Ногликский» за 20</w:t>
            </w:r>
            <w:r>
              <w:rPr>
                <w:sz w:val="24"/>
                <w:szCs w:val="24"/>
              </w:rPr>
              <w:t>24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45B285B3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– июнь </w:t>
            </w:r>
          </w:p>
        </w:tc>
        <w:tc>
          <w:tcPr>
            <w:tcW w:w="3453" w:type="dxa"/>
          </w:tcPr>
          <w:p w14:paraId="6CBFF938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Финансовое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финансов, </w:t>
            </w:r>
          </w:p>
          <w:p w14:paraId="1BC8C75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D97CA9" w:rsidRPr="00FD3FF3" w14:paraId="014DC467" w14:textId="77777777" w:rsidTr="003638DB">
        <w:tc>
          <w:tcPr>
            <w:tcW w:w="510" w:type="dxa"/>
          </w:tcPr>
          <w:p w14:paraId="4DC1345D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0802BA1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предварительных</w:t>
            </w:r>
            <w:r w:rsidRPr="00FD3FF3">
              <w:rPr>
                <w:sz w:val="24"/>
                <w:szCs w:val="24"/>
              </w:rPr>
              <w:t xml:space="preserve"> итогах работы жилищно-коммунальных предприятий района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в осенне-зимний период 20</w:t>
            </w:r>
            <w:r>
              <w:rPr>
                <w:sz w:val="24"/>
                <w:szCs w:val="24"/>
              </w:rPr>
              <w:t>24</w:t>
            </w:r>
            <w:r w:rsidRPr="00FD3FF3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гг. и </w:t>
            </w:r>
            <w:r w:rsidRPr="00D97CA9">
              <w:rPr>
                <w:b/>
                <w:bCs/>
                <w:sz w:val="24"/>
                <w:szCs w:val="24"/>
              </w:rPr>
              <w:t>задачах по подготовке основных</w:t>
            </w:r>
            <w:r w:rsidRPr="00FD3FF3">
              <w:rPr>
                <w:sz w:val="24"/>
                <w:szCs w:val="24"/>
              </w:rPr>
              <w:t xml:space="preserve"> систем жизнеобеспечения района к осенне-зимнему периоду 202</w:t>
            </w:r>
            <w:r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6BA8DACA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47DE7590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3C50EAA8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14:paraId="0747049A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МУП «Управляющая компания Ноглики»,</w:t>
            </w:r>
          </w:p>
          <w:p w14:paraId="4A884C0E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Жилсервис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14:paraId="69DA933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D97CA9" w:rsidRPr="00FD3FF3" w14:paraId="2015781C" w14:textId="77777777" w:rsidTr="003638DB">
        <w:tc>
          <w:tcPr>
            <w:tcW w:w="510" w:type="dxa"/>
          </w:tcPr>
          <w:p w14:paraId="1F7451B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4C7009CA" w14:textId="77777777" w:rsidR="00D97CA9" w:rsidRPr="001A02CB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организации межпоселковых пассажирских перевозок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013458B9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503C7431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3A42647A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МУП «Управляющая компания Ноглики»</w:t>
            </w:r>
          </w:p>
        </w:tc>
      </w:tr>
      <w:tr w:rsidR="00D97CA9" w:rsidRPr="00FD3FF3" w14:paraId="50A1B678" w14:textId="77777777" w:rsidTr="003638DB">
        <w:tc>
          <w:tcPr>
            <w:tcW w:w="510" w:type="dxa"/>
          </w:tcPr>
          <w:p w14:paraId="72AD9133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07A8593A" w14:textId="77777777" w:rsidR="00D97CA9" w:rsidRPr="001A02CB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231EB1">
              <w:rPr>
                <w:sz w:val="24"/>
                <w:szCs w:val="24"/>
              </w:rPr>
              <w:t>Об использовании муниципального дорожного фонда муниципального образования «Городской округ Ногликский»</w:t>
            </w:r>
            <w:r>
              <w:rPr>
                <w:sz w:val="24"/>
                <w:szCs w:val="24"/>
              </w:rPr>
              <w:t xml:space="preserve"> в 2024 году и о планах на 2025 год</w:t>
            </w:r>
          </w:p>
        </w:tc>
        <w:tc>
          <w:tcPr>
            <w:tcW w:w="1985" w:type="dxa"/>
          </w:tcPr>
          <w:p w14:paraId="6073B7BF" w14:textId="77777777" w:rsidR="00D97CA9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525D04A2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14:paraId="5587AA6B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управление, Комиссия по вопросам экономики, бюджета и финансов</w:t>
            </w:r>
          </w:p>
        </w:tc>
      </w:tr>
      <w:tr w:rsidR="00D97CA9" w:rsidRPr="00FD3FF3" w14:paraId="61F3A90B" w14:textId="77777777" w:rsidTr="003638DB">
        <w:tc>
          <w:tcPr>
            <w:tcW w:w="510" w:type="dxa"/>
          </w:tcPr>
          <w:p w14:paraId="66E1ED23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045345DD" w14:textId="77777777" w:rsidR="00D97CA9" w:rsidRPr="004F4AEF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>муниципальной программы</w:t>
            </w:r>
          </w:p>
          <w:p w14:paraId="09ABE33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985" w:type="dxa"/>
          </w:tcPr>
          <w:p w14:paraId="223863BD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Июнь</w:t>
            </w:r>
          </w:p>
        </w:tc>
        <w:tc>
          <w:tcPr>
            <w:tcW w:w="3453" w:type="dxa"/>
          </w:tcPr>
          <w:p w14:paraId="68570A52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Администрация,</w:t>
            </w:r>
          </w:p>
          <w:p w14:paraId="6E33E29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  <w:p w14:paraId="5789F11C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D97CA9" w:rsidRPr="00FD3FF3" w14:paraId="38CA7E81" w14:textId="77777777" w:rsidTr="003638DB">
        <w:tc>
          <w:tcPr>
            <w:tcW w:w="510" w:type="dxa"/>
          </w:tcPr>
          <w:p w14:paraId="5BA8FE16" w14:textId="77777777" w:rsidR="00D97CA9" w:rsidRPr="009F4C87" w:rsidRDefault="00D97CA9" w:rsidP="00D97CA9"/>
        </w:tc>
        <w:tc>
          <w:tcPr>
            <w:tcW w:w="3714" w:type="dxa"/>
          </w:tcPr>
          <w:p w14:paraId="7D286BD4" w14:textId="77777777" w:rsidR="00D97CA9" w:rsidRPr="009F4C87" w:rsidRDefault="00D97CA9" w:rsidP="00D97CA9">
            <w:r w:rsidRPr="009F4C87">
              <w:t>О подготовке к празднованию 95-летия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12BD9C0E" w14:textId="77777777" w:rsidR="00D97CA9" w:rsidRPr="009F4C87" w:rsidRDefault="00D97CA9" w:rsidP="00D97CA9">
            <w:r w:rsidRPr="009F4C87">
              <w:t>Ию</w:t>
            </w:r>
            <w:r>
              <w:t>н</w:t>
            </w:r>
            <w:r w:rsidRPr="009F4C87">
              <w:t>ь</w:t>
            </w:r>
          </w:p>
        </w:tc>
        <w:tc>
          <w:tcPr>
            <w:tcW w:w="3453" w:type="dxa"/>
          </w:tcPr>
          <w:p w14:paraId="0F187844" w14:textId="77777777" w:rsidR="00D97CA9" w:rsidRPr="009F4C87" w:rsidRDefault="00D97CA9" w:rsidP="00D97CA9">
            <w:r w:rsidRPr="009F4C87">
              <w:t xml:space="preserve">Администрация, </w:t>
            </w:r>
          </w:p>
        </w:tc>
      </w:tr>
      <w:tr w:rsidR="00D97CA9" w:rsidRPr="00FD3FF3" w14:paraId="4FE7CD86" w14:textId="77777777" w:rsidTr="003638DB">
        <w:tc>
          <w:tcPr>
            <w:tcW w:w="510" w:type="dxa"/>
          </w:tcPr>
          <w:p w14:paraId="4B63DE60" w14:textId="77777777" w:rsidR="00D97CA9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156D59A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9179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917994">
              <w:rPr>
                <w:sz w:val="24"/>
                <w:szCs w:val="24"/>
              </w:rPr>
              <w:t xml:space="preserve"> организации отдыха </w:t>
            </w:r>
            <w:r>
              <w:rPr>
                <w:sz w:val="24"/>
                <w:szCs w:val="24"/>
              </w:rPr>
              <w:t xml:space="preserve">и занятости </w:t>
            </w:r>
            <w:r w:rsidRPr="00917994">
              <w:rPr>
                <w:sz w:val="24"/>
                <w:szCs w:val="24"/>
              </w:rPr>
              <w:t>детей в каникулярное время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917994">
              <w:rPr>
                <w:sz w:val="24"/>
                <w:szCs w:val="24"/>
              </w:rPr>
              <w:t>Ногликский»</w:t>
            </w:r>
          </w:p>
        </w:tc>
        <w:tc>
          <w:tcPr>
            <w:tcW w:w="1985" w:type="dxa"/>
          </w:tcPr>
          <w:p w14:paraId="0B4D4ECA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53" w:type="dxa"/>
          </w:tcPr>
          <w:p w14:paraId="2FD446B1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14:paraId="7DA8CDB0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D97CA9" w:rsidRPr="00FD3FF3" w14:paraId="675B5124" w14:textId="77777777" w:rsidTr="003638DB">
        <w:tc>
          <w:tcPr>
            <w:tcW w:w="510" w:type="dxa"/>
          </w:tcPr>
          <w:p w14:paraId="0AC47FCD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F678117" w14:textId="15A660FA" w:rsidR="00D97CA9" w:rsidRPr="00FD3FF3" w:rsidRDefault="00D97CA9" w:rsidP="00C0170C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подготовки муниципальных предприятий жилищно-коммунального хозяйства к работе в </w:t>
            </w:r>
            <w:proofErr w:type="spellStart"/>
            <w:r w:rsidRPr="00D97CA9">
              <w:rPr>
                <w:b/>
                <w:bCs/>
                <w:sz w:val="24"/>
                <w:szCs w:val="24"/>
              </w:rPr>
              <w:t>осенне</w:t>
            </w:r>
            <w:proofErr w:type="spellEnd"/>
            <w:r w:rsidRPr="00D97CA9">
              <w:rPr>
                <w:b/>
                <w:bCs/>
                <w:sz w:val="24"/>
                <w:szCs w:val="24"/>
              </w:rPr>
              <w:t xml:space="preserve"> – зимний период 202</w:t>
            </w:r>
            <w:r w:rsidR="00C0170C">
              <w:rPr>
                <w:b/>
                <w:bCs/>
                <w:sz w:val="24"/>
                <w:szCs w:val="24"/>
              </w:rPr>
              <w:t>5</w:t>
            </w:r>
            <w:r w:rsidRPr="00D97CA9">
              <w:rPr>
                <w:b/>
                <w:bCs/>
                <w:sz w:val="24"/>
                <w:szCs w:val="24"/>
              </w:rPr>
              <w:t>-202</w:t>
            </w:r>
            <w:r w:rsidR="00C0170C">
              <w:rPr>
                <w:b/>
                <w:bCs/>
                <w:sz w:val="24"/>
                <w:szCs w:val="24"/>
              </w:rPr>
              <w:t>6</w:t>
            </w:r>
            <w:r w:rsidRPr="00D97CA9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</w:tcPr>
          <w:p w14:paraId="30D009E0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Июль</w:t>
            </w:r>
          </w:p>
        </w:tc>
        <w:tc>
          <w:tcPr>
            <w:tcW w:w="3453" w:type="dxa"/>
          </w:tcPr>
          <w:p w14:paraId="3817AAE5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7F03E8D5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14:paraId="540824D2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14:paraId="5779666D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D97CA9" w:rsidRPr="00FD3FF3" w14:paraId="29BA430F" w14:textId="77777777" w:rsidTr="003638DB">
        <w:tc>
          <w:tcPr>
            <w:tcW w:w="9662" w:type="dxa"/>
            <w:gridSpan w:val="4"/>
          </w:tcPr>
          <w:p w14:paraId="3544C159" w14:textId="77777777" w:rsidR="00D97CA9" w:rsidRPr="00D97CA9" w:rsidRDefault="00D97CA9" w:rsidP="00D97CA9">
            <w:pPr>
              <w:pStyle w:val="1"/>
              <w:ind w:right="-246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 w:rsidRPr="00D97CA9">
              <w:rPr>
                <w:b/>
                <w:bCs/>
                <w:color w:val="FF0000"/>
                <w:sz w:val="24"/>
                <w:szCs w:val="24"/>
              </w:rPr>
              <w:t>Каникулы с 15.07 2025 по 14.09.2025</w:t>
            </w:r>
          </w:p>
        </w:tc>
      </w:tr>
      <w:tr w:rsidR="00D97CA9" w:rsidRPr="00FD3FF3" w14:paraId="4BE96695" w14:textId="77777777" w:rsidTr="003638DB">
        <w:tc>
          <w:tcPr>
            <w:tcW w:w="510" w:type="dxa"/>
          </w:tcPr>
          <w:p w14:paraId="69AB541D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6CC6C92E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>муниципальной программы «Развитие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14:paraId="2120D217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14:paraId="032870E2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14:paraId="417F4E3E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D97CA9" w:rsidRPr="00FD3FF3" w14:paraId="5C989ED4" w14:textId="77777777" w:rsidTr="003638DB">
        <w:tc>
          <w:tcPr>
            <w:tcW w:w="510" w:type="dxa"/>
          </w:tcPr>
          <w:p w14:paraId="54114C9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6B48E0E" w14:textId="77777777" w:rsidR="00D97CA9" w:rsidRPr="00B97020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B97020">
              <w:rPr>
                <w:sz w:val="24"/>
                <w:szCs w:val="24"/>
              </w:rPr>
              <w:t>О содержании дорог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47BA8E52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14:paraId="5AF2B475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FD3FF3">
              <w:rPr>
                <w:sz w:val="24"/>
                <w:szCs w:val="24"/>
              </w:rPr>
              <w:t xml:space="preserve">, </w:t>
            </w:r>
          </w:p>
          <w:p w14:paraId="2C01D016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ЖКХ, транспорта, торгового и </w:t>
            </w:r>
            <w:r w:rsidRPr="00FD3FF3">
              <w:rPr>
                <w:sz w:val="24"/>
                <w:szCs w:val="24"/>
              </w:rPr>
              <w:lastRenderedPageBreak/>
              <w:t>бытового обслуживания населения</w:t>
            </w:r>
          </w:p>
        </w:tc>
      </w:tr>
      <w:tr w:rsidR="00D97CA9" w:rsidRPr="00FD3FF3" w14:paraId="1647737D" w14:textId="77777777" w:rsidTr="003638DB">
        <w:tc>
          <w:tcPr>
            <w:tcW w:w="510" w:type="dxa"/>
          </w:tcPr>
          <w:p w14:paraId="661205C0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C7395AD" w14:textId="77777777" w:rsidR="00D97CA9" w:rsidRPr="001A02CB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итогах подготовки образовательных учреждений муниципального образования «Городской округ Ногликский» к новому учебному году 202</w:t>
            </w:r>
            <w:r>
              <w:rPr>
                <w:sz w:val="24"/>
                <w:szCs w:val="24"/>
              </w:rPr>
              <w:t>5</w:t>
            </w:r>
            <w:r w:rsidRPr="001A02CB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6</w:t>
            </w:r>
            <w:r w:rsidRPr="001A02CB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</w:tcPr>
          <w:p w14:paraId="59420283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14:paraId="54672E4F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14:paraId="15687AEC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ДСП, </w:t>
            </w:r>
          </w:p>
          <w:p w14:paraId="64406AA0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вопросам.</w:t>
            </w:r>
          </w:p>
        </w:tc>
      </w:tr>
      <w:tr w:rsidR="00D97CA9" w:rsidRPr="00FD3FF3" w14:paraId="2ABFA549" w14:textId="77777777" w:rsidTr="003638DB">
        <w:tc>
          <w:tcPr>
            <w:tcW w:w="510" w:type="dxa"/>
          </w:tcPr>
          <w:p w14:paraId="4E264373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CF65FBB" w14:textId="05F6ED1E" w:rsidR="00D97CA9" w:rsidRPr="00FD3FF3" w:rsidRDefault="00D97CA9" w:rsidP="00C0170C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итогах подготовки жилищно-коммунального хозяйства района в осенне-зимний период 202</w:t>
            </w:r>
            <w:r w:rsidR="00C0170C"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– 202</w:t>
            </w:r>
            <w:r w:rsidR="00C0170C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FD3FF3">
              <w:rPr>
                <w:sz w:val="24"/>
                <w:szCs w:val="24"/>
              </w:rPr>
              <w:t xml:space="preserve"> гг. и задачах по подготовке основных систем жизнеобеспечения района к осенне-зимнему периоду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FD3FF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14:paraId="02C35152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1A1355BD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72CCE7CF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14:paraId="39E5F13A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14:paraId="45640FD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D97CA9" w:rsidRPr="00FD3FF3" w14:paraId="096A16E7" w14:textId="77777777" w:rsidTr="003638DB">
        <w:tc>
          <w:tcPr>
            <w:tcW w:w="510" w:type="dxa"/>
          </w:tcPr>
          <w:p w14:paraId="1534ABA0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0A8E54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 xml:space="preserve">муниципальной программы </w:t>
            </w:r>
            <w:r w:rsidRPr="00FD3FF3">
              <w:rPr>
                <w:sz w:val="24"/>
                <w:szCs w:val="24"/>
              </w:rPr>
              <w:t>«Газификация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0A6FB713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7ACEF9D0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71529D5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</w:t>
            </w:r>
            <w:r>
              <w:rPr>
                <w:sz w:val="24"/>
                <w:szCs w:val="24"/>
              </w:rPr>
              <w:t>ания населения</w:t>
            </w:r>
          </w:p>
        </w:tc>
      </w:tr>
      <w:tr w:rsidR="00D97CA9" w:rsidRPr="00FD3FF3" w14:paraId="320389D3" w14:textId="77777777" w:rsidTr="003638DB">
        <w:tc>
          <w:tcPr>
            <w:tcW w:w="510" w:type="dxa"/>
          </w:tcPr>
          <w:p w14:paraId="45FD53BD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2825FDD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«Городской округ Ногликский» на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7EA471D4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05AFDC56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46A48EB5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D97CA9" w:rsidRPr="00FD3FF3" w14:paraId="2791C233" w14:textId="77777777" w:rsidTr="003638DB">
        <w:tc>
          <w:tcPr>
            <w:tcW w:w="510" w:type="dxa"/>
          </w:tcPr>
          <w:p w14:paraId="4CCB35D9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ADDA9A3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 xml:space="preserve">муниципальной программы </w:t>
            </w:r>
            <w:r w:rsidRPr="00FD3FF3">
              <w:rPr>
                <w:sz w:val="24"/>
                <w:szCs w:val="24"/>
              </w:rPr>
              <w:t>«Развитие культуры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14:paraId="14C1A9F5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64A1EA61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14:paraId="32A964EE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D97CA9" w:rsidRPr="00FD3FF3" w14:paraId="3DB8A6E4" w14:textId="77777777" w:rsidTr="003638DB">
        <w:tc>
          <w:tcPr>
            <w:tcW w:w="510" w:type="dxa"/>
          </w:tcPr>
          <w:p w14:paraId="1DD3D9CC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63573495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 бюджете муниципального образования городской округ Ногликский» на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FD3F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8 </w:t>
            </w:r>
            <w:r w:rsidRPr="00FD3FF3">
              <w:rPr>
                <w:sz w:val="24"/>
                <w:szCs w:val="24"/>
              </w:rPr>
              <w:t>годов»</w:t>
            </w:r>
          </w:p>
        </w:tc>
        <w:tc>
          <w:tcPr>
            <w:tcW w:w="1985" w:type="dxa"/>
          </w:tcPr>
          <w:p w14:paraId="2389314A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6134B2B5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D97CA9" w:rsidRPr="00FD3FF3" w14:paraId="009BD92B" w14:textId="77777777" w:rsidTr="003638DB">
        <w:trPr>
          <w:trHeight w:val="47"/>
        </w:trPr>
        <w:tc>
          <w:tcPr>
            <w:tcW w:w="510" w:type="dxa"/>
          </w:tcPr>
          <w:p w14:paraId="6FE74A33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17166A69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«Г</w:t>
            </w:r>
            <w:r w:rsidRPr="00FD3FF3">
              <w:rPr>
                <w:sz w:val="24"/>
                <w:szCs w:val="24"/>
              </w:rPr>
              <w:t>ородской округ Ногликский» на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FD3F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FD3FF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</w:tcPr>
          <w:p w14:paraId="51FCF691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708BE9E5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4298F27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3FF3">
              <w:rPr>
                <w:sz w:val="24"/>
                <w:szCs w:val="24"/>
              </w:rPr>
              <w:t xml:space="preserve">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омиссии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D97CA9" w:rsidRPr="00FD3FF3" w14:paraId="003F800A" w14:textId="77777777" w:rsidTr="003638DB">
        <w:tc>
          <w:tcPr>
            <w:tcW w:w="510" w:type="dxa"/>
          </w:tcPr>
          <w:p w14:paraId="75E6F0B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7AE12EC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плана работы Собрания муниципального образования Городской округ «Ногликский»</w:t>
            </w:r>
            <w:r>
              <w:rPr>
                <w:sz w:val="24"/>
                <w:szCs w:val="24"/>
              </w:rPr>
              <w:t xml:space="preserve"> на 2026 год</w:t>
            </w:r>
          </w:p>
        </w:tc>
        <w:tc>
          <w:tcPr>
            <w:tcW w:w="1985" w:type="dxa"/>
          </w:tcPr>
          <w:p w14:paraId="2C18B6C9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4B2908B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D97CA9" w:rsidRPr="00FD3FF3" w14:paraId="1FD35794" w14:textId="77777777" w:rsidTr="003638DB">
        <w:tc>
          <w:tcPr>
            <w:tcW w:w="9662" w:type="dxa"/>
            <w:gridSpan w:val="4"/>
          </w:tcPr>
          <w:p w14:paraId="1F1FBE46" w14:textId="77777777" w:rsidR="00D97CA9" w:rsidRPr="00816813" w:rsidRDefault="00D97CA9" w:rsidP="00D97CA9">
            <w:pPr>
              <w:pStyle w:val="1"/>
              <w:ind w:right="-246"/>
              <w:outlineLvl w:val="0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816813">
              <w:rPr>
                <w:b/>
                <w:bCs/>
                <w:color w:val="2E74B5" w:themeColor="accent1" w:themeShade="BF"/>
                <w:sz w:val="24"/>
                <w:szCs w:val="24"/>
              </w:rPr>
              <w:t>2. Работа депутатов Собрания с избирателями, организация приема граждан</w:t>
            </w:r>
          </w:p>
        </w:tc>
      </w:tr>
      <w:tr w:rsidR="00D97CA9" w:rsidRPr="00FD3FF3" w14:paraId="70B3A3EA" w14:textId="77777777" w:rsidTr="003638DB">
        <w:tc>
          <w:tcPr>
            <w:tcW w:w="510" w:type="dxa"/>
          </w:tcPr>
          <w:p w14:paraId="09D389F5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13603088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Приём граждан депутатами Собрания</w:t>
            </w:r>
          </w:p>
        </w:tc>
        <w:tc>
          <w:tcPr>
            <w:tcW w:w="1985" w:type="dxa"/>
          </w:tcPr>
          <w:p w14:paraId="6C32918B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 в соответствии с утвержденным графиком приёма</w:t>
            </w:r>
          </w:p>
        </w:tc>
        <w:tc>
          <w:tcPr>
            <w:tcW w:w="3453" w:type="dxa"/>
          </w:tcPr>
          <w:p w14:paraId="6B066DEA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97CA9" w:rsidRPr="00FD3FF3" w14:paraId="53C3646D" w14:textId="77777777" w:rsidTr="003638DB">
        <w:tc>
          <w:tcPr>
            <w:tcW w:w="510" w:type="dxa"/>
          </w:tcPr>
          <w:p w14:paraId="36A4363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4C1306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Индивидуальная работа с</w:t>
            </w:r>
            <w:r w:rsidRPr="004F4AEF">
              <w:rPr>
                <w:sz w:val="24"/>
                <w:szCs w:val="24"/>
              </w:rPr>
              <w:br/>
              <w:t>избирателями (встречи, беседы)</w:t>
            </w:r>
            <w:r w:rsidRPr="00FD3FF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126AB763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230A0DE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97CA9" w:rsidRPr="00FD3FF3" w14:paraId="26655DB9" w14:textId="77777777" w:rsidTr="003638DB">
        <w:tc>
          <w:tcPr>
            <w:tcW w:w="510" w:type="dxa"/>
          </w:tcPr>
          <w:p w14:paraId="09F094D3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6D8A135A" w14:textId="77777777" w:rsidR="00D97CA9" w:rsidRPr="004F4AEF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Отчеты депутатов перед избирателями:</w:t>
            </w:r>
          </w:p>
          <w:p w14:paraId="65156671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- на встречах с избирателями; </w:t>
            </w:r>
          </w:p>
          <w:p w14:paraId="0107FBE9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- в СМИ</w:t>
            </w:r>
          </w:p>
        </w:tc>
        <w:tc>
          <w:tcPr>
            <w:tcW w:w="1985" w:type="dxa"/>
          </w:tcPr>
          <w:p w14:paraId="2A57BA9D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029EEFE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97CA9" w:rsidRPr="00FD3FF3" w14:paraId="63A49665" w14:textId="77777777" w:rsidTr="003638DB">
        <w:tc>
          <w:tcPr>
            <w:tcW w:w="510" w:type="dxa"/>
          </w:tcPr>
          <w:p w14:paraId="19C94F47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AF30715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Участие в культурно-массовых</w:t>
            </w:r>
            <w:r w:rsidRPr="004F4AEF">
              <w:rPr>
                <w:sz w:val="24"/>
                <w:szCs w:val="24"/>
              </w:rPr>
              <w:br/>
              <w:t>и общественных</w:t>
            </w:r>
            <w:r w:rsidRPr="004F4AEF">
              <w:rPr>
                <w:sz w:val="24"/>
                <w:szCs w:val="24"/>
              </w:rPr>
              <w:br/>
              <w:t>мероприятиях, проводимых на</w:t>
            </w:r>
            <w:r w:rsidRPr="004F4AEF">
              <w:rPr>
                <w:sz w:val="24"/>
                <w:szCs w:val="24"/>
              </w:rPr>
              <w:br/>
              <w:t>территории муниципального образования</w:t>
            </w:r>
          </w:p>
        </w:tc>
        <w:tc>
          <w:tcPr>
            <w:tcW w:w="1985" w:type="dxa"/>
          </w:tcPr>
          <w:p w14:paraId="3863A03C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6106F9A8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D97CA9" w:rsidRPr="00FD3FF3" w14:paraId="5594EB55" w14:textId="77777777" w:rsidTr="003638DB">
        <w:tc>
          <w:tcPr>
            <w:tcW w:w="510" w:type="dxa"/>
          </w:tcPr>
          <w:p w14:paraId="3C2A7DE7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452CDF4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в составе</w:t>
            </w:r>
            <w:r w:rsidRPr="004F4AEF">
              <w:rPr>
                <w:sz w:val="24"/>
                <w:szCs w:val="24"/>
              </w:rPr>
              <w:br/>
              <w:t>совещательных органов, образованных при</w:t>
            </w:r>
            <w:r w:rsidRPr="004F4AEF">
              <w:rPr>
                <w:sz w:val="24"/>
                <w:szCs w:val="24"/>
              </w:rPr>
              <w:br/>
              <w:t>администрации (комиссии, группы)</w:t>
            </w:r>
          </w:p>
        </w:tc>
        <w:tc>
          <w:tcPr>
            <w:tcW w:w="1985" w:type="dxa"/>
          </w:tcPr>
          <w:p w14:paraId="657DC6BC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253DF96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 – члены совещательных органов</w:t>
            </w:r>
          </w:p>
        </w:tc>
      </w:tr>
      <w:tr w:rsidR="00D97CA9" w:rsidRPr="00FD3FF3" w14:paraId="3AD5467A" w14:textId="77777777" w:rsidTr="003638DB">
        <w:tc>
          <w:tcPr>
            <w:tcW w:w="9662" w:type="dxa"/>
            <w:gridSpan w:val="4"/>
          </w:tcPr>
          <w:p w14:paraId="4D1507B3" w14:textId="77777777" w:rsidR="00D97CA9" w:rsidRPr="004F4AEF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3. Организационные вопросы</w:t>
            </w:r>
          </w:p>
        </w:tc>
      </w:tr>
      <w:tr w:rsidR="00D97CA9" w:rsidRPr="00FD3FF3" w14:paraId="4574A4EF" w14:textId="77777777" w:rsidTr="003638DB">
        <w:tc>
          <w:tcPr>
            <w:tcW w:w="510" w:type="dxa"/>
          </w:tcPr>
          <w:p w14:paraId="22FD981B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75C0F8DB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Собрания</w:t>
            </w:r>
          </w:p>
        </w:tc>
        <w:tc>
          <w:tcPr>
            <w:tcW w:w="1985" w:type="dxa"/>
          </w:tcPr>
          <w:p w14:paraId="0717DA7B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Ежемесячно</w:t>
            </w:r>
          </w:p>
        </w:tc>
        <w:tc>
          <w:tcPr>
            <w:tcW w:w="3453" w:type="dxa"/>
          </w:tcPr>
          <w:p w14:paraId="392549F8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</w:p>
          <w:p w14:paraId="66938C2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97CA9" w:rsidRPr="00FD3FF3" w14:paraId="5424DE3A" w14:textId="77777777" w:rsidTr="003638DB">
        <w:tc>
          <w:tcPr>
            <w:tcW w:w="510" w:type="dxa"/>
          </w:tcPr>
          <w:p w14:paraId="26E84CD4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8D818FD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постоянных</w:t>
            </w:r>
            <w:r w:rsidRPr="004F4AEF">
              <w:rPr>
                <w:sz w:val="24"/>
                <w:szCs w:val="24"/>
              </w:rPr>
              <w:br/>
              <w:t>комиссий Собрания</w:t>
            </w:r>
          </w:p>
        </w:tc>
        <w:tc>
          <w:tcPr>
            <w:tcW w:w="1985" w:type="dxa"/>
          </w:tcPr>
          <w:p w14:paraId="55436FAF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Ежемесячно</w:t>
            </w:r>
          </w:p>
        </w:tc>
        <w:tc>
          <w:tcPr>
            <w:tcW w:w="3453" w:type="dxa"/>
          </w:tcPr>
          <w:p w14:paraId="17207B3F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Председатели постоянных комиссий Собрания</w:t>
            </w:r>
          </w:p>
        </w:tc>
      </w:tr>
      <w:tr w:rsidR="00D97CA9" w:rsidRPr="00FD3FF3" w14:paraId="16CDD38A" w14:textId="77777777" w:rsidTr="003638DB">
        <w:tc>
          <w:tcPr>
            <w:tcW w:w="510" w:type="dxa"/>
          </w:tcPr>
          <w:p w14:paraId="256E35B5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100F240B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заключений по</w:t>
            </w:r>
            <w:r w:rsidRPr="004F4AEF">
              <w:rPr>
                <w:sz w:val="24"/>
                <w:szCs w:val="24"/>
              </w:rPr>
              <w:br/>
              <w:t>проектам нормативных правовых актов Собрания</w:t>
            </w:r>
          </w:p>
        </w:tc>
        <w:tc>
          <w:tcPr>
            <w:tcW w:w="1985" w:type="dxa"/>
          </w:tcPr>
          <w:p w14:paraId="2FE671D2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36A94521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D97CA9" w:rsidRPr="00FD3FF3" w14:paraId="38BD1600" w14:textId="77777777" w:rsidTr="003638DB">
        <w:tc>
          <w:tcPr>
            <w:tcW w:w="510" w:type="dxa"/>
          </w:tcPr>
          <w:p w14:paraId="713912B9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359028E3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проектами нормативных правовых актов, их правовая оценка и подготовка к рассмотрению на заседаниях Собрания</w:t>
            </w:r>
          </w:p>
        </w:tc>
        <w:tc>
          <w:tcPr>
            <w:tcW w:w="1985" w:type="dxa"/>
          </w:tcPr>
          <w:p w14:paraId="767D52AB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40D971E4" w14:textId="77777777" w:rsidR="00D97CA9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постоянные комиссии Собрания, </w:t>
            </w:r>
          </w:p>
          <w:p w14:paraId="70F316C2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D97CA9" w:rsidRPr="00FD3FF3" w14:paraId="62866B2F" w14:textId="77777777" w:rsidTr="003638DB">
        <w:tc>
          <w:tcPr>
            <w:tcW w:w="510" w:type="dxa"/>
          </w:tcPr>
          <w:p w14:paraId="4901CBDA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64F63978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Оказание методической, консультативной и правовой</w:t>
            </w:r>
            <w:r w:rsidRPr="004F4AEF">
              <w:rPr>
                <w:sz w:val="24"/>
                <w:szCs w:val="24"/>
              </w:rPr>
              <w:br/>
              <w:t>помощи депутатам Собрания по вопросам их деятельности</w:t>
            </w:r>
          </w:p>
        </w:tc>
        <w:tc>
          <w:tcPr>
            <w:tcW w:w="1985" w:type="dxa"/>
          </w:tcPr>
          <w:p w14:paraId="5507912D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1E594A5C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D97CA9" w:rsidRPr="00FD3FF3" w14:paraId="09499498" w14:textId="77777777" w:rsidTr="003638DB">
        <w:tc>
          <w:tcPr>
            <w:tcW w:w="510" w:type="dxa"/>
          </w:tcPr>
          <w:p w14:paraId="59CADA04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561AB387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обращениями</w:t>
            </w:r>
            <w:r w:rsidRPr="004F4AEF">
              <w:rPr>
                <w:sz w:val="24"/>
                <w:szCs w:val="24"/>
              </w:rPr>
              <w:br/>
              <w:t>граждан</w:t>
            </w:r>
          </w:p>
        </w:tc>
        <w:tc>
          <w:tcPr>
            <w:tcW w:w="1985" w:type="dxa"/>
          </w:tcPr>
          <w:p w14:paraId="59662758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3F004AFD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 депутаты Собрания</w:t>
            </w:r>
          </w:p>
        </w:tc>
      </w:tr>
      <w:tr w:rsidR="00D97CA9" w:rsidRPr="00FD3FF3" w14:paraId="4549B7A9" w14:textId="77777777" w:rsidTr="003638DB">
        <w:tc>
          <w:tcPr>
            <w:tcW w:w="9662" w:type="dxa"/>
            <w:gridSpan w:val="4"/>
          </w:tcPr>
          <w:p w14:paraId="66D64609" w14:textId="77777777" w:rsidR="00D97CA9" w:rsidRPr="004F4AEF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4. Организация и проведение публичных слушаний, </w:t>
            </w:r>
            <w:r>
              <w:rPr>
                <w:sz w:val="24"/>
                <w:szCs w:val="24"/>
              </w:rPr>
              <w:t xml:space="preserve">общественных слушаний, </w:t>
            </w:r>
            <w:r w:rsidRPr="004F4AEF">
              <w:rPr>
                <w:sz w:val="24"/>
                <w:szCs w:val="24"/>
              </w:rPr>
              <w:t>депутатских слушаний, круглых столов, депутатских часов</w:t>
            </w:r>
          </w:p>
        </w:tc>
      </w:tr>
      <w:tr w:rsidR="00D97CA9" w:rsidRPr="00FD3FF3" w14:paraId="521B6244" w14:textId="77777777" w:rsidTr="003638DB">
        <w:tc>
          <w:tcPr>
            <w:tcW w:w="510" w:type="dxa"/>
          </w:tcPr>
          <w:p w14:paraId="3817B9EB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014438F4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31498E2E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14:paraId="6DE054A0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D97CA9" w:rsidRPr="00FD3FF3" w14:paraId="3F92CF25" w14:textId="77777777" w:rsidTr="003638DB">
        <w:tc>
          <w:tcPr>
            <w:tcW w:w="510" w:type="dxa"/>
          </w:tcPr>
          <w:p w14:paraId="7F95AEBB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2C5D2895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0CEA9E4B" w14:textId="77777777" w:rsidR="00D97CA9" w:rsidRPr="00FD3FF3" w:rsidRDefault="00D97CA9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1FC765A3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</w:tc>
      </w:tr>
      <w:tr w:rsidR="00D97CA9" w:rsidRPr="00FD3FF3" w14:paraId="52459917" w14:textId="77777777" w:rsidTr="003638DB">
        <w:tc>
          <w:tcPr>
            <w:tcW w:w="510" w:type="dxa"/>
          </w:tcPr>
          <w:p w14:paraId="7E21895E" w14:textId="77777777" w:rsidR="00D97CA9" w:rsidRPr="00FD3FF3" w:rsidRDefault="00D97CA9" w:rsidP="00D97CA9">
            <w:pPr>
              <w:widowControl w:val="0"/>
              <w:jc w:val="center"/>
            </w:pPr>
          </w:p>
        </w:tc>
        <w:tc>
          <w:tcPr>
            <w:tcW w:w="3714" w:type="dxa"/>
          </w:tcPr>
          <w:p w14:paraId="679FCD90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Подготовка и проведение публичных слушаний по проекту </w:t>
            </w:r>
            <w:r w:rsidRPr="00FD3FF3">
              <w:rPr>
                <w:sz w:val="24"/>
                <w:szCs w:val="24"/>
              </w:rPr>
              <w:lastRenderedPageBreak/>
              <w:t>решения «О бюджете муниципального образования городской округ Ногликский» на 202</w:t>
            </w:r>
            <w:r>
              <w:rPr>
                <w:sz w:val="24"/>
                <w:szCs w:val="24"/>
              </w:rPr>
              <w:t>6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7</w:t>
            </w:r>
            <w:r w:rsidRPr="00FD3FF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789DF53C" w14:textId="365D5CBB" w:rsidR="00D97CA9" w:rsidRPr="00FD3FF3" w:rsidRDefault="00816813" w:rsidP="00D97CA9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-</w:t>
            </w:r>
            <w:r w:rsidR="00D97CA9"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5ED5FC86" w14:textId="77777777" w:rsidR="00D97CA9" w:rsidRPr="00FD3FF3" w:rsidRDefault="00D97CA9" w:rsidP="00D97CA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</w:t>
            </w:r>
            <w:r w:rsidRPr="00FD3FF3">
              <w:rPr>
                <w:sz w:val="24"/>
                <w:szCs w:val="24"/>
              </w:rPr>
              <w:lastRenderedPageBreak/>
              <w:t>экономики, бюджета и финансов</w:t>
            </w:r>
          </w:p>
        </w:tc>
      </w:tr>
    </w:tbl>
    <w:p w14:paraId="530EDD39" w14:textId="77777777" w:rsidR="0027746C" w:rsidRDefault="0027746C" w:rsidP="0027746C">
      <w:pPr>
        <w:ind w:left="360"/>
      </w:pPr>
    </w:p>
    <w:p w14:paraId="7C49B3B0" w14:textId="77777777" w:rsidR="0027746C" w:rsidRDefault="0027746C" w:rsidP="0027746C">
      <w:pPr>
        <w:jc w:val="both"/>
      </w:pPr>
    </w:p>
    <w:p w14:paraId="327F5AED" w14:textId="77777777" w:rsidR="00732998" w:rsidRDefault="00732998"/>
    <w:sectPr w:rsidR="00732998" w:rsidSect="008759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6C"/>
    <w:rsid w:val="0027746C"/>
    <w:rsid w:val="00732998"/>
    <w:rsid w:val="00773DEE"/>
    <w:rsid w:val="00816813"/>
    <w:rsid w:val="00943CF9"/>
    <w:rsid w:val="00991BF8"/>
    <w:rsid w:val="00AB0F4C"/>
    <w:rsid w:val="00B12BA6"/>
    <w:rsid w:val="00C0170C"/>
    <w:rsid w:val="00CB547B"/>
    <w:rsid w:val="00D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4E40"/>
  <w15:chartTrackingRefBased/>
  <w15:docId w15:val="{ED9F4DA7-2B11-4FF6-A092-A260B80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46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7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gliki-adm.ru/documents/munprogs/2420/46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7</cp:revision>
  <dcterms:created xsi:type="dcterms:W3CDTF">2024-12-16T00:36:00Z</dcterms:created>
  <dcterms:modified xsi:type="dcterms:W3CDTF">2024-12-27T05:04:00Z</dcterms:modified>
</cp:coreProperties>
</file>