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6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0744FE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2B74A7" w:rsidRDefault="001B1794" w:rsidP="00710447">
            <w:pPr>
              <w:pStyle w:val="a6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2B74A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2B74A7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2B74A7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2B74A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2B74A7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AA845FF" w14:textId="77777777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  <w:r w:rsidRPr="001B1794">
        <w:rPr>
          <w:b/>
          <w:i/>
          <w:sz w:val="28"/>
          <w:szCs w:val="28"/>
          <w:u w:val="single"/>
        </w:rPr>
        <w:t>проект</w:t>
      </w: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5203FFAA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948EA8A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CB7F76F" w14:textId="0EB0A224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9F5C04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589C10B9" w14:textId="313D72D2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Ногликский муниципальный округ</w:t>
      </w:r>
    </w:p>
    <w:p w14:paraId="21DCF9E1" w14:textId="097CCA35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</w:p>
    <w:p w14:paraId="763A7A45" w14:textId="215E7DBF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9F5C04">
        <w:rPr>
          <w:rFonts w:ascii="Times New Roman" w:hAnsi="Times New Roman"/>
          <w:sz w:val="24"/>
          <w:szCs w:val="24"/>
        </w:rPr>
        <w:t>:</w:t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</w:r>
      <w:r w:rsidRPr="009F5C04">
        <w:rPr>
          <w:rFonts w:ascii="Times New Roman" w:hAnsi="Times New Roman"/>
          <w:sz w:val="24"/>
          <w:szCs w:val="24"/>
        </w:rPr>
        <w:softHyphen/>
        <w:t xml:space="preserve"> 1</w:t>
      </w:r>
      <w:r w:rsidR="000744FE">
        <w:rPr>
          <w:rFonts w:ascii="Times New Roman" w:hAnsi="Times New Roman"/>
          <w:sz w:val="24"/>
          <w:szCs w:val="24"/>
        </w:rPr>
        <w:t>5</w:t>
      </w:r>
      <w:r w:rsidRPr="009F5C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Pr="009F5C04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</w:p>
    <w:p w14:paraId="3C71ACF1" w14:textId="77777777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9F5C04">
        <w:rPr>
          <w:rFonts w:ascii="Times New Roman" w:hAnsi="Times New Roman"/>
          <w:sz w:val="24"/>
          <w:szCs w:val="24"/>
        </w:rPr>
        <w:t xml:space="preserve">: финансовым </w:t>
      </w:r>
    </w:p>
    <w:p w14:paraId="240CACF0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9F5C04">
        <w:rPr>
          <w:rFonts w:ascii="Times New Roman" w:hAnsi="Times New Roman"/>
          <w:sz w:val="24"/>
          <w:szCs w:val="24"/>
        </w:rPr>
        <w:t xml:space="preserve">управлением МО </w:t>
      </w:r>
      <w:r>
        <w:rPr>
          <w:rFonts w:ascii="Times New Roman" w:hAnsi="Times New Roman"/>
          <w:sz w:val="24"/>
          <w:szCs w:val="24"/>
        </w:rPr>
        <w:t xml:space="preserve">Ногликский </w:t>
      </w:r>
    </w:p>
    <w:p w14:paraId="3762DB5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14:paraId="73FFA9B0" w14:textId="15534AA2" w:rsidR="009F5C04" w:rsidRP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Сахалинской области</w:t>
      </w:r>
      <w:r w:rsidRPr="009F5C04">
        <w:rPr>
          <w:rFonts w:ascii="Times New Roman" w:hAnsi="Times New Roman"/>
          <w:sz w:val="24"/>
          <w:szCs w:val="24"/>
        </w:rPr>
        <w:t xml:space="preserve"> </w:t>
      </w:r>
    </w:p>
    <w:p w14:paraId="321DCC09" w14:textId="77777777" w:rsidR="009F5C04" w:rsidRPr="009F5C04" w:rsidRDefault="009F5C04" w:rsidP="009F5C04">
      <w:pPr>
        <w:widowControl w:val="0"/>
        <w:ind w:firstLine="5529"/>
        <w:jc w:val="both"/>
        <w:rPr>
          <w:u w:val="single"/>
        </w:rPr>
      </w:pPr>
      <w:r w:rsidRPr="009F5C04">
        <w:rPr>
          <w:u w:val="single"/>
        </w:rPr>
        <w:t xml:space="preserve">Ответственная комиссия: </w:t>
      </w:r>
    </w:p>
    <w:p w14:paraId="3C293BED" w14:textId="77777777" w:rsidR="009F5C04" w:rsidRPr="009F5C04" w:rsidRDefault="009F5C04" w:rsidP="009F5C04">
      <w:pPr>
        <w:widowControl w:val="0"/>
        <w:ind w:firstLine="5529"/>
        <w:jc w:val="both"/>
        <w:rPr>
          <w:rStyle w:val="a8"/>
          <w:b w:val="0"/>
          <w:bCs w:val="0"/>
        </w:rPr>
      </w:pPr>
      <w:r w:rsidRPr="009F5C04">
        <w:rPr>
          <w:rStyle w:val="a8"/>
          <w:b w:val="0"/>
          <w:bCs w:val="0"/>
        </w:rPr>
        <w:t xml:space="preserve">постоянная комиссия по вопросам </w:t>
      </w:r>
    </w:p>
    <w:p w14:paraId="14ECD7F4" w14:textId="77777777" w:rsidR="009F5C04" w:rsidRPr="009F5C04" w:rsidRDefault="009F5C04" w:rsidP="009F5C04">
      <w:pPr>
        <w:widowControl w:val="0"/>
        <w:ind w:firstLine="5529"/>
        <w:jc w:val="both"/>
      </w:pPr>
      <w:r w:rsidRPr="009F5C04">
        <w:rPr>
          <w:rStyle w:val="a8"/>
          <w:b w:val="0"/>
          <w:bCs w:val="0"/>
        </w:rPr>
        <w:t>экономики, бюджета и финансов</w:t>
      </w:r>
    </w:p>
    <w:p w14:paraId="657712DA" w14:textId="77777777" w:rsidR="001B1794" w:rsidRPr="009F5C04" w:rsidRDefault="001B1794" w:rsidP="001B1794">
      <w:pPr>
        <w:pStyle w:val="a3"/>
        <w:rPr>
          <w:sz w:val="28"/>
          <w:szCs w:val="28"/>
        </w:rPr>
      </w:pPr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0F4165D0" w:rsidR="00E921E8" w:rsidRPr="00226875" w:rsidRDefault="00ED359D" w:rsidP="00ED359D">
      <w:pPr>
        <w:pStyle w:val="22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8626C80" w14:textId="77777777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</w:p>
    <w:p w14:paraId="72E960E2" w14:textId="77777777" w:rsidR="00E921E8" w:rsidRPr="00226875" w:rsidRDefault="00E921E8" w:rsidP="00E921E8">
      <w:pPr>
        <w:jc w:val="center"/>
      </w:pP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9"/>
        <w:jc w:val="both"/>
        <w:rPr>
          <w:sz w:val="24"/>
          <w:szCs w:val="24"/>
        </w:rPr>
      </w:pPr>
    </w:p>
    <w:p w14:paraId="6B68C169" w14:textId="143060FD" w:rsidR="00E921E8" w:rsidRPr="007653AC" w:rsidRDefault="00E921E8" w:rsidP="007653AC">
      <w:pPr>
        <w:pStyle w:val="2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7653AC">
        <w:rPr>
          <w:color w:val="000000"/>
          <w:sz w:val="24"/>
          <w:szCs w:val="24"/>
        </w:rPr>
        <w:lastRenderedPageBreak/>
        <w:t>Внести изменени</w:t>
      </w:r>
      <w:r w:rsidR="007653AC">
        <w:rPr>
          <w:color w:val="000000"/>
          <w:sz w:val="24"/>
          <w:szCs w:val="24"/>
        </w:rPr>
        <w:t>е</w:t>
      </w:r>
      <w:r w:rsidRPr="007653AC">
        <w:rPr>
          <w:color w:val="000000"/>
          <w:sz w:val="24"/>
          <w:szCs w:val="24"/>
        </w:rPr>
        <w:t xml:space="preserve"> в</w:t>
      </w:r>
      <w:r w:rsidRPr="007653AC">
        <w:rPr>
          <w:sz w:val="24"/>
          <w:szCs w:val="24"/>
        </w:rPr>
        <w:t xml:space="preserve"> решение Собрания муниципального образования «Городской округ Ногликский» от 13.12.2024 № 36 «О бюджете муниципального образования Ногликский</w:t>
      </w:r>
      <w:r w:rsidR="007653AC">
        <w:rPr>
          <w:sz w:val="24"/>
          <w:szCs w:val="24"/>
        </w:rPr>
        <w:t xml:space="preserve"> </w:t>
      </w:r>
      <w:r w:rsidRPr="007653AC">
        <w:rPr>
          <w:sz w:val="24"/>
          <w:szCs w:val="24"/>
        </w:rPr>
        <w:t>муниципальный округ Сахалинской области на 2025 год и на плановый период 2026 и 2027 годов»</w:t>
      </w:r>
      <w:r w:rsidR="00ED359D">
        <w:rPr>
          <w:sz w:val="24"/>
          <w:szCs w:val="24"/>
        </w:rPr>
        <w:t xml:space="preserve"> (далее – решение)</w:t>
      </w:r>
      <w:r w:rsidR="007653AC">
        <w:rPr>
          <w:sz w:val="24"/>
          <w:szCs w:val="24"/>
        </w:rPr>
        <w:t xml:space="preserve">, изложив приложение 5 </w:t>
      </w:r>
      <w:r w:rsidR="00ED359D">
        <w:rPr>
          <w:sz w:val="24"/>
          <w:szCs w:val="24"/>
        </w:rPr>
        <w:t xml:space="preserve">к решению </w:t>
      </w:r>
      <w:r w:rsidR="007653AC">
        <w:rPr>
          <w:sz w:val="24"/>
          <w:szCs w:val="24"/>
        </w:rPr>
        <w:t>в новой редакции (прилагается).</w:t>
      </w:r>
    </w:p>
    <w:p w14:paraId="53957EEC" w14:textId="5D5103AB" w:rsidR="007653AC" w:rsidRPr="00CE62AD" w:rsidRDefault="007653AC" w:rsidP="007653AC">
      <w:pPr>
        <w:pStyle w:val="24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Настоящее решени</w:t>
      </w:r>
      <w:r>
        <w:rPr>
          <w:color w:val="000000"/>
        </w:rPr>
        <w:t>е вступает в силу с момента опубликования и распространяется на правоотношения, возникшие с 1 января 2025</w:t>
      </w:r>
      <w:r w:rsidRPr="00226875">
        <w:rPr>
          <w:color w:val="000000"/>
        </w:rPr>
        <w:t xml:space="preserve"> года.</w:t>
      </w:r>
    </w:p>
    <w:p w14:paraId="2932FABA" w14:textId="1AC0F6C5" w:rsidR="007653AC" w:rsidRDefault="007653AC" w:rsidP="007653AC">
      <w:pPr>
        <w:pStyle w:val="24"/>
        <w:numPr>
          <w:ilvl w:val="0"/>
          <w:numId w:val="1"/>
        </w:numPr>
        <w:spacing w:line="240" w:lineRule="auto"/>
        <w:ind w:left="0" w:firstLine="709"/>
        <w:contextualSpacing/>
        <w:jc w:val="both"/>
      </w:pP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0891389" w14:textId="77777777" w:rsidR="007653AC" w:rsidRDefault="007653AC" w:rsidP="007653AC">
      <w:pPr>
        <w:pStyle w:val="24"/>
        <w:spacing w:line="240" w:lineRule="auto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61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E6"/>
    <w:rsid w:val="00073747"/>
    <w:rsid w:val="000744FE"/>
    <w:rsid w:val="000C27D3"/>
    <w:rsid w:val="001860E5"/>
    <w:rsid w:val="001A59F3"/>
    <w:rsid w:val="001B1794"/>
    <w:rsid w:val="001B1D4B"/>
    <w:rsid w:val="001D3A03"/>
    <w:rsid w:val="001E64F5"/>
    <w:rsid w:val="002B74A7"/>
    <w:rsid w:val="00351974"/>
    <w:rsid w:val="0042155A"/>
    <w:rsid w:val="00485C58"/>
    <w:rsid w:val="004C77B7"/>
    <w:rsid w:val="00506398"/>
    <w:rsid w:val="00575BB2"/>
    <w:rsid w:val="00630E84"/>
    <w:rsid w:val="007653AC"/>
    <w:rsid w:val="007B2618"/>
    <w:rsid w:val="007F58E6"/>
    <w:rsid w:val="008241CC"/>
    <w:rsid w:val="00915927"/>
    <w:rsid w:val="00920008"/>
    <w:rsid w:val="00922718"/>
    <w:rsid w:val="009C221C"/>
    <w:rsid w:val="009E2248"/>
    <w:rsid w:val="009F53AE"/>
    <w:rsid w:val="009F5C04"/>
    <w:rsid w:val="00A11C24"/>
    <w:rsid w:val="00A46436"/>
    <w:rsid w:val="00AC4058"/>
    <w:rsid w:val="00AD3869"/>
    <w:rsid w:val="00D36EB3"/>
    <w:rsid w:val="00D37C28"/>
    <w:rsid w:val="00D86235"/>
    <w:rsid w:val="00E3558F"/>
    <w:rsid w:val="00E5650A"/>
    <w:rsid w:val="00E921E8"/>
    <w:rsid w:val="00ED359D"/>
    <w:rsid w:val="00F1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1"/>
    <w:qFormat/>
    <w:rsid w:val="007F58E6"/>
    <w:pPr>
      <w:jc w:val="center"/>
    </w:pPr>
    <w:rPr>
      <w:sz w:val="32"/>
    </w:rPr>
  </w:style>
  <w:style w:type="character" w:customStyle="1" w:styleId="1">
    <w:name w:val="Заголовок Знак1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4">
    <w:basedOn w:val="a"/>
    <w:next w:val="a3"/>
    <w:link w:val="a5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5">
    <w:name w:val="Заголовок Знак"/>
    <w:link w:val="a4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6">
    <w:name w:val="Subtitle"/>
    <w:basedOn w:val="a"/>
    <w:link w:val="a7"/>
    <w:qFormat/>
    <w:rsid w:val="001B1794"/>
    <w:pPr>
      <w:jc w:val="center"/>
    </w:pPr>
    <w:rPr>
      <w:b/>
      <w:bCs/>
      <w:sz w:val="32"/>
    </w:rPr>
  </w:style>
  <w:style w:type="character" w:customStyle="1" w:styleId="a7">
    <w:name w:val="Подзаголовок Знак"/>
    <w:basedOn w:val="a0"/>
    <w:link w:val="a6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8">
    <w:name w:val="Strong"/>
    <w:basedOn w:val="a0"/>
    <w:uiPriority w:val="22"/>
    <w:qFormat/>
    <w:rsid w:val="009F5C04"/>
    <w:rPr>
      <w:b/>
      <w:bCs/>
    </w:rPr>
  </w:style>
  <w:style w:type="paragraph" w:styleId="a9">
    <w:name w:val="Body Text"/>
    <w:basedOn w:val="a"/>
    <w:link w:val="aa"/>
    <w:rsid w:val="00E921E8"/>
    <w:rPr>
      <w:sz w:val="26"/>
      <w:szCs w:val="20"/>
    </w:rPr>
  </w:style>
  <w:style w:type="character" w:customStyle="1" w:styleId="aa">
    <w:name w:val="Основной текст Знак"/>
    <w:basedOn w:val="a0"/>
    <w:link w:val="a9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65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Елена В. Петрушенко</cp:lastModifiedBy>
  <cp:revision>10</cp:revision>
  <cp:lastPrinted>2025-01-15T05:48:00Z</cp:lastPrinted>
  <dcterms:created xsi:type="dcterms:W3CDTF">2024-12-04T03:27:00Z</dcterms:created>
  <dcterms:modified xsi:type="dcterms:W3CDTF">2025-01-15T05:48:00Z</dcterms:modified>
</cp:coreProperties>
</file>