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9CA4" w14:textId="77777777" w:rsidR="00153766" w:rsidRDefault="00153766" w:rsidP="0015376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067D7D5" wp14:editId="7ACFB9ED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31AEB" w14:textId="77777777" w:rsidR="00153766" w:rsidRDefault="00153766" w:rsidP="00153766">
      <w:pPr>
        <w:pStyle w:val="a3"/>
        <w:widowControl w:val="0"/>
        <w:rPr>
          <w:b/>
          <w:bCs/>
          <w:sz w:val="28"/>
        </w:rPr>
      </w:pPr>
    </w:p>
    <w:p w14:paraId="607C6CF4" w14:textId="77777777" w:rsidR="00153766" w:rsidRDefault="00153766" w:rsidP="0015376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06CC6B4" w14:textId="77777777" w:rsidR="00153766" w:rsidRPr="001B43C2" w:rsidRDefault="00153766" w:rsidP="00153766">
      <w:pPr>
        <w:pStyle w:val="a3"/>
        <w:widowControl w:val="0"/>
        <w:rPr>
          <w:b/>
          <w:bCs/>
          <w:sz w:val="16"/>
          <w:szCs w:val="16"/>
        </w:rPr>
      </w:pPr>
    </w:p>
    <w:p w14:paraId="080FADC1" w14:textId="77777777" w:rsidR="00153766" w:rsidRPr="00590DF5" w:rsidRDefault="00153766" w:rsidP="0015376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C8967BB" w14:textId="77777777" w:rsidR="00153766" w:rsidRPr="00590DF5" w:rsidRDefault="00153766" w:rsidP="0015376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E5D47A1" w14:textId="7663D707" w:rsidR="00153766" w:rsidRPr="00590DF5" w:rsidRDefault="00153766" w:rsidP="0015376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5B3078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5B3078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14:paraId="7B91A508" w14:textId="77777777" w:rsidR="00153766" w:rsidRPr="001B43C2" w:rsidRDefault="00153766" w:rsidP="0015376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153766" w:rsidRPr="00153766" w14:paraId="28F38EB9" w14:textId="77777777" w:rsidTr="005C2FD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510EE" w14:textId="77777777" w:rsidR="00153766" w:rsidRDefault="00153766" w:rsidP="005C2FD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F173907" w14:textId="77777777" w:rsidR="00153766" w:rsidRPr="00153766" w:rsidRDefault="00153766" w:rsidP="005C2FD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5376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53766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153766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15376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153766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E7D6620" w14:textId="77777777" w:rsidR="00153766" w:rsidRDefault="00153766" w:rsidP="00153766">
      <w:pPr>
        <w:jc w:val="center"/>
        <w:rPr>
          <w:b/>
          <w:sz w:val="28"/>
          <w:szCs w:val="28"/>
        </w:rPr>
      </w:pPr>
    </w:p>
    <w:p w14:paraId="6BC3A72C" w14:textId="77777777" w:rsidR="00153766" w:rsidRDefault="00153766" w:rsidP="00153766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4BF1431D" w14:textId="731888E6" w:rsidR="00153766" w:rsidRDefault="00153766" w:rsidP="00153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B3078">
        <w:rPr>
          <w:b/>
          <w:sz w:val="28"/>
          <w:szCs w:val="28"/>
        </w:rPr>
        <w:t>19</w:t>
      </w:r>
    </w:p>
    <w:p w14:paraId="01A87A65" w14:textId="77777777" w:rsidR="00153766" w:rsidRPr="00261082" w:rsidRDefault="00153766" w:rsidP="00153766">
      <w:pPr>
        <w:jc w:val="both"/>
        <w:rPr>
          <w:b/>
        </w:rPr>
      </w:pPr>
    </w:p>
    <w:p w14:paraId="799788FA" w14:textId="38668CE0" w:rsidR="005B3078" w:rsidRDefault="005B3078" w:rsidP="00153766">
      <w:pPr>
        <w:jc w:val="both"/>
        <w:rPr>
          <w:bCs/>
        </w:rPr>
      </w:pPr>
      <w:r w:rsidRPr="005B3078">
        <w:rPr>
          <w:bCs/>
        </w:rPr>
        <w:t>15.10.2024</w:t>
      </w:r>
    </w:p>
    <w:p w14:paraId="7F6FE723" w14:textId="77777777" w:rsidR="005B3078" w:rsidRPr="005B3078" w:rsidRDefault="005B3078" w:rsidP="00153766">
      <w:pPr>
        <w:jc w:val="both"/>
        <w:rPr>
          <w:bCs/>
        </w:rPr>
      </w:pPr>
    </w:p>
    <w:p w14:paraId="376C136A" w14:textId="77777777" w:rsidR="00153766" w:rsidRPr="00153766" w:rsidRDefault="00153766" w:rsidP="0015376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53766">
        <w:rPr>
          <w:rFonts w:ascii="Times New Roman" w:hAnsi="Times New Roman" w:cs="Times New Roman"/>
          <w:b w:val="0"/>
          <w:sz w:val="24"/>
          <w:szCs w:val="24"/>
        </w:rPr>
        <w:t>О признании утратившим силу решения</w:t>
      </w:r>
    </w:p>
    <w:p w14:paraId="48318F1E" w14:textId="77777777" w:rsidR="00153766" w:rsidRPr="00153766" w:rsidRDefault="00153766" w:rsidP="00153766">
      <w:pPr>
        <w:pStyle w:val="ConsPlusTitle"/>
        <w:widowControl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153766">
        <w:rPr>
          <w:rFonts w:ascii="Times New Roman" w:hAnsi="Times New Roman" w:cs="Times New Roman"/>
          <w:b w:val="0"/>
          <w:sz w:val="24"/>
          <w:szCs w:val="24"/>
        </w:rPr>
        <w:t xml:space="preserve">Собрания </w:t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14:paraId="304C4D63" w14:textId="77777777" w:rsidR="00153766" w:rsidRPr="00153766" w:rsidRDefault="00153766" w:rsidP="0015376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«Городской округ Ногликский» </w:t>
      </w:r>
      <w:r w:rsidRPr="00153766">
        <w:rPr>
          <w:rFonts w:ascii="Times New Roman" w:hAnsi="Times New Roman" w:cs="Times New Roman"/>
          <w:b w:val="0"/>
          <w:sz w:val="24"/>
          <w:szCs w:val="24"/>
        </w:rPr>
        <w:t xml:space="preserve">от 22.06.2023 </w:t>
      </w:r>
    </w:p>
    <w:p w14:paraId="7A41A07C" w14:textId="77777777" w:rsidR="00153766" w:rsidRPr="00153766" w:rsidRDefault="00153766" w:rsidP="00153766">
      <w:pPr>
        <w:pStyle w:val="ConsPlusTitle"/>
        <w:widowControl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153766">
        <w:rPr>
          <w:rFonts w:ascii="Times New Roman" w:hAnsi="Times New Roman" w:cs="Times New Roman"/>
          <w:b w:val="0"/>
          <w:sz w:val="24"/>
          <w:szCs w:val="24"/>
        </w:rPr>
        <w:t xml:space="preserve">№ 272 </w:t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«Об утверждении Положения о порядке</w:t>
      </w:r>
      <w:r w:rsidRPr="001537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продажи объектов жилищного фонда</w:t>
      </w:r>
      <w:r w:rsidRPr="001537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«Городской</w:t>
      </w:r>
      <w:r w:rsidRPr="001537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округ Ногликский»</w:t>
      </w:r>
    </w:p>
    <w:p w14:paraId="42B6A6DD" w14:textId="77777777" w:rsidR="00153766" w:rsidRPr="00153766" w:rsidRDefault="00153766" w:rsidP="001537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855281" w14:textId="6CF10C61" w:rsidR="00153766" w:rsidRPr="00153766" w:rsidRDefault="00153766" w:rsidP="001537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766">
        <w:rPr>
          <w:rFonts w:ascii="Times New Roman" w:hAnsi="Times New Roman" w:cs="Times New Roman"/>
          <w:sz w:val="24"/>
          <w:szCs w:val="24"/>
        </w:rPr>
        <w:t>Руководствуясь Федеральным законом от 21.12.2001 № 178-ФЗ «О приватизации государственного и муниципального имущества», статьей 24 Устава муниципального образования «Городской округ Ногликский»,</w:t>
      </w:r>
    </w:p>
    <w:p w14:paraId="610C90FC" w14:textId="77777777" w:rsidR="00153766" w:rsidRPr="00153766" w:rsidRDefault="00153766" w:rsidP="00153766">
      <w:pPr>
        <w:autoSpaceDE w:val="0"/>
        <w:autoSpaceDN w:val="0"/>
        <w:adjustRightInd w:val="0"/>
        <w:ind w:firstLine="851"/>
        <w:jc w:val="both"/>
      </w:pPr>
    </w:p>
    <w:p w14:paraId="3A2308F6" w14:textId="77777777" w:rsidR="00153766" w:rsidRPr="00153766" w:rsidRDefault="00153766" w:rsidP="00153766">
      <w:pPr>
        <w:widowControl w:val="0"/>
        <w:jc w:val="center"/>
      </w:pPr>
      <w:r w:rsidRPr="00153766">
        <w:t>СОБРАНИЕ МУНИЦИПАЛЬНОГО ОБРАЗОВАНИЯ</w:t>
      </w:r>
    </w:p>
    <w:p w14:paraId="6D1B910B" w14:textId="77777777" w:rsidR="00153766" w:rsidRPr="00153766" w:rsidRDefault="00153766" w:rsidP="00153766">
      <w:pPr>
        <w:widowControl w:val="0"/>
        <w:jc w:val="center"/>
      </w:pPr>
      <w:r w:rsidRPr="00153766">
        <w:t>«ГОРОДСКОЙ ОКРУГ НОГЛИКСКИЙ» РЕШИЛО:</w:t>
      </w:r>
    </w:p>
    <w:p w14:paraId="55983E5E" w14:textId="77777777" w:rsidR="00153766" w:rsidRPr="00153766" w:rsidRDefault="00153766" w:rsidP="00153766"/>
    <w:p w14:paraId="5397051E" w14:textId="627D4FA5" w:rsidR="00153766" w:rsidRPr="00153766" w:rsidRDefault="00153766" w:rsidP="0015376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53766">
        <w:t>1.</w:t>
      </w:r>
      <w:r w:rsidRPr="00153766">
        <w:rPr>
          <w:rFonts w:eastAsiaTheme="minorHAnsi"/>
          <w:lang w:eastAsia="en-US"/>
        </w:rPr>
        <w:t xml:space="preserve"> Признать утратившим силу </w:t>
      </w:r>
      <w:r w:rsidRPr="00153766">
        <w:t xml:space="preserve">решение Собрания муниципального образования «Городской округ Ногликский» от 22.06.2023 № 272 </w:t>
      </w:r>
      <w:r w:rsidRPr="00153766">
        <w:rPr>
          <w:rStyle w:val="fontstyle01"/>
          <w:rFonts w:ascii="Times New Roman" w:hAnsi="Times New Roman"/>
          <w:sz w:val="24"/>
          <w:szCs w:val="24"/>
        </w:rPr>
        <w:t>«Об утверждении Положения о порядке продажи объектов жилищного фонда муниципального образования «Городской округ Ногликский»</w:t>
      </w:r>
      <w:r w:rsidRPr="00153766">
        <w:rPr>
          <w:rFonts w:eastAsiaTheme="minorHAnsi"/>
          <w:lang w:eastAsia="en-US"/>
        </w:rPr>
        <w:t>.</w:t>
      </w:r>
    </w:p>
    <w:p w14:paraId="5FB89E99" w14:textId="59471F8E" w:rsidR="00153766" w:rsidRPr="00153766" w:rsidRDefault="00153766" w:rsidP="00153766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 w:rsidRPr="00153766">
        <w:rPr>
          <w:rFonts w:eastAsiaTheme="minorHAnsi"/>
          <w:lang w:eastAsia="en-US"/>
        </w:rPr>
        <w:t>2. Опубликовать настоящее решение в газете «Знамя труда».</w:t>
      </w:r>
    </w:p>
    <w:p w14:paraId="1DAAB520" w14:textId="422C4664" w:rsidR="00153766" w:rsidRPr="00153766" w:rsidRDefault="00153766" w:rsidP="00153766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 w:rsidRPr="00153766">
        <w:rPr>
          <w:rFonts w:eastAsiaTheme="minorHAnsi"/>
          <w:lang w:eastAsia="en-US"/>
        </w:rPr>
        <w:t>3. Настоящее решение вступает в силу со дня опубликования в газете «Знамя труда».</w:t>
      </w:r>
    </w:p>
    <w:p w14:paraId="38F340A0" w14:textId="77777777" w:rsidR="00153766" w:rsidRPr="00153766" w:rsidRDefault="00153766" w:rsidP="00153766">
      <w:pPr>
        <w:autoSpaceDE w:val="0"/>
        <w:autoSpaceDN w:val="0"/>
        <w:adjustRightInd w:val="0"/>
        <w:ind w:firstLine="851"/>
        <w:jc w:val="both"/>
      </w:pPr>
    </w:p>
    <w:p w14:paraId="67031636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2185FD88" w14:textId="33F925E5" w:rsidR="00153766" w:rsidRPr="00153766" w:rsidRDefault="005B3078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53766" w:rsidRPr="0015376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153766" w:rsidRPr="00153766">
        <w:rPr>
          <w:sz w:val="24"/>
          <w:szCs w:val="24"/>
        </w:rPr>
        <w:t xml:space="preserve"> Собрания </w:t>
      </w:r>
    </w:p>
    <w:p w14:paraId="2C5BFD95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53766">
        <w:rPr>
          <w:sz w:val="24"/>
          <w:szCs w:val="24"/>
        </w:rPr>
        <w:t xml:space="preserve">муниципального образования </w:t>
      </w:r>
    </w:p>
    <w:p w14:paraId="601C194A" w14:textId="1FB61540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53766">
        <w:rPr>
          <w:sz w:val="24"/>
          <w:szCs w:val="24"/>
        </w:rPr>
        <w:t xml:space="preserve">«Городской округ </w:t>
      </w:r>
      <w:proofErr w:type="gramStart"/>
      <w:r w:rsidRPr="00153766">
        <w:rPr>
          <w:sz w:val="24"/>
          <w:szCs w:val="24"/>
        </w:rPr>
        <w:t xml:space="preserve">Ногликский»   </w:t>
      </w:r>
      <w:proofErr w:type="gramEnd"/>
      <w:r w:rsidRPr="00153766">
        <w:rPr>
          <w:sz w:val="24"/>
          <w:szCs w:val="24"/>
        </w:rPr>
        <w:t xml:space="preserve">                                                                             </w:t>
      </w:r>
      <w:r w:rsidR="005B3078">
        <w:rPr>
          <w:sz w:val="24"/>
          <w:szCs w:val="24"/>
        </w:rPr>
        <w:t>И</w:t>
      </w:r>
      <w:r w:rsidRPr="00153766">
        <w:rPr>
          <w:sz w:val="24"/>
          <w:szCs w:val="24"/>
        </w:rPr>
        <w:t>.Н. К</w:t>
      </w:r>
      <w:r w:rsidR="005B3078">
        <w:rPr>
          <w:sz w:val="24"/>
          <w:szCs w:val="24"/>
        </w:rPr>
        <w:t>амболова</w:t>
      </w:r>
    </w:p>
    <w:p w14:paraId="310315C2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5E668034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1D5124BB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4CFAEB9B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53766">
        <w:rPr>
          <w:sz w:val="24"/>
          <w:szCs w:val="24"/>
        </w:rPr>
        <w:t xml:space="preserve">Мэр муниципального образования </w:t>
      </w:r>
    </w:p>
    <w:p w14:paraId="323A885E" w14:textId="0D8C4E82" w:rsidR="00153766" w:rsidRDefault="00153766" w:rsidP="00840BE7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  <w:r w:rsidRPr="00153766">
        <w:rPr>
          <w:sz w:val="24"/>
          <w:szCs w:val="24"/>
        </w:rPr>
        <w:t xml:space="preserve">«Городской округ </w:t>
      </w:r>
      <w:proofErr w:type="gramStart"/>
      <w:r w:rsidRPr="00153766">
        <w:rPr>
          <w:sz w:val="24"/>
          <w:szCs w:val="24"/>
        </w:rPr>
        <w:t xml:space="preserve">Ногликский»   </w:t>
      </w:r>
      <w:proofErr w:type="gramEnd"/>
      <w:r w:rsidRPr="00153766">
        <w:rPr>
          <w:sz w:val="24"/>
          <w:szCs w:val="24"/>
        </w:rPr>
        <w:t xml:space="preserve">                                                                               С.В. </w:t>
      </w:r>
      <w:proofErr w:type="spellStart"/>
      <w:r w:rsidRPr="00153766">
        <w:rPr>
          <w:sz w:val="24"/>
          <w:szCs w:val="24"/>
        </w:rPr>
        <w:t>Камелин</w:t>
      </w:r>
      <w:proofErr w:type="spellEnd"/>
    </w:p>
    <w:sectPr w:rsidR="00153766" w:rsidSect="00153766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6"/>
    <w:rsid w:val="00073B81"/>
    <w:rsid w:val="00153766"/>
    <w:rsid w:val="00261082"/>
    <w:rsid w:val="002C59E8"/>
    <w:rsid w:val="005B3078"/>
    <w:rsid w:val="005E2CBE"/>
    <w:rsid w:val="00675443"/>
    <w:rsid w:val="00685EC6"/>
    <w:rsid w:val="00840BE7"/>
    <w:rsid w:val="008A4C48"/>
    <w:rsid w:val="00B31E59"/>
    <w:rsid w:val="00B4186B"/>
    <w:rsid w:val="00C25898"/>
    <w:rsid w:val="00CC7D88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68E7"/>
  <w15:chartTrackingRefBased/>
  <w15:docId w15:val="{E44663AD-91B3-4F7E-9240-DB73CBCC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3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15376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153766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15376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53766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1537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fontstyle01">
    <w:name w:val="fontstyle01"/>
    <w:basedOn w:val="a0"/>
    <w:rsid w:val="001537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153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4</cp:revision>
  <dcterms:created xsi:type="dcterms:W3CDTF">2024-10-14T05:31:00Z</dcterms:created>
  <dcterms:modified xsi:type="dcterms:W3CDTF">2024-10-14T06:27:00Z</dcterms:modified>
</cp:coreProperties>
</file>