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D3" w:rsidRPr="000A70F3" w:rsidRDefault="00A02AD3" w:rsidP="00A02AD3">
      <w:pPr>
        <w:widowControl w:val="0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08793B0" wp14:editId="5C39849A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D3" w:rsidRPr="000A70F3" w:rsidRDefault="00A02AD3" w:rsidP="00A02AD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2AD3" w:rsidRPr="000A70F3" w:rsidRDefault="00A02AD3" w:rsidP="00A02AD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:rsidR="00A02AD3" w:rsidRPr="00A02AD3" w:rsidRDefault="00A02AD3" w:rsidP="00A02AD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02AD3" w:rsidRPr="000A70F3" w:rsidRDefault="00A02AD3" w:rsidP="00A02AD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A02AD3" w:rsidRPr="000A70F3" w:rsidRDefault="00A02AD3" w:rsidP="00A02AD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:rsidR="00A02AD3" w:rsidRPr="000A70F3" w:rsidRDefault="00A02AD3" w:rsidP="00A02AD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A02AD3" w:rsidRPr="00A02AD3" w:rsidRDefault="00A02AD3" w:rsidP="00A02AD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02AD3" w:rsidRPr="00A02AD3" w:rsidTr="00CB22C1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AD3" w:rsidRPr="000A70F3" w:rsidRDefault="00A02AD3" w:rsidP="00A02AD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:rsidR="00A02AD3" w:rsidRPr="00A02AD3" w:rsidRDefault="00A02AD3" w:rsidP="00A02A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A0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02AD3" w:rsidRPr="00A02AD3" w:rsidRDefault="00A02AD3" w:rsidP="00A02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AD3" w:rsidRPr="000A70F3" w:rsidRDefault="00A02AD3" w:rsidP="00A02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02AD3" w:rsidRPr="000A70F3" w:rsidRDefault="00A02AD3" w:rsidP="00A02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2AD3" w:rsidRPr="000A70F3" w:rsidRDefault="00A02AD3" w:rsidP="00A02A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Pr="000A70F3" w:rsidRDefault="00A02AD3" w:rsidP="00A02A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02AD3" w:rsidRPr="000A70F3" w:rsidRDefault="00A02AD3" w:rsidP="00A02A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Default="00A02AD3" w:rsidP="00A02A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итогах</w:t>
      </w:r>
      <w:r w:rsidRPr="0024579F">
        <w:rPr>
          <w:rFonts w:ascii="Times New Roman" w:hAnsi="Times New Roman" w:cs="Times New Roman"/>
          <w:sz w:val="24"/>
          <w:szCs w:val="24"/>
        </w:rPr>
        <w:t xml:space="preserve"> подготовки муниципальных </w:t>
      </w:r>
    </w:p>
    <w:p w:rsidR="00A02AD3" w:rsidRDefault="00A02AD3" w:rsidP="00A02A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79F">
        <w:rPr>
          <w:rFonts w:ascii="Times New Roman" w:hAnsi="Times New Roman" w:cs="Times New Roman"/>
          <w:sz w:val="24"/>
          <w:szCs w:val="24"/>
        </w:rPr>
        <w:t xml:space="preserve">предприятий жилищно-коммунального </w:t>
      </w:r>
    </w:p>
    <w:p w:rsidR="00A02AD3" w:rsidRDefault="00A02AD3" w:rsidP="00A02A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79F">
        <w:rPr>
          <w:rFonts w:ascii="Times New Roman" w:hAnsi="Times New Roman" w:cs="Times New Roman"/>
          <w:sz w:val="24"/>
          <w:szCs w:val="24"/>
        </w:rPr>
        <w:t>хозяйства к работе в осенне</w:t>
      </w:r>
      <w:r>
        <w:rPr>
          <w:rFonts w:ascii="Times New Roman" w:hAnsi="Times New Roman" w:cs="Times New Roman"/>
          <w:sz w:val="24"/>
          <w:szCs w:val="24"/>
        </w:rPr>
        <w:t>-з</w:t>
      </w:r>
      <w:r w:rsidRPr="0024579F">
        <w:rPr>
          <w:rFonts w:ascii="Times New Roman" w:hAnsi="Times New Roman" w:cs="Times New Roman"/>
          <w:sz w:val="24"/>
          <w:szCs w:val="24"/>
        </w:rPr>
        <w:t xml:space="preserve">имний </w:t>
      </w:r>
    </w:p>
    <w:p w:rsidR="00A02AD3" w:rsidRDefault="00A02AD3" w:rsidP="00A02A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79F">
        <w:rPr>
          <w:rFonts w:ascii="Times New Roman" w:hAnsi="Times New Roman" w:cs="Times New Roman"/>
          <w:sz w:val="24"/>
          <w:szCs w:val="24"/>
        </w:rPr>
        <w:t>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579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579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02AD3" w:rsidRPr="00433804" w:rsidRDefault="00A02AD3" w:rsidP="00A02A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Pr="000A70F3" w:rsidRDefault="00A02AD3" w:rsidP="00A02A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информацию «</w:t>
      </w:r>
      <w:r w:rsidRPr="00245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итогах</w:t>
      </w:r>
      <w:r w:rsidRPr="0024579F">
        <w:rPr>
          <w:rFonts w:ascii="Times New Roman" w:hAnsi="Times New Roman" w:cs="Times New Roman"/>
          <w:sz w:val="24"/>
          <w:szCs w:val="24"/>
        </w:rPr>
        <w:t xml:space="preserve"> подготовки муниципальных предприятий жилищно-коммунального хозяйства к работе в осенне</w:t>
      </w:r>
      <w:r>
        <w:rPr>
          <w:rFonts w:ascii="Times New Roman" w:hAnsi="Times New Roman" w:cs="Times New Roman"/>
          <w:sz w:val="24"/>
          <w:szCs w:val="24"/>
        </w:rPr>
        <w:t>-з</w:t>
      </w:r>
      <w:r w:rsidRPr="0024579F">
        <w:rPr>
          <w:rFonts w:ascii="Times New Roman" w:hAnsi="Times New Roman" w:cs="Times New Roman"/>
          <w:sz w:val="24"/>
          <w:szCs w:val="24"/>
        </w:rPr>
        <w:t>имний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579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579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93815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:rsidR="00A02AD3" w:rsidRPr="00A02AD3" w:rsidRDefault="00A02AD3" w:rsidP="00A02AD3">
      <w:pPr>
        <w:widowControl w:val="0"/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Pr="000A70F3" w:rsidRDefault="00A02AD3" w:rsidP="00A02AD3">
      <w:pPr>
        <w:widowControl w:val="0"/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:rsidR="00A02AD3" w:rsidRPr="000A70F3" w:rsidRDefault="00A02AD3" w:rsidP="00A02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:rsidR="00A02AD3" w:rsidRPr="00A02AD3" w:rsidRDefault="00A02AD3" w:rsidP="00A02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Default="00A02AD3" w:rsidP="00A02A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2457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итогах</w:t>
      </w:r>
      <w:r w:rsidRPr="0024579F">
        <w:rPr>
          <w:rFonts w:ascii="Times New Roman" w:hAnsi="Times New Roman" w:cs="Times New Roman"/>
          <w:sz w:val="24"/>
          <w:szCs w:val="24"/>
        </w:rPr>
        <w:t xml:space="preserve"> подготовки муниципальных предприятий жилищно-коммунального хозяйства к работе в осенне</w:t>
      </w:r>
      <w:r>
        <w:rPr>
          <w:rFonts w:ascii="Times New Roman" w:hAnsi="Times New Roman" w:cs="Times New Roman"/>
          <w:sz w:val="24"/>
          <w:szCs w:val="24"/>
        </w:rPr>
        <w:t>-з</w:t>
      </w:r>
      <w:r w:rsidRPr="0024579F">
        <w:rPr>
          <w:rFonts w:ascii="Times New Roman" w:hAnsi="Times New Roman" w:cs="Times New Roman"/>
          <w:sz w:val="24"/>
          <w:szCs w:val="24"/>
        </w:rPr>
        <w:t>имний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579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579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A70F3">
        <w:rPr>
          <w:rFonts w:ascii="Times New Roman" w:hAnsi="Times New Roman" w:cs="Times New Roman"/>
          <w:sz w:val="24"/>
          <w:szCs w:val="24"/>
        </w:rPr>
        <w:t>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A02AD3" w:rsidRDefault="00A02AD3" w:rsidP="00A02A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Default="00A02AD3" w:rsidP="00A02A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Собранию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2AD3" w:rsidRDefault="00A02AD3" w:rsidP="00A02A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взять на кон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троль работу администрации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4579F">
        <w:rPr>
          <w:rFonts w:ascii="Times New Roman" w:hAnsi="Times New Roman" w:cs="Times New Roman"/>
          <w:sz w:val="24"/>
          <w:szCs w:val="24"/>
        </w:rPr>
        <w:t>муниципальных предприятий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в период прохождения осенне-зимнего периода 2024 – 2025 годов;</w:t>
      </w:r>
    </w:p>
    <w:p w:rsidR="00A02AD3" w:rsidRDefault="00A02AD3" w:rsidP="00A02A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направить запросы в администрацию и иные организации по вопросам озвученным в ходе заседания Собрания. </w:t>
      </w:r>
    </w:p>
    <w:p w:rsidR="00A02AD3" w:rsidRDefault="00A02AD3" w:rsidP="00A02A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2AD3" w:rsidRPr="000A70F3" w:rsidRDefault="00A02AD3" w:rsidP="00A02AD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председателя Собрания муниципального образования «Городской округ Ногликский»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Камболову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2AD3" w:rsidRPr="000A70F3" w:rsidRDefault="00A02AD3" w:rsidP="00A02AD3">
      <w:pPr>
        <w:widowControl w:val="0"/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Pr="000A70F3" w:rsidRDefault="00A02AD3" w:rsidP="00A02AD3">
      <w:pPr>
        <w:widowControl w:val="0"/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Default="00A02AD3" w:rsidP="00A0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Default="00A02AD3" w:rsidP="00A0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AD3" w:rsidRPr="000A70F3" w:rsidRDefault="00A02AD3" w:rsidP="00A0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A02AD3" w:rsidRPr="000A70F3" w:rsidRDefault="00A02AD3" w:rsidP="00A02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AD4D37" w:rsidRDefault="00A02AD3" w:rsidP="00A02AD3">
      <w:pPr>
        <w:widowControl w:val="0"/>
        <w:spacing w:after="0"/>
      </w:pPr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0A70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И.Н. Камболова</w:t>
      </w:r>
    </w:p>
    <w:sectPr w:rsidR="00AD4D37" w:rsidSect="00A02A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3"/>
    <w:rsid w:val="00A02AD3"/>
    <w:rsid w:val="00A36B92"/>
    <w:rsid w:val="00A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045C9-F249-4845-B870-4D38C4C4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2024-11-20T06:12:00Z</dcterms:created>
  <dcterms:modified xsi:type="dcterms:W3CDTF">2024-11-20T06:12:00Z</dcterms:modified>
</cp:coreProperties>
</file>