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A3" w:rsidRDefault="002B11A3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Комитет по управлению муниципальным имуществом </w:t>
            </w:r>
          </w:p>
          <w:p w:rsidR="00057465" w:rsidRPr="00E4305C" w:rsidRDefault="002B11A3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образования «Городской округ Ногликский»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0F3665" w:rsidRDefault="000F3665" w:rsidP="000F3665">
            <w:pPr>
              <w:jc w:val="center"/>
              <w:rPr>
                <w:b/>
                <w:sz w:val="18"/>
                <w:szCs w:val="18"/>
              </w:rPr>
            </w:pPr>
            <w:r w:rsidRPr="000F3665">
              <w:rPr>
                <w:b/>
                <w:sz w:val="18"/>
                <w:szCs w:val="18"/>
              </w:rPr>
              <w:t>6500000000211181323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9B423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9B423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962E03" w:rsidP="00CB75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мэра МО </w:t>
            </w:r>
            <w:r w:rsidR="009F049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«Городской округ Ногликский» 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9F049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  <w:r w:rsidR="00CB75A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9F049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.05.2023 № 11</w:t>
            </w:r>
            <w:r w:rsidR="00CB75A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9F049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  <w:r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45188A" w:rsidP="004518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Рассмотрение 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заявлени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 w:rsidR="00F57BB9">
              <w:t xml:space="preserve"> </w:t>
            </w:r>
            <w:r w:rsidR="00F57BB9"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 исключением случая, установленного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6F266D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66D" w:rsidRPr="00E4305C" w:rsidRDefault="006F266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66D" w:rsidRPr="00E4305C" w:rsidRDefault="006F266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D" w:rsidRDefault="00F57BB9" w:rsidP="00F57B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Рассмотрение 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заявлени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случае</w:t>
            </w:r>
            <w:r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установленно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</w:t>
            </w:r>
            <w:r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45188A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88A" w:rsidRPr="00E4305C" w:rsidRDefault="0045188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88A" w:rsidRPr="00E4305C" w:rsidRDefault="0045188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88A" w:rsidRPr="00357A5A" w:rsidRDefault="0045188A" w:rsidP="004518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аключение соглашения о перераспределении земельных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после 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ения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кадастров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ого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паспорт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земельного участка или земельных участков, образуемых в результате перераспределения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637A2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37A2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637A2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37A2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637A2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37A2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37A2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1842"/>
        <w:gridCol w:w="993"/>
        <w:gridCol w:w="992"/>
        <w:gridCol w:w="992"/>
        <w:gridCol w:w="992"/>
        <w:gridCol w:w="998"/>
        <w:gridCol w:w="1559"/>
        <w:gridCol w:w="2972"/>
      </w:tblGrid>
      <w:tr w:rsidR="005D60EA" w:rsidRPr="00057465" w:rsidTr="00613166">
        <w:trPr>
          <w:trHeight w:val="7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5D60EA" w:rsidRPr="00057465" w:rsidTr="00613166">
        <w:trPr>
          <w:trHeight w:val="17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7C19B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7C19B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FA5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FA5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(государственной пошлины), в том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исле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5D60EA" w:rsidRPr="00057465" w:rsidRDefault="005D6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B0AB8" w:rsidRPr="00057465" w:rsidTr="00B2448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B8" w:rsidRPr="00057465" w:rsidRDefault="001B0AB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B8" w:rsidRPr="00057465" w:rsidRDefault="001B0AB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B8" w:rsidRPr="00057465" w:rsidRDefault="001B0AB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B8" w:rsidRPr="00057465" w:rsidRDefault="001B0AB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B8" w:rsidRPr="00057465" w:rsidRDefault="001B0AB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B8" w:rsidRPr="00057465" w:rsidRDefault="001B0AB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B8" w:rsidRPr="00057465" w:rsidRDefault="001B0AB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B8" w:rsidRPr="00057465" w:rsidRDefault="001B0AB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B8" w:rsidRPr="00057465" w:rsidRDefault="001B0AB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B8" w:rsidRPr="00057465" w:rsidRDefault="001B0AB8" w:rsidP="001B0A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B8" w:rsidRPr="00057465" w:rsidRDefault="001B0AB8" w:rsidP="001B0A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775B10" w:rsidRPr="00057465" w:rsidTr="00775B10">
        <w:trPr>
          <w:trHeight w:val="37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10" w:rsidRPr="00057465" w:rsidRDefault="00775B10" w:rsidP="001B0A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1B0AB8" w:rsidRPr="00057465" w:rsidTr="00B24480">
        <w:trPr>
          <w:trHeight w:val="37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B8" w:rsidRPr="00057465" w:rsidRDefault="00775B1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Рассмотрение </w:t>
            </w:r>
            <w:r w:rsidR="00CE15FE"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заявлени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  <w:r w:rsidR="00CE15FE"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 w:rsidR="00CE15FE">
              <w:t xml:space="preserve"> </w:t>
            </w:r>
            <w:r w:rsidR="00CE15FE"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 исключением случая, установленного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1B0AB8" w:rsidRPr="00661079" w:rsidTr="00B2448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AB8" w:rsidRPr="007C19B5" w:rsidRDefault="001B0AB8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 рабочих</w:t>
            </w: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 с даты приема заявления и прилагаемых к нему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AB8" w:rsidRPr="007C19B5" w:rsidRDefault="001B0AB8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 рабочих</w:t>
            </w: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 с даты приема заявления и прилагаемых к нему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AB8" w:rsidRPr="007C19B5" w:rsidRDefault="001B0AB8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819BD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заявление о перераспределении земельных участков не соответствует установленным требованиям;</w:t>
            </w:r>
          </w:p>
          <w:p w:rsidR="001B0AB8" w:rsidRPr="000819BD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заявление о перераспределении земельных участков подано в орган, не уполномоченный на его рассмотрение;</w:t>
            </w:r>
          </w:p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3) к заявлению о перераспределении земельных </w:t>
            </w: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участков не приложены документы, предусмотренные пунктом 2.6.1 подраздела 2.6. раздела 2 административного регламента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173642" w:rsidRDefault="001B0AB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1B0AB8" w:rsidRPr="00173642" w:rsidRDefault="001B0AB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1B0AB8" w:rsidRDefault="001B0AB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Почтовое отправления в орган.</w:t>
            </w:r>
          </w:p>
          <w:p w:rsidR="005A15E0" w:rsidRPr="00173642" w:rsidRDefault="005A15E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Через личный кабинет на РПГУ.</w:t>
            </w:r>
          </w:p>
          <w:p w:rsidR="001B0AB8" w:rsidRPr="00173642" w:rsidRDefault="001B0AB8" w:rsidP="00357A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661079" w:rsidRDefault="001B0AB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1B0AB8" w:rsidRDefault="001B0AB8" w:rsidP="00DF6C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</w:t>
            </w:r>
            <w:r w:rsidR="00775B1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услуги, поступившего из органа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</w:p>
          <w:p w:rsidR="005A15E0" w:rsidRDefault="005A15E0" w:rsidP="005A15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 адрес.</w:t>
            </w:r>
          </w:p>
          <w:p w:rsidR="005A15E0" w:rsidRPr="00661079" w:rsidRDefault="005A15E0" w:rsidP="005A15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Через личный кабинет на РПГУ.</w:t>
            </w:r>
          </w:p>
        </w:tc>
      </w:tr>
      <w:tr w:rsidR="00CE15FE" w:rsidRPr="00661079" w:rsidTr="00742831">
        <w:trPr>
          <w:trHeight w:val="37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FE" w:rsidRPr="00661079" w:rsidRDefault="00775B10" w:rsidP="00CE15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2. 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Рассмотрение </w:t>
            </w:r>
            <w:r w:rsidR="00CE15FE"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заявлени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  <w:r w:rsidR="00CE15FE"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 w:rsidR="00CE15FE">
              <w:t xml:space="preserve"> 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случае</w:t>
            </w:r>
            <w:r w:rsidR="00CE15FE"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установленно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</w:t>
            </w:r>
            <w:r w:rsidR="00CE15FE"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1B0AB8" w:rsidRPr="00661079" w:rsidTr="00B2448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AB8" w:rsidRPr="00357A5A" w:rsidRDefault="00CE15FE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Не более </w:t>
            </w:r>
            <w:r w:rsidR="001B0AB8"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40 календарных дней с даты приема заявления и прилагаемых к нему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AB8" w:rsidRPr="00357A5A" w:rsidRDefault="00CE15FE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Не более </w:t>
            </w:r>
            <w:r w:rsidR="001B0AB8"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40 календарных дней с даты приема заявления и прилагаемых к нему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AB8" w:rsidRPr="007C19B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819BD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заявление о перераспределении земельных участков не соответствует установленным требованиям;</w:t>
            </w:r>
          </w:p>
          <w:p w:rsidR="001B0AB8" w:rsidRPr="000819BD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заявление о перераспределении земельных участков подано в орган, не уполномоченный на его рассмотрение;</w:t>
            </w:r>
          </w:p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3) к заявлению о перераспределении земельных участков не приложены документы, предусмотренные пунктом 2.6.1 подраздела 2.6. раздела 2 административного регламента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173642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1B0AB8" w:rsidRPr="00173642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1B0AB8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Почтовое отправления в орган.</w:t>
            </w:r>
          </w:p>
          <w:p w:rsidR="005A15E0" w:rsidRPr="00173642" w:rsidRDefault="005A15E0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Через личный кабинет на РПГУ.</w:t>
            </w:r>
          </w:p>
          <w:p w:rsidR="001B0AB8" w:rsidRPr="00173642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661079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1B0AB8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</w:t>
            </w:r>
            <w:r w:rsidR="007428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услуги, поступившего из органа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</w:p>
          <w:p w:rsidR="005A15E0" w:rsidRDefault="005A15E0" w:rsidP="005A15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 адрес.</w:t>
            </w:r>
          </w:p>
          <w:p w:rsidR="005A15E0" w:rsidRPr="00661079" w:rsidRDefault="005A15E0" w:rsidP="005A15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Через личный кабинет на РПГУ.</w:t>
            </w:r>
          </w:p>
        </w:tc>
      </w:tr>
      <w:tr w:rsidR="00CE15FE" w:rsidRPr="00661079" w:rsidTr="00742831">
        <w:trPr>
          <w:trHeight w:val="37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5FE" w:rsidRPr="00661079" w:rsidRDefault="00775B10" w:rsidP="00CE15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</w:t>
            </w:r>
            <w:r w:rsidR="00CE15FE"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аключение соглашения о перераспределении земельных участков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после </w:t>
            </w:r>
            <w:r w:rsidR="00CE15FE"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ения</w:t>
            </w:r>
            <w:r w:rsidR="00CE15FE"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кадастров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ого</w:t>
            </w:r>
            <w:r w:rsidR="00CE15FE"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паспорт</w:t>
            </w:r>
            <w:r w:rsidR="00CE15F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CE15FE"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земельного участка или земельных участков, образуемых в результате перераспределения</w:t>
            </w:r>
          </w:p>
        </w:tc>
      </w:tr>
      <w:tr w:rsidR="001B0AB8" w:rsidRPr="00661079" w:rsidTr="00B24480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AB8" w:rsidRPr="007C19B5" w:rsidRDefault="00CE15FE" w:rsidP="00A73D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Не более </w:t>
            </w:r>
            <w:r w:rsidR="001B0AB8"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30 календарных дней с даты приема </w:t>
            </w:r>
            <w:r w:rsidR="001B0AB8" w:rsidRPr="00A73D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выписки из Единого государственного реестра недвижимости на земельный участок или земельные участки, образуемые в результате перераспределения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AB8" w:rsidRPr="007C19B5" w:rsidRDefault="00CE15FE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Не более </w:t>
            </w:r>
            <w:r w:rsidR="001B0AB8"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30 календарных дней с даты приема </w:t>
            </w:r>
            <w:r w:rsidR="001B0AB8" w:rsidRPr="00A73D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выписки из Единого </w:t>
            </w:r>
            <w:r w:rsidR="001B0AB8" w:rsidRPr="00A73D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государственного реестра недвижимости на земельный участок или земельные участки, образуемые в результате перераспределения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AB8" w:rsidRPr="007C19B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</w:t>
            </w: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тказ заявителя (представителя заявителя) при личном обращении </w:t>
            </w: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предъявить документ, удостоверяющий личность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057465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173642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1B0AB8" w:rsidRPr="00173642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2. Личное обращение в МФЦ.</w:t>
            </w:r>
          </w:p>
          <w:p w:rsidR="001B0AB8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Почтовое отправления в орган.</w:t>
            </w:r>
          </w:p>
          <w:p w:rsidR="005A15E0" w:rsidRPr="00173642" w:rsidRDefault="005A15E0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Через личный кабинет на РПГУ.</w:t>
            </w:r>
          </w:p>
          <w:p w:rsidR="001B0AB8" w:rsidRPr="00173642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8" w:rsidRPr="00661079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1. В органе, предоставляющем услугу, на бумажном носителе.</w:t>
            </w:r>
          </w:p>
          <w:p w:rsidR="001B0AB8" w:rsidRDefault="001B0AB8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подтверждающем содержание электронного документа, являющегося результатом муниципальной</w:t>
            </w:r>
            <w:r w:rsidR="00775B1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услуги, поступившего из органа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</w:p>
          <w:p w:rsidR="005A15E0" w:rsidRDefault="005A15E0" w:rsidP="005A15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 адрес.</w:t>
            </w:r>
          </w:p>
          <w:p w:rsidR="005A15E0" w:rsidRPr="00661079" w:rsidRDefault="005A15E0" w:rsidP="005A15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Через личный кабинет на РПГУ.</w:t>
            </w:r>
          </w:p>
        </w:tc>
      </w:tr>
    </w:tbl>
    <w:p w:rsidR="001B0AB8" w:rsidRDefault="001B0AB8" w:rsidP="001B0AB8">
      <w:pPr>
        <w:tabs>
          <w:tab w:val="left" w:pos="14010"/>
        </w:tabs>
        <w:rPr>
          <w:b/>
        </w:rPr>
      </w:pPr>
    </w:p>
    <w:p w:rsidR="00B24480" w:rsidRDefault="00B24480" w:rsidP="001B0AB8">
      <w:pPr>
        <w:tabs>
          <w:tab w:val="left" w:pos="14010"/>
        </w:tabs>
        <w:rPr>
          <w:b/>
        </w:rPr>
      </w:pPr>
    </w:p>
    <w:p w:rsidR="00B24480" w:rsidRDefault="00B24480" w:rsidP="001B0AB8">
      <w:pPr>
        <w:tabs>
          <w:tab w:val="left" w:pos="14010"/>
        </w:tabs>
        <w:rPr>
          <w:b/>
        </w:rPr>
      </w:pPr>
    </w:p>
    <w:p w:rsidR="00B24480" w:rsidRDefault="00B24480" w:rsidP="001B0AB8">
      <w:pPr>
        <w:tabs>
          <w:tab w:val="left" w:pos="14010"/>
        </w:tabs>
        <w:rPr>
          <w:b/>
        </w:rPr>
      </w:pPr>
    </w:p>
    <w:p w:rsidR="00B24480" w:rsidRDefault="00B24480" w:rsidP="001B0AB8">
      <w:pPr>
        <w:tabs>
          <w:tab w:val="left" w:pos="14010"/>
        </w:tabs>
        <w:rPr>
          <w:b/>
        </w:rPr>
      </w:pPr>
    </w:p>
    <w:p w:rsidR="00B24480" w:rsidRDefault="00B24480" w:rsidP="001B0AB8">
      <w:pPr>
        <w:tabs>
          <w:tab w:val="left" w:pos="14010"/>
        </w:tabs>
        <w:rPr>
          <w:b/>
        </w:rPr>
      </w:pPr>
    </w:p>
    <w:p w:rsidR="00B24480" w:rsidRDefault="00B24480" w:rsidP="001B0AB8">
      <w:pPr>
        <w:tabs>
          <w:tab w:val="left" w:pos="14010"/>
        </w:tabs>
        <w:rPr>
          <w:b/>
        </w:rPr>
      </w:pPr>
    </w:p>
    <w:p w:rsidR="00B24480" w:rsidRDefault="00B24480" w:rsidP="001B0AB8">
      <w:pPr>
        <w:tabs>
          <w:tab w:val="left" w:pos="14010"/>
        </w:tabs>
        <w:rPr>
          <w:b/>
        </w:rPr>
      </w:pPr>
    </w:p>
    <w:p w:rsidR="00B24480" w:rsidRDefault="00B24480" w:rsidP="001B0AB8">
      <w:pPr>
        <w:tabs>
          <w:tab w:val="left" w:pos="14010"/>
        </w:tabs>
        <w:rPr>
          <w:b/>
        </w:rPr>
      </w:pPr>
    </w:p>
    <w:p w:rsidR="00B24480" w:rsidRDefault="00B24480" w:rsidP="001B0AB8">
      <w:pPr>
        <w:tabs>
          <w:tab w:val="left" w:pos="14010"/>
        </w:tabs>
        <w:rPr>
          <w:b/>
        </w:rPr>
      </w:pPr>
    </w:p>
    <w:p w:rsidR="00057465" w:rsidRDefault="00057465" w:rsidP="001B0AB8">
      <w:pPr>
        <w:tabs>
          <w:tab w:val="left" w:pos="14010"/>
        </w:tabs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1086"/>
        <w:gridCol w:w="1275"/>
        <w:gridCol w:w="1276"/>
        <w:gridCol w:w="1418"/>
        <w:gridCol w:w="2126"/>
        <w:gridCol w:w="1843"/>
        <w:gridCol w:w="5811"/>
      </w:tblGrid>
      <w:tr w:rsidR="00CD3F52" w:rsidRPr="00057465" w:rsidTr="00B24480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A5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FA53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мочие заявителя соответствующей категории на получение "подуслуги"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B24480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B0AB8" w:rsidRPr="00057465" w:rsidTr="001B0AB8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B8" w:rsidRPr="00057465" w:rsidRDefault="00775B1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CD3F52" w:rsidRPr="00057465" w:rsidTr="00B24480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F54495" w:rsidP="00B244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544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Заявителями являются физические и юридические лица, за исключением государственных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B24480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B24480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ождения опекаемого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 w:rsidR="00A73D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8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37"/>
        <w:gridCol w:w="2594"/>
        <w:gridCol w:w="2055"/>
        <w:gridCol w:w="2177"/>
        <w:gridCol w:w="2584"/>
        <w:gridCol w:w="1982"/>
        <w:gridCol w:w="1959"/>
        <w:gridCol w:w="7"/>
      </w:tblGrid>
      <w:tr w:rsidR="0047391A" w:rsidRPr="00057465" w:rsidTr="003818D9">
        <w:trPr>
          <w:gridAfter w:val="1"/>
          <w:wAfter w:w="7" w:type="dxa"/>
          <w:trHeight w:val="1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FA53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53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775B10" w:rsidRPr="00057465" w:rsidTr="00775B10">
        <w:trPr>
          <w:gridAfter w:val="1"/>
          <w:wAfter w:w="7" w:type="dxa"/>
          <w:trHeight w:val="315"/>
        </w:trPr>
        <w:tc>
          <w:tcPr>
            <w:tcW w:w="15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10" w:rsidRPr="00057465" w:rsidRDefault="00775B1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3818D9" w:rsidRPr="00057465" w:rsidTr="003818D9">
        <w:trPr>
          <w:trHeight w:val="315"/>
        </w:trPr>
        <w:tc>
          <w:tcPr>
            <w:tcW w:w="15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D9" w:rsidRPr="003818D9" w:rsidRDefault="009F0D5B" w:rsidP="009F0D5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за исключением случая, установленного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E020D8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AA441C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6A032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  <w:r w:rsidR="006A032D" w:rsidRPr="006A03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818D9"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8D9" w:rsidRPr="003818D9" w:rsidRDefault="003818D9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 перераспределении земельных участков указываются:</w:t>
            </w:r>
          </w:p>
          <w:p w:rsidR="003818D9" w:rsidRPr="003818D9" w:rsidRDefault="003818D9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3818D9" w:rsidRPr="003818D9" w:rsidRDefault="003818D9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3818D9" w:rsidRPr="003818D9" w:rsidRDefault="003818D9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3818D9" w:rsidRPr="003818D9" w:rsidRDefault="003818D9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4123CF" w:rsidRPr="00AA441C" w:rsidRDefault="003818D9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почтовый адрес и (или) адрес электронной почты для связи с заявителем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61548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A1D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3A1D85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E434D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4C4A3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удостоверяющий личность на период рассмотрения заявления 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E434D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7C67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7C67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7C67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Не должна иметь повреждений, наличие которых не позволяет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дата и место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рождения,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равоустанавливающи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</w:t>
            </w:r>
            <w:r w:rsidR="00775B10"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 удостоверяющ</w:t>
            </w:r>
            <w:r w:rsidR="00775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ие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земельный участок, принадлежащий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</w:t>
            </w:r>
            <w:r w:rsidRPr="00D310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право собственности не зарегистрировано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сделки;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Должен быть действителен на срок обращения за предоставлением муниципальной услуги.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совершения нотариального </w:t>
            </w:r>
            <w:r w:rsidR="005A7726"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умершего(ей)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расположения земельного участка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расположения земельного участка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случае, если заявителем является иностранное юридическое лицо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1.7.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9708BF" w:rsidP="00775B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огласия землепользователей, землевладельцев, арендаторов, залогодержателей исходного земельного(-ых) </w:t>
            </w: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участка(-</w:t>
            </w:r>
            <w:proofErr w:type="spellStart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принадлежащего(-их)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9708BF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огласия землепользователей, землевладельцев, арендаторов, залогодержателей исходного земельного(-ых)  участка(-</w:t>
            </w:r>
            <w:proofErr w:type="spellStart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ов</w:t>
            </w:r>
            <w:proofErr w:type="spellEnd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принадлежащего(-их) заявителю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557D70" w:rsidRDefault="009708BF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u w:val="single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r w:rsid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наличия </w:t>
            </w:r>
            <w:r w:rsidR="009708BF"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землепользователей, землевладельцев, арендаторов, залогодержателей исходного земельного(-ых)  участка(-</w:t>
            </w:r>
            <w:proofErr w:type="spellStart"/>
            <w:r w:rsidR="009708BF"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="009708BF"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), </w:t>
            </w:r>
            <w:r w:rsidR="009708BF"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принадлежащего(-их) заявителю</w:t>
            </w: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всего земельного участка</w:t>
            </w:r>
            <w:r w:rsid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9F0D5B"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 исключением случаев, установленных пунктом 4 статьи 11.2 Земельного кодекса Российской Федерации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9708BF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D5B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557D70" w:rsidRDefault="009F0D5B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F0D5B" w:rsidRPr="003818D9" w:rsidTr="001B0AB8">
        <w:trPr>
          <w:trHeight w:val="315"/>
        </w:trPr>
        <w:tc>
          <w:tcPr>
            <w:tcW w:w="15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5B" w:rsidRPr="003818D9" w:rsidRDefault="009F0D5B" w:rsidP="005A772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</w:t>
            </w:r>
            <w:r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установленно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0C6FAA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AA" w:rsidRPr="00AA441C" w:rsidRDefault="000C6FAA" w:rsidP="000C6F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AA" w:rsidRPr="00AA441C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AA" w:rsidRPr="00AA441C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  <w:r w:rsidRPr="006A03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AA" w:rsidRPr="00AA441C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AA" w:rsidRPr="00AA441C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AA" w:rsidRPr="003818D9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 перераспределении земельных участков указываются:</w:t>
            </w:r>
          </w:p>
          <w:p w:rsidR="000C6FAA" w:rsidRPr="003818D9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0C6FAA" w:rsidRPr="003818D9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0C6FAA" w:rsidRPr="003818D9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кадастровый номер земельного участка или кадастровые номера земельных участков, </w:t>
            </w: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перераспределение которых планируется осуществить;</w:t>
            </w:r>
          </w:p>
          <w:p w:rsidR="000C6FAA" w:rsidRPr="003818D9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0C6FAA" w:rsidRPr="00AA441C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почтовый адрес и (или) адрес электронной почты для связи с заявителем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AA" w:rsidRPr="00AA441C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AA" w:rsidRPr="00AA441C" w:rsidRDefault="000C6FAA" w:rsidP="000C6FA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9F0D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повреждений, наличие которых не позволяет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дата и место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должен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равоустанавливающи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</w:t>
            </w:r>
            <w:r w:rsidR="00775B10"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 удостоверяющ</w:t>
            </w:r>
            <w:r w:rsidR="00775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ие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земельный участок, принадлежащий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</w:t>
            </w:r>
            <w:r w:rsidRPr="00D310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право собственности не зарегистрировано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сделки;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обращения за предоставлением муниципальной услуги.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совершения нотариального </w:t>
            </w:r>
            <w:r w:rsidR="005A7726"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ные акты передачи прав на недвижимое имущество и сделок с ним заявителю от 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расположения земельного участка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расположения земельного участка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случае, если заявителем является иностранное юридическое лицо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B0AB8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2.7.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огласия землепользователей, землевладельцев, арендаторов, залогодержателей исходного земельного(-ых)  участка(-</w:t>
            </w:r>
            <w:proofErr w:type="spellStart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принадлежащего(-их)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огласия землепользователей, землевладельцев, арендаторов, залогодержателей исходного земельного(-ых)  участка(-</w:t>
            </w:r>
            <w:proofErr w:type="spellStart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принадлежащего(-их) заявителю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557D70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u w:val="single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наличия </w:t>
            </w: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землепользователей, землевладельцев, арендаторов, залогодержателей исходного земельного(-ых)  участка(-</w:t>
            </w:r>
            <w:proofErr w:type="spellStart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принадлежащего(-их) заявителю</w:t>
            </w: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всего земельного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>
              <w:t xml:space="preserve"> </w:t>
            </w:r>
            <w:r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</w:t>
            </w:r>
            <w:r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исключением случаев, установленных пунктом 4 статьи 11.2 Земельного кодекса Российской Федерации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B0AB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15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Pr="009708BF" w:rsidRDefault="009708BF" w:rsidP="009F0D5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Заключение соглашения о перераспределении земельных участков после предоставления кадастрового паспорта земельного участка или земельных участков, образуемых в результате перераспределения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F0D5B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.1.</w:t>
            </w:r>
          </w:p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F0D5B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представителем заявителя действующего в силу полномочий, основанных 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получении услуги представителем физического лица: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родителей (одного из родителей); дата составления и номер записи акта о рождении; место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государственной регистрации рождения; дата и место выдачи свидетельства о рождении.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дата и место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5A7726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Default="005A7726" w:rsidP="005A77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 Единого государственного реестра недвижимости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Default="005A7726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 Единого государственного реестра недвижимости на земельный участок или земельные </w:t>
            </w:r>
            <w:r w:rsidRP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участки, образуемые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результате перераспределения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557D70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775B10" w:rsidRPr="00057465" w:rsidTr="00775B10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10" w:rsidRPr="00057465" w:rsidRDefault="00775B1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70F0B" w:rsidRPr="00057465" w:rsidTr="00F57BB9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0B" w:rsidRPr="00270F0B" w:rsidRDefault="00270F0B" w:rsidP="009201C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DF6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, </w:t>
            </w:r>
            <w:r w:rsid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за исключением 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случа</w:t>
            </w:r>
            <w:r w:rsid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установленно</w:t>
            </w:r>
            <w:r w:rsid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382E0C" w:rsidRPr="00057465" w:rsidTr="00270F0B">
        <w:trPr>
          <w:trHeight w:val="490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2F022E" w:rsidRDefault="002F02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2F022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</w:t>
            </w:r>
            <w:r w:rsidRPr="005036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выписки об основных характеристиках и зарегистрированных правах на объект недвижимости из Единого государственного реестра недвижимости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729"/>
        <w:gridCol w:w="1531"/>
        <w:gridCol w:w="1276"/>
      </w:tblGrid>
      <w:tr w:rsidR="00057465" w:rsidRPr="00057465" w:rsidTr="002D637B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5D6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="005D60EA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/</w:t>
            </w:r>
            <w:r w:rsidR="005D6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2D637B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75B10" w:rsidRPr="00057465" w:rsidTr="00775B10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10" w:rsidRPr="00057465" w:rsidRDefault="00775B1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70F0B" w:rsidRPr="00057465" w:rsidTr="00F57BB9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0B" w:rsidRPr="00270F0B" w:rsidRDefault="00270F0B" w:rsidP="009429A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70F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9429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исключением 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случа</w:t>
            </w:r>
            <w:r w:rsidR="009429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установленно</w:t>
            </w:r>
            <w:r w:rsidR="009429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6543E6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2D637B" w:rsidP="002F07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утверждении схемы расположения земельного участка с приложением указанной схемы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CB" w:rsidRPr="00E3215A" w:rsidRDefault="00ED02CB" w:rsidP="00ED02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15A">
              <w:rPr>
                <w:b/>
                <w:sz w:val="18"/>
                <w:szCs w:val="18"/>
              </w:rPr>
              <w:t>Решение об утверждении схемы расположения земельного участка на кадастровом плане территории</w:t>
            </w:r>
            <w:r w:rsidRPr="00E321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содержит:</w:t>
            </w:r>
          </w:p>
          <w:p w:rsidR="00ED02CB" w:rsidRPr="00E3215A" w:rsidRDefault="00ED02CB" w:rsidP="00ED0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площадь земельного участка, образуемого в соответствии со схемой расположения земельного участка;</w:t>
            </w:r>
          </w:p>
          <w:p w:rsidR="00ED02CB" w:rsidRPr="00E3215A" w:rsidRDefault="00ED02CB" w:rsidP="00ED0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адрес земельного участка или при отсутствии адреса земельного участка иное описание местоположения земельного участка;</w:t>
            </w:r>
          </w:p>
          <w:p w:rsidR="00ED02CB" w:rsidRPr="00E3215A" w:rsidRDefault="00ED02CB" w:rsidP="00ED0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      </w:r>
          </w:p>
          <w:p w:rsidR="00ED02CB" w:rsidRPr="00E3215A" w:rsidRDefault="00ED02CB" w:rsidP="00ED0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 xml:space="preserve">-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</w:t>
            </w:r>
            <w:hyperlink r:id="rId6" w:history="1">
              <w:r w:rsidRPr="00E3215A">
                <w:rPr>
                  <w:b/>
                  <w:sz w:val="18"/>
                  <w:szCs w:val="18"/>
                </w:rPr>
                <w:t>не распространяется</w:t>
              </w:r>
            </w:hyperlink>
            <w:r w:rsidRPr="00E3215A">
              <w:rPr>
                <w:b/>
                <w:sz w:val="18"/>
                <w:szCs w:val="18"/>
              </w:rPr>
              <w:t xml:space="preserve">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      </w:r>
          </w:p>
          <w:p w:rsidR="00ED02CB" w:rsidRPr="00E3215A" w:rsidRDefault="00ED02CB" w:rsidP="00ED0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lastRenderedPageBreak/>
              <w:t>- категория земель, к которой относится образуемый земельный участок;</w:t>
            </w:r>
          </w:p>
          <w:p w:rsidR="00ED02CB" w:rsidRPr="00E3215A" w:rsidRDefault="00ED02CB" w:rsidP="00ED02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срок действия муниципального правового акта об утверждении схемы расположения земельного участка на кадастровом плане территории;</w:t>
            </w:r>
          </w:p>
          <w:p w:rsidR="006543E6" w:rsidRPr="00B62DFA" w:rsidRDefault="00ED02CB" w:rsidP="00ED02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215A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ФИО заявителя (наименование юридического лица) с указанием на его</w:t>
            </w:r>
            <w:r w:rsidRPr="00E3215A">
              <w:rPr>
                <w:b/>
                <w:sz w:val="18"/>
                <w:szCs w:val="18"/>
              </w:rPr>
              <w:t xml:space="preserve"> право, обрати</w:t>
            </w:r>
            <w:r>
              <w:rPr>
                <w:b/>
                <w:sz w:val="18"/>
                <w:szCs w:val="18"/>
              </w:rPr>
              <w:t>ться</w:t>
            </w:r>
            <w:r w:rsidRPr="00E3215A">
              <w:rPr>
                <w:b/>
                <w:sz w:val="18"/>
                <w:szCs w:val="18"/>
              </w:rPr>
              <w:t xml:space="preserve">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3A1D85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3A1D85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543E6" w:rsidRPr="00827084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="00270F0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E9210E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содержит положительное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FF0D05" w:rsidRDefault="00E9210E" w:rsidP="00E921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E9210E" w:rsidRPr="00827084" w:rsidRDefault="00E9210E" w:rsidP="00E921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2D637B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заключении соглашения о перераспределени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 земельных участков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отказе 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заключении соглашения о перераспределении земельных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 описание оснований отказа.</w:t>
            </w:r>
          </w:p>
          <w:p w:rsidR="002D637B" w:rsidRPr="00B62DFA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E9210E" w:rsidRDefault="0027517B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9210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7517B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9210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8</w:t>
            </w:r>
            <w:r w:rsidR="002D637B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FF0D05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2D637B" w:rsidRPr="00827084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ED02CB" w:rsidRDefault="00ED02CB" w:rsidP="00ED02CB">
            <w:pPr>
              <w:ind w:left="36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</w:t>
            </w:r>
            <w:r w:rsidR="002D637B" w:rsidRPr="00ED02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61548A" w:rsidRDefault="0061548A" w:rsidP="006154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2D637B" w:rsidRPr="006154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месяц</w:t>
            </w:r>
          </w:p>
        </w:tc>
      </w:tr>
      <w:tr w:rsidR="009201CB" w:rsidRPr="00270F0B" w:rsidTr="001B0AB8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CB" w:rsidRPr="00270F0B" w:rsidRDefault="009201CB" w:rsidP="009429A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70F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случае, установленном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9E2750" w:rsidRPr="00B62DFA" w:rsidTr="001B0AB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утверждении схемы расположения земельного участка с приложением указанной схемы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E3215A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15A">
              <w:rPr>
                <w:b/>
                <w:sz w:val="18"/>
                <w:szCs w:val="18"/>
              </w:rPr>
              <w:t>Решение об утверждении схемы расположения земельного участка на кадастровом плане территории</w:t>
            </w:r>
            <w:r w:rsidRPr="00E321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содержит:</w:t>
            </w:r>
          </w:p>
          <w:p w:rsidR="009E2750" w:rsidRPr="00E3215A" w:rsidRDefault="009E2750" w:rsidP="009E275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площадь земельного участка, образуемого в соответствии со схемой расположения земельного участка;</w:t>
            </w:r>
          </w:p>
          <w:p w:rsidR="009E2750" w:rsidRPr="00E3215A" w:rsidRDefault="009E2750" w:rsidP="009E275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адрес земельного участка или при отсутствии адреса земельного участка иное описание местоположения земельного участка;</w:t>
            </w:r>
          </w:p>
          <w:p w:rsidR="009E2750" w:rsidRPr="00E3215A" w:rsidRDefault="009E2750" w:rsidP="009E275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      </w:r>
          </w:p>
          <w:p w:rsidR="009E2750" w:rsidRPr="00E3215A" w:rsidRDefault="009E2750" w:rsidP="009E275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 xml:space="preserve">- территориальная зона, в границах которой образуется земельный участок, или в случае, если на образуемый земельный участок действие </w:t>
            </w:r>
            <w:r w:rsidRPr="00E3215A">
              <w:rPr>
                <w:b/>
                <w:sz w:val="18"/>
                <w:szCs w:val="18"/>
              </w:rPr>
              <w:lastRenderedPageBreak/>
              <w:t xml:space="preserve">градостроительного регламента </w:t>
            </w:r>
            <w:hyperlink r:id="rId7" w:history="1">
              <w:r w:rsidRPr="00E3215A">
                <w:rPr>
                  <w:b/>
                  <w:sz w:val="18"/>
                  <w:szCs w:val="18"/>
                </w:rPr>
                <w:t>не распространяется</w:t>
              </w:r>
            </w:hyperlink>
            <w:r w:rsidRPr="00E3215A">
              <w:rPr>
                <w:b/>
                <w:sz w:val="18"/>
                <w:szCs w:val="18"/>
              </w:rPr>
              <w:t xml:space="preserve">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      </w:r>
          </w:p>
          <w:p w:rsidR="009E2750" w:rsidRPr="00E3215A" w:rsidRDefault="009E2750" w:rsidP="009E275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категория земель, к которой относится образуемый земельный участок;</w:t>
            </w:r>
          </w:p>
          <w:p w:rsidR="009E2750" w:rsidRPr="00E3215A" w:rsidRDefault="009E2750" w:rsidP="009E275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E3215A">
              <w:rPr>
                <w:b/>
                <w:sz w:val="18"/>
                <w:szCs w:val="18"/>
              </w:rPr>
              <w:t>- срок действия муниципального правового акта об утверждении схемы расположения земельного участка на кадастровом плане территории;</w:t>
            </w:r>
          </w:p>
          <w:p w:rsidR="009E2750" w:rsidRPr="00B62DFA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215A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ФИО заявителя (наименование юридического лица) с указанием на его</w:t>
            </w:r>
            <w:r w:rsidRPr="00E3215A">
              <w:rPr>
                <w:b/>
                <w:sz w:val="18"/>
                <w:szCs w:val="18"/>
              </w:rPr>
              <w:t xml:space="preserve"> право, обрати</w:t>
            </w:r>
            <w:r>
              <w:rPr>
                <w:b/>
                <w:sz w:val="18"/>
                <w:szCs w:val="18"/>
              </w:rPr>
              <w:t>ться</w:t>
            </w:r>
            <w:r w:rsidRPr="00E3215A">
              <w:rPr>
                <w:b/>
                <w:sz w:val="18"/>
                <w:szCs w:val="18"/>
              </w:rPr>
              <w:t xml:space="preserve">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FF0D05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9E2750" w:rsidRPr="00827084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E9210E" w:rsidRPr="00B62DFA" w:rsidTr="001B0AB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содержит положительное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FF0D05" w:rsidRDefault="00E9210E" w:rsidP="00E921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E9210E" w:rsidRPr="00827084" w:rsidRDefault="00E9210E" w:rsidP="00E921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0E" w:rsidRPr="00B62DFA" w:rsidRDefault="00E9210E" w:rsidP="00E921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9E2750" w:rsidRPr="00B62DFA" w:rsidTr="001B0AB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2F022E" w:rsidP="009E275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заключении соглашения о перераспределении земельных участков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отказе 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заключении соглашения о перераспределении земельных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 описание оснований отказа.</w:t>
            </w:r>
          </w:p>
          <w:p w:rsidR="009E2750" w:rsidRPr="00B62DFA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E9210E" w:rsidRDefault="009E2750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9210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9210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8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FF0D05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9E2750" w:rsidRPr="00827084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9E2750" w:rsidRPr="00057465" w:rsidTr="00F57BB9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270F0B" w:rsidRDefault="009E2750" w:rsidP="009E2750">
            <w:pPr>
              <w:pStyle w:val="a5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Pr="00270F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  <w:t>Заключение соглашения о перераспределении земельных участков после предоставления кадастрового паспорта земельного участка или земельных участков, образуемых в результате перераспределения</w:t>
            </w:r>
          </w:p>
        </w:tc>
      </w:tr>
      <w:tr w:rsidR="009E2750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Default="009E2750" w:rsidP="009E275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одписанные ОМСУ экземпляры проекта соглашения о перераспределении земельных участков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одписанные ОМСУ экземпляры проекта соглашения о перераспределении земельных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9E2750" w:rsidRPr="00934A40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заявителя;</w:t>
            </w:r>
          </w:p>
          <w:p w:rsidR="009E2750" w:rsidRPr="00934A40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земельном участке</w:t>
            </w:r>
          </w:p>
          <w:p w:rsidR="009E2750" w:rsidRPr="00934A40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Дату и номер </w:t>
            </w:r>
          </w:p>
          <w:p w:rsidR="009E2750" w:rsidRPr="00B62DFA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</w:p>
          <w:p w:rsidR="009E2750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E9210E" w:rsidRDefault="009E2750" w:rsidP="00E921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9210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E9210E" w:rsidRDefault="009E2750" w:rsidP="00E921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9210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FF0D05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9E2750" w:rsidRPr="00827084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9E2750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заключении соглашения о перераспределении земельных участков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отказе 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заключении соглашения о перераспределении земельных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 описание оснований отказа.</w:t>
            </w:r>
          </w:p>
          <w:p w:rsidR="009E2750" w:rsidRPr="00B62DFA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E9210E" w:rsidRDefault="009E2750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9210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E9210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9210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8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FF0D05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9E2750" w:rsidRPr="00827084" w:rsidRDefault="009E2750" w:rsidP="009E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50" w:rsidRPr="00B62DFA" w:rsidRDefault="009E2750" w:rsidP="009E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97"/>
        <w:gridCol w:w="2095"/>
        <w:gridCol w:w="4923"/>
        <w:gridCol w:w="1650"/>
        <w:gridCol w:w="1681"/>
        <w:gridCol w:w="2107"/>
        <w:gridCol w:w="1662"/>
      </w:tblGrid>
      <w:tr w:rsidR="00BB70B0" w:rsidRPr="00057465" w:rsidTr="002C4428">
        <w:trPr>
          <w:trHeight w:val="11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5D60EA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5D60EA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="005D6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5D60EA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/</w:t>
            </w:r>
            <w:r w:rsidR="005D6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775B10" w:rsidRPr="00057465" w:rsidTr="00775B1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10" w:rsidRPr="00057465" w:rsidRDefault="00775B1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4549B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1.1А. 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549B8" w:rsidRP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документов, необходимых для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4549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Выдает заявителю (представителю заявителя) бланк заявления 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(за исключением случая обращения заявителя для заключения </w:t>
            </w:r>
            <w:r w:rsidR="004549B8" w:rsidRP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соглашения о перераспределении земельных участков после предоставления кадастрового паспорта земельного участка или земельных участков, образуемых в результате перераспределения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57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0C6FA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1.1Б. 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549B8" w:rsidRP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документов, необходимых для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4549B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="00637A2C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8B6EF7" w:rsidRDefault="005F6DF1" w:rsidP="00637A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57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0C6FA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637A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02135" w:rsidRPr="00057465" w:rsidRDefault="008B6EF7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37A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Специалист осуществляет доставку документов в ОМСУ.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1.1В. 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549B8" w:rsidRP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документов, необходимых для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4549B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</w:t>
            </w:r>
            <w:r w:rsidR="00C134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="00C13407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637A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заявления заявителем (представителем заявителя) либо в случае обращения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57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Заявление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0C6FAA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37A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и документов, представленных заявителем (представителем заявителя) 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="00637A2C"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 и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637A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02135" w:rsidRPr="00057465" w:rsidRDefault="001307A6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вителю (представителю заявителя)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37A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549B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549B8" w:rsidRP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документов, необходимых для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документов в ОМСУ почтовым отправлением)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134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6053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134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134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6053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134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17D0" w:rsidRPr="00057465" w:rsidTr="00F57BB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D0" w:rsidRDefault="003217D0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</w:t>
            </w:r>
            <w:r>
              <w:t xml:space="preserve"> 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Возврат документов при наличии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документов в ОМСУ почтовым направлением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одготовк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проектов уведомления о возврате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проверку, выполняет </w:t>
            </w:r>
          </w:p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подготовку проектов уведомления о возврате в связи с установлением наличия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передает проекты руководителю для рассмотрения.</w:t>
            </w:r>
          </w:p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Подписание уведомления о возврате 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Руководитель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уведомления.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и передает его должностному лицу, ответственному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уведомления.</w:t>
            </w:r>
          </w:p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возвращает документы специалисту, ответственному за проверку.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возврате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уведомления,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уведомляет заявителя (представителя заявителя) по телефону о возможности получения документов с последующей выдачей уведомления с приложением документов, подлежащих возврату, при личном обращении заявителя (представителя заявителя)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E2E29" w:rsidRPr="00057465" w:rsidTr="00F57BB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</w:t>
            </w:r>
            <w:r>
              <w:t xml:space="preserve"> 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Возврат документов при наличии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поступлении документов в ОМСУ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 МФЦ)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одготовк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проектов уведомления о возврате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проверку, выполняет </w:t>
            </w:r>
          </w:p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подготовку проектов уведомления о возврате в связи с установлением наличия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передает проекты руководителю для рассмотрения.</w:t>
            </w:r>
          </w:p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Подписание уведомления о возврате 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Руководитель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уведомления.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и передает его должностному лицу, ответственному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уведомления.</w:t>
            </w:r>
          </w:p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возвращает документы специалисту, ответственному за проверку.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1.2.Б.3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возврате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уведомления,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в соответствии со способом, определенным соглашением о взаимодействии с МФЦ, передачу уведомления с приложением документов, подлежащих возврату, в МФЦ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E2E29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EC52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EC52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EC52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EC52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6E2E29" w:rsidRPr="00057465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EC52A8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B4558" w:rsidRPr="00057465" w:rsidTr="00F57BB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58" w:rsidRDefault="004B4558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4B455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Согласование схемы земельного участка, в соответствии с которой предстоит образовать земельный участок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53381D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уведомления о продлении срока рассмотрения заявления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проверку, подготавливает проекты уведомления о продлении срока рассмотрения заявления о перераспределении земельных участков и передает их на рассмотрение руководителю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r w:rsidRPr="000E29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53381D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схемы земельного участка с заинтересованными органами (организациями)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проверку, осуществляет </w:t>
            </w:r>
          </w:p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процедуру согласования схемы земельного участка с заинтересованными органами (организациями)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14 рабочих дней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Подписание уведомления 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продлении срока рассмотрения заявления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6E2E29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Руководитель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уведомления.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2C4428" w:rsidRPr="006E2E29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и передает его должностному лицу, ответственному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уведомления.</w:t>
            </w:r>
          </w:p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возвращает документы специалисту, ответственному за проверку.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уведомления 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продлении срока рассмотрения заявления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уведомления,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уведомляет заявителя (представителя заявителя) по телефону о возможности получения документов с последующей выдачей уведомления с приложением документов, подлежащих возврату, при личном обращении заявителя (представителя заявителя)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1.5.А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олучение в рамках внутриведомственного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взаимодействия сведений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необходимых для принятия решения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й, необходимых для оказания муниципальной услуги,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которые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C13407" w:rsidP="00C134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 часа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роверку представленных заявления и документов, а также поступивших по результатам межведомственных и внутриведомственных запросов сведений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соответствие указанных в них сведений и оснований для принятия решения.</w:t>
            </w:r>
          </w:p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необходимости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 w:rsidRPr="00966C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сведений, необходимых для подготовки проекта соглашения из информационных систем ФНС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В зависимости от результатов проведенной проверки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проект:</w:t>
            </w:r>
          </w:p>
          <w:p w:rsidR="005C1780" w:rsidRPr="005C1780" w:rsidRDefault="005C1780" w:rsidP="005C17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утверждении схемы расположения земельного участка с приложением указанной схемы;</w:t>
            </w:r>
          </w:p>
          <w:p w:rsidR="005C1780" w:rsidRPr="005C1780" w:rsidRDefault="005C1780" w:rsidP="005C17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согласия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5C1780" w:rsidRPr="005C1780" w:rsidRDefault="005C1780" w:rsidP="005C17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проекта соглашения о перераспределении земельных участков;</w:t>
            </w:r>
          </w:p>
          <w:p w:rsidR="002C4428" w:rsidRPr="00057465" w:rsidRDefault="005C1780" w:rsidP="005C17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заключении соглашения о перераспределении земельных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C13407" w:rsidP="00C134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часа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2F504B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связанных с подготовкой проекта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заявления в ОМСУ либо почтовым при личном обращении направлением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5C1780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5C1780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C4428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5D60EA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775B10" w:rsidRPr="00057465" w:rsidTr="00775B10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10" w:rsidRPr="00057465" w:rsidRDefault="00775B1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5D60EA" w:rsidRPr="00057465" w:rsidRDefault="005D60EA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МФЦ</w:t>
            </w:r>
            <w:bookmarkStart w:id="1" w:name="_GoBack"/>
            <w:bookmarkEnd w:id="1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962E03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2E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962E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62E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962E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962E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2E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962E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500432" w:rsidRDefault="00E30D22" w:rsidP="00DE06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500432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DE06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B24480" w:rsidRPr="00500432" w:rsidRDefault="00B2448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CE15FE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</w:t>
      </w:r>
      <w:r w:rsidR="00962E03">
        <w:rPr>
          <w:b/>
        </w:rPr>
        <w:t xml:space="preserve"> 1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В ___________________________________________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от __________________________________________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(фамилия, имя, отчество (при наличии) заявителя)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(наименование юридического лица)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ИНН _______________________________________ 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место жительства (место нахождения) ___________ 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_____________________________________________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телефон _____________________________________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в лице ______________________________________ 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(фамилия, имя, отчество (при наличии) представителя заявителя)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(реквизиты документа, подтверждающего полномочия представителя заявителя)</w:t>
      </w:r>
    </w:p>
    <w:p w:rsidR="00575AA4" w:rsidRPr="00B24480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</w:p>
    <w:p w:rsidR="00575AA4" w:rsidRPr="00B24480" w:rsidRDefault="00575AA4" w:rsidP="00575AA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bookmarkStart w:id="2" w:name="Par500"/>
      <w:bookmarkEnd w:id="2"/>
      <w:r w:rsidRPr="00B24480">
        <w:rPr>
          <w:rFonts w:eastAsia="Times New Roman"/>
          <w:sz w:val="22"/>
          <w:szCs w:val="22"/>
          <w:lang w:eastAsia="ru-RU"/>
        </w:rPr>
        <w:t>Заявление</w:t>
      </w:r>
    </w:p>
    <w:p w:rsidR="00575AA4" w:rsidRPr="00B24480" w:rsidRDefault="00575AA4" w:rsidP="00575A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448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75AA4" w:rsidRPr="00B24480" w:rsidRDefault="00575AA4" w:rsidP="00575A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4480">
        <w:rPr>
          <w:rFonts w:ascii="Times New Roman" w:hAnsi="Times New Roman" w:cs="Times New Roman"/>
          <w:sz w:val="22"/>
          <w:szCs w:val="22"/>
        </w:rPr>
        <w:t>Прошу заключить соглашение о перераспределении земельного участка с кадастровым номером ______________________________________________ (указывается при наличии), расположенного по адресу: __________________________________________________________________________, находящегося в муниципальной собственности или государственная собственность на  который</w:t>
      </w:r>
    </w:p>
    <w:p w:rsidR="00575AA4" w:rsidRPr="00B24480" w:rsidRDefault="00575AA4" w:rsidP="00575A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4480">
        <w:rPr>
          <w:rFonts w:ascii="Times New Roman" w:hAnsi="Times New Roman" w:cs="Times New Roman"/>
          <w:sz w:val="22"/>
          <w:szCs w:val="22"/>
        </w:rPr>
        <w:t>не разграничена, и земельного участка</w:t>
      </w:r>
      <w:r w:rsidRPr="00B24480">
        <w:rPr>
          <w:rFonts w:ascii="Times New Roman" w:hAnsi="Times New Roman" w:cs="Times New Roman"/>
        </w:rPr>
        <w:t xml:space="preserve"> </w:t>
      </w:r>
      <w:r w:rsidRPr="00B24480">
        <w:rPr>
          <w:rFonts w:ascii="Times New Roman" w:hAnsi="Times New Roman" w:cs="Times New Roman"/>
          <w:sz w:val="22"/>
          <w:szCs w:val="22"/>
        </w:rPr>
        <w:t>с кадастровым номером ____________________________, расположенного по адресу: ____________________________________________________________.</w:t>
      </w:r>
    </w:p>
    <w:p w:rsidR="00575AA4" w:rsidRPr="00B24480" w:rsidRDefault="00575AA4" w:rsidP="00575A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75AA4" w:rsidRPr="00B24480" w:rsidRDefault="00575AA4" w:rsidP="00575AA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</w:rPr>
      </w:pPr>
      <w:r w:rsidRPr="00B24480">
        <w:rPr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575AA4" w:rsidRPr="00B24480" w:rsidTr="00F57B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B24480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24480">
              <w:rPr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B24480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24480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B24480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24480">
              <w:rPr>
                <w:sz w:val="22"/>
                <w:szCs w:val="22"/>
              </w:rPr>
              <w:t>Кол-во (шт.)</w:t>
            </w:r>
          </w:p>
        </w:tc>
      </w:tr>
      <w:tr w:rsidR="00575AA4" w:rsidRPr="00B24480" w:rsidTr="00F57B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B24480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B24480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B24480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AA4" w:rsidRPr="00B24480" w:rsidTr="00F57B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B24480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B24480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B24480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575AA4" w:rsidRPr="00B24480" w:rsidRDefault="00575AA4" w:rsidP="00575AA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24480">
        <w:rPr>
          <w:sz w:val="22"/>
          <w:szCs w:val="22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:rsidR="00575AA4" w:rsidRPr="00B24480" w:rsidRDefault="00575AA4" w:rsidP="00575AA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</w:p>
    <w:p w:rsidR="00575AA4" w:rsidRPr="00B24480" w:rsidRDefault="00575AA4" w:rsidP="00575AA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24480">
        <w:rPr>
          <w:sz w:val="22"/>
          <w:szCs w:val="22"/>
        </w:rPr>
        <w:t>«_____» _____________ 20_____ года                       ______________________________</w:t>
      </w:r>
    </w:p>
    <w:p w:rsidR="00575AA4" w:rsidRPr="00B24480" w:rsidRDefault="00575AA4" w:rsidP="00575AA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24480">
        <w:rPr>
          <w:sz w:val="22"/>
          <w:szCs w:val="22"/>
        </w:rPr>
        <w:t xml:space="preserve">                                                                                                                  (подпись)</w:t>
      </w:r>
    </w:p>
    <w:p w:rsidR="00FD5D9E" w:rsidRDefault="00FD5D9E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FA53EF" w:rsidRDefault="00FA53EF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FA53EF" w:rsidRDefault="00FA53EF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FA53EF" w:rsidRDefault="00FA53EF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FA53EF" w:rsidRDefault="00FA53EF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FA53EF" w:rsidRDefault="00FA53EF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FA53EF" w:rsidRDefault="00FA53EF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FA53EF" w:rsidRDefault="00FA53EF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FA53EF" w:rsidRDefault="00FA53EF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B24480" w:rsidRDefault="00B24480" w:rsidP="00FA53EF">
      <w:pPr>
        <w:jc w:val="right"/>
        <w:rPr>
          <w:b/>
        </w:rPr>
      </w:pPr>
    </w:p>
    <w:p w:rsidR="00B24480" w:rsidRDefault="00B24480" w:rsidP="00FA53EF">
      <w:pPr>
        <w:jc w:val="right"/>
        <w:rPr>
          <w:b/>
        </w:rPr>
      </w:pPr>
    </w:p>
    <w:p w:rsidR="00FA53EF" w:rsidRDefault="00FA53EF" w:rsidP="00FA53EF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В </w:t>
      </w:r>
      <w:r w:rsidRPr="00B24480">
        <w:rPr>
          <w:rFonts w:eastAsia="Times New Roman"/>
          <w:sz w:val="22"/>
          <w:szCs w:val="22"/>
          <w:u w:val="single"/>
          <w:lang w:eastAsia="ru-RU"/>
        </w:rPr>
        <w:t>КУМИ МО «Городской округ Ногликский»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от </w:t>
      </w:r>
      <w:r w:rsidRPr="00B24480">
        <w:rPr>
          <w:rFonts w:eastAsia="Times New Roman"/>
          <w:sz w:val="22"/>
          <w:szCs w:val="22"/>
          <w:u w:val="single"/>
          <w:lang w:eastAsia="ru-RU"/>
        </w:rPr>
        <w:t>Иванова Ивана Ивановича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(фамилия, имя, отчество (при наличии) заявителя)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_</w:t>
      </w:r>
      <w:r w:rsidRPr="00B24480">
        <w:rPr>
          <w:rFonts w:eastAsia="Times New Roman"/>
          <w:sz w:val="22"/>
          <w:szCs w:val="22"/>
          <w:u w:val="single"/>
          <w:lang w:eastAsia="ru-RU"/>
        </w:rPr>
        <w:t>паспорт, 66 66 254521, УМВД России, 01.01.2000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(наименование юридического лица)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ИНН </w:t>
      </w:r>
      <w:r w:rsidRPr="00B24480">
        <w:rPr>
          <w:rFonts w:eastAsia="Times New Roman"/>
          <w:sz w:val="22"/>
          <w:szCs w:val="22"/>
          <w:u w:val="single"/>
          <w:lang w:eastAsia="ru-RU"/>
        </w:rPr>
        <w:t>6513000000</w:t>
      </w:r>
      <w:r w:rsidRPr="00B24480">
        <w:rPr>
          <w:rFonts w:eastAsia="Times New Roman"/>
          <w:sz w:val="22"/>
          <w:szCs w:val="22"/>
          <w:lang w:eastAsia="ru-RU"/>
        </w:rPr>
        <w:t xml:space="preserve"> </w:t>
      </w:r>
    </w:p>
    <w:p w:rsidR="00FA53EF" w:rsidRPr="00B24480" w:rsidRDefault="00FA53EF" w:rsidP="00B2448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место жительства (место нахождения) </w:t>
      </w:r>
      <w:r w:rsidR="00B24480" w:rsidRPr="00B24480">
        <w:rPr>
          <w:rFonts w:eastAsia="Times New Roman"/>
          <w:sz w:val="22"/>
          <w:szCs w:val="22"/>
          <w:lang w:eastAsia="ru-RU"/>
        </w:rPr>
        <w:t xml:space="preserve">пгт. Ноглики, ул. </w:t>
      </w:r>
      <w:proofErr w:type="spellStart"/>
      <w:r w:rsidR="00B24480" w:rsidRPr="00B24480">
        <w:rPr>
          <w:rFonts w:eastAsia="Times New Roman"/>
          <w:sz w:val="22"/>
          <w:szCs w:val="22"/>
          <w:lang w:eastAsia="ru-RU"/>
        </w:rPr>
        <w:t>Невельского</w:t>
      </w:r>
      <w:proofErr w:type="spellEnd"/>
      <w:r w:rsidR="00B24480" w:rsidRPr="00B24480">
        <w:rPr>
          <w:rFonts w:eastAsia="Times New Roman"/>
          <w:sz w:val="22"/>
          <w:szCs w:val="22"/>
          <w:lang w:eastAsia="ru-RU"/>
        </w:rPr>
        <w:t>, д. 5, кв. 5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т</w:t>
      </w:r>
      <w:r w:rsidR="00B24480" w:rsidRPr="00B24480">
        <w:rPr>
          <w:rFonts w:eastAsia="Times New Roman"/>
          <w:sz w:val="22"/>
          <w:szCs w:val="22"/>
          <w:lang w:eastAsia="ru-RU"/>
        </w:rPr>
        <w:t>елефон 8-999-909-9999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в лице ______________________________________ 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(фамилия, имя, отчество (при наличии) представителя заявителя)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 xml:space="preserve">_____________________________________________ 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(реквизиты документа, подтверждающего полномочия представителя заявителя)</w:t>
      </w:r>
    </w:p>
    <w:p w:rsidR="00FA53EF" w:rsidRPr="00B24480" w:rsidRDefault="00FA53EF" w:rsidP="00FA53E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</w:p>
    <w:p w:rsidR="00FA53EF" w:rsidRPr="00B24480" w:rsidRDefault="00FA53EF" w:rsidP="00FA53E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B24480">
        <w:rPr>
          <w:rFonts w:eastAsia="Times New Roman"/>
          <w:sz w:val="22"/>
          <w:szCs w:val="22"/>
          <w:lang w:eastAsia="ru-RU"/>
        </w:rPr>
        <w:t>Заявление</w:t>
      </w:r>
    </w:p>
    <w:p w:rsidR="00FA53EF" w:rsidRPr="00B24480" w:rsidRDefault="00FA53EF" w:rsidP="00FA53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A53EF" w:rsidRPr="00B24480" w:rsidRDefault="00FA53EF" w:rsidP="00FA53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4480">
        <w:rPr>
          <w:rFonts w:ascii="Times New Roman" w:hAnsi="Times New Roman" w:cs="Times New Roman"/>
          <w:sz w:val="22"/>
          <w:szCs w:val="22"/>
        </w:rPr>
        <w:t xml:space="preserve">Прошу заключить соглашение о перераспределении земельного участка с кадастровым номером </w:t>
      </w:r>
      <w:r w:rsidR="00B24480" w:rsidRPr="00B24480">
        <w:rPr>
          <w:rFonts w:ascii="Times New Roman" w:hAnsi="Times New Roman" w:cs="Times New Roman"/>
          <w:sz w:val="22"/>
          <w:szCs w:val="22"/>
        </w:rPr>
        <w:t>65:22:0000001:111</w:t>
      </w:r>
      <w:r w:rsidRPr="00B24480">
        <w:rPr>
          <w:rFonts w:ascii="Times New Roman" w:hAnsi="Times New Roman" w:cs="Times New Roman"/>
          <w:sz w:val="22"/>
          <w:szCs w:val="22"/>
        </w:rPr>
        <w:t xml:space="preserve"> (указывается при наличии), расположенного по адресу: </w:t>
      </w:r>
      <w:r w:rsidR="00B24480" w:rsidRPr="00B24480">
        <w:rPr>
          <w:rFonts w:ascii="Times New Roman" w:hAnsi="Times New Roman" w:cs="Times New Roman"/>
          <w:sz w:val="22"/>
          <w:szCs w:val="22"/>
        </w:rPr>
        <w:t xml:space="preserve">пгт. Ноглики, ул. Весенняя, </w:t>
      </w:r>
      <w:proofErr w:type="spellStart"/>
      <w:r w:rsidR="00B24480" w:rsidRPr="00B24480">
        <w:rPr>
          <w:rFonts w:ascii="Times New Roman" w:hAnsi="Times New Roman" w:cs="Times New Roman"/>
          <w:sz w:val="22"/>
          <w:szCs w:val="22"/>
        </w:rPr>
        <w:t>зу</w:t>
      </w:r>
      <w:proofErr w:type="spellEnd"/>
      <w:r w:rsidR="00B24480" w:rsidRPr="00B24480">
        <w:rPr>
          <w:rFonts w:ascii="Times New Roman" w:hAnsi="Times New Roman" w:cs="Times New Roman"/>
          <w:sz w:val="22"/>
          <w:szCs w:val="22"/>
        </w:rPr>
        <w:t xml:space="preserve"> 11</w:t>
      </w:r>
      <w:r w:rsidRPr="00B24480">
        <w:rPr>
          <w:rFonts w:ascii="Times New Roman" w:hAnsi="Times New Roman" w:cs="Times New Roman"/>
          <w:sz w:val="22"/>
          <w:szCs w:val="22"/>
        </w:rPr>
        <w:t>, находящегося в муниципальной собственности или государственная</w:t>
      </w:r>
      <w:r w:rsidR="002F022E">
        <w:rPr>
          <w:rFonts w:ascii="Times New Roman" w:hAnsi="Times New Roman" w:cs="Times New Roman"/>
          <w:sz w:val="22"/>
          <w:szCs w:val="22"/>
        </w:rPr>
        <w:t xml:space="preserve"> собственность на </w:t>
      </w:r>
      <w:r w:rsidRPr="00B24480">
        <w:rPr>
          <w:rFonts w:ascii="Times New Roman" w:hAnsi="Times New Roman" w:cs="Times New Roman"/>
          <w:sz w:val="22"/>
          <w:szCs w:val="22"/>
        </w:rPr>
        <w:t>который</w:t>
      </w:r>
    </w:p>
    <w:p w:rsidR="00FA53EF" w:rsidRPr="00B24480" w:rsidRDefault="00FA53EF" w:rsidP="00FA53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4480">
        <w:rPr>
          <w:rFonts w:ascii="Times New Roman" w:hAnsi="Times New Roman" w:cs="Times New Roman"/>
          <w:sz w:val="22"/>
          <w:szCs w:val="22"/>
        </w:rPr>
        <w:t>не разграничена, и земельного участка</w:t>
      </w:r>
      <w:r w:rsidRPr="00B24480">
        <w:rPr>
          <w:rFonts w:ascii="Times New Roman" w:hAnsi="Times New Roman" w:cs="Times New Roman"/>
        </w:rPr>
        <w:t xml:space="preserve"> </w:t>
      </w:r>
      <w:r w:rsidRPr="00B24480">
        <w:rPr>
          <w:rFonts w:ascii="Times New Roman" w:hAnsi="Times New Roman" w:cs="Times New Roman"/>
          <w:sz w:val="22"/>
          <w:szCs w:val="22"/>
        </w:rPr>
        <w:t xml:space="preserve">с кадастровым номером </w:t>
      </w:r>
      <w:r w:rsidR="00B24480" w:rsidRPr="00B24480">
        <w:rPr>
          <w:rFonts w:ascii="Times New Roman" w:hAnsi="Times New Roman" w:cs="Times New Roman"/>
          <w:sz w:val="22"/>
          <w:szCs w:val="22"/>
        </w:rPr>
        <w:t>65:22:0000001:113</w:t>
      </w:r>
      <w:r w:rsidRPr="00B24480">
        <w:rPr>
          <w:rFonts w:ascii="Times New Roman" w:hAnsi="Times New Roman" w:cs="Times New Roman"/>
          <w:sz w:val="22"/>
          <w:szCs w:val="22"/>
        </w:rPr>
        <w:t xml:space="preserve">, расположенного по адресу: </w:t>
      </w:r>
      <w:r w:rsidR="00B24480" w:rsidRPr="00B24480">
        <w:rPr>
          <w:rFonts w:ascii="Times New Roman" w:hAnsi="Times New Roman" w:cs="Times New Roman"/>
          <w:sz w:val="22"/>
          <w:szCs w:val="22"/>
        </w:rPr>
        <w:t xml:space="preserve">пгт. Ноглики, ул. Весенняя, </w:t>
      </w:r>
      <w:proofErr w:type="spellStart"/>
      <w:r w:rsidR="00B24480" w:rsidRPr="00B24480">
        <w:rPr>
          <w:rFonts w:ascii="Times New Roman" w:hAnsi="Times New Roman" w:cs="Times New Roman"/>
          <w:sz w:val="22"/>
          <w:szCs w:val="22"/>
        </w:rPr>
        <w:t>зу</w:t>
      </w:r>
      <w:proofErr w:type="spellEnd"/>
      <w:r w:rsidR="00B24480" w:rsidRPr="00B24480">
        <w:rPr>
          <w:rFonts w:ascii="Times New Roman" w:hAnsi="Times New Roman" w:cs="Times New Roman"/>
          <w:sz w:val="22"/>
          <w:szCs w:val="22"/>
        </w:rPr>
        <w:t xml:space="preserve"> 13</w:t>
      </w:r>
      <w:r w:rsidRPr="00B24480">
        <w:rPr>
          <w:rFonts w:ascii="Times New Roman" w:hAnsi="Times New Roman" w:cs="Times New Roman"/>
          <w:sz w:val="22"/>
          <w:szCs w:val="22"/>
        </w:rPr>
        <w:t>.</w:t>
      </w:r>
    </w:p>
    <w:p w:rsidR="00FA53EF" w:rsidRPr="00B24480" w:rsidRDefault="00FA53EF" w:rsidP="00FA53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A53EF" w:rsidRPr="00B24480" w:rsidRDefault="00FA53EF" w:rsidP="00FA53E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</w:rPr>
      </w:pPr>
      <w:r w:rsidRPr="00B24480">
        <w:rPr>
          <w:sz w:val="22"/>
          <w:szCs w:val="22"/>
        </w:rPr>
        <w:t>Опись документов, прилагаемых к заявлению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FA53EF" w:rsidRPr="00B24480" w:rsidTr="002F022E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EF" w:rsidRPr="00B24480" w:rsidRDefault="00FA53EF" w:rsidP="00ED02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24480">
              <w:rPr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EF" w:rsidRPr="00B24480" w:rsidRDefault="00FA53EF" w:rsidP="00ED02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24480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EF" w:rsidRPr="00B24480" w:rsidRDefault="00FA53EF" w:rsidP="00ED02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24480">
              <w:rPr>
                <w:sz w:val="22"/>
                <w:szCs w:val="22"/>
              </w:rPr>
              <w:t>Кол-во (шт.)</w:t>
            </w:r>
          </w:p>
        </w:tc>
      </w:tr>
      <w:tr w:rsidR="00FA53EF" w:rsidRPr="00B24480" w:rsidTr="002F022E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EF" w:rsidRPr="00B24480" w:rsidRDefault="00FA53EF" w:rsidP="00ED02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EF" w:rsidRPr="00B24480" w:rsidRDefault="00FA53EF" w:rsidP="00ED02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EF" w:rsidRPr="00B24480" w:rsidRDefault="00FA53EF" w:rsidP="00ED02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A53EF" w:rsidRPr="00B24480" w:rsidTr="002F022E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EF" w:rsidRPr="00B24480" w:rsidRDefault="00FA53EF" w:rsidP="00ED02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EF" w:rsidRPr="00B24480" w:rsidRDefault="00FA53EF" w:rsidP="00ED02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EF" w:rsidRPr="00B24480" w:rsidRDefault="00FA53EF" w:rsidP="00ED02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FA53EF" w:rsidRPr="00B24480" w:rsidRDefault="00FA53EF" w:rsidP="00FA53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24480">
        <w:rPr>
          <w:sz w:val="22"/>
          <w:szCs w:val="22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:rsidR="00FA53EF" w:rsidRPr="00B24480" w:rsidRDefault="00FA53EF" w:rsidP="00FA53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</w:p>
    <w:p w:rsidR="00FA53EF" w:rsidRPr="00B24480" w:rsidRDefault="00FA53EF" w:rsidP="00FA53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24480">
        <w:rPr>
          <w:sz w:val="22"/>
          <w:szCs w:val="22"/>
        </w:rPr>
        <w:t>«_____» _____________ 20_____ года                       ______________________________</w:t>
      </w:r>
    </w:p>
    <w:p w:rsidR="003A1D85" w:rsidRDefault="00FA53EF" w:rsidP="00B24480">
      <w:pPr>
        <w:widowControl w:val="0"/>
        <w:autoSpaceDE w:val="0"/>
        <w:autoSpaceDN w:val="0"/>
        <w:spacing w:after="0" w:line="240" w:lineRule="auto"/>
        <w:rPr>
          <w:sz w:val="22"/>
          <w:szCs w:val="22"/>
        </w:rPr>
      </w:pPr>
      <w:r w:rsidRPr="00B24480">
        <w:rPr>
          <w:sz w:val="22"/>
          <w:szCs w:val="22"/>
        </w:rPr>
        <w:t xml:space="preserve">                                                                                                                 (подпись)</w:t>
      </w:r>
    </w:p>
    <w:p w:rsidR="003A1D85" w:rsidRPr="003A1D85" w:rsidRDefault="003A1D85" w:rsidP="003A1D85">
      <w:pPr>
        <w:rPr>
          <w:sz w:val="22"/>
          <w:szCs w:val="22"/>
        </w:rPr>
      </w:pPr>
    </w:p>
    <w:p w:rsidR="003A1D85" w:rsidRPr="003A1D85" w:rsidRDefault="003A1D85" w:rsidP="003A1D85">
      <w:pPr>
        <w:rPr>
          <w:sz w:val="22"/>
          <w:szCs w:val="22"/>
        </w:rPr>
      </w:pPr>
    </w:p>
    <w:p w:rsidR="003A1D85" w:rsidRDefault="003A1D85" w:rsidP="003A1D85">
      <w:pPr>
        <w:rPr>
          <w:sz w:val="22"/>
          <w:szCs w:val="22"/>
        </w:rPr>
      </w:pPr>
    </w:p>
    <w:p w:rsidR="00FA53EF" w:rsidRDefault="00FA53EF" w:rsidP="003A1D85">
      <w:pPr>
        <w:rPr>
          <w:sz w:val="22"/>
          <w:szCs w:val="22"/>
        </w:rPr>
      </w:pPr>
    </w:p>
    <w:p w:rsidR="003A1D85" w:rsidRDefault="003A1D85" w:rsidP="003A1D85">
      <w:pPr>
        <w:rPr>
          <w:sz w:val="22"/>
          <w:szCs w:val="22"/>
        </w:rPr>
      </w:pPr>
    </w:p>
    <w:p w:rsidR="003A1D85" w:rsidRDefault="003A1D85" w:rsidP="003A1D85">
      <w:pPr>
        <w:rPr>
          <w:sz w:val="22"/>
          <w:szCs w:val="22"/>
        </w:rPr>
      </w:pPr>
    </w:p>
    <w:p w:rsidR="003A1D85" w:rsidRDefault="003A1D85" w:rsidP="003A1D85">
      <w:pPr>
        <w:rPr>
          <w:sz w:val="22"/>
          <w:szCs w:val="22"/>
        </w:rPr>
      </w:pPr>
    </w:p>
    <w:p w:rsidR="003A1D85" w:rsidRDefault="003A1D85" w:rsidP="003A1D85">
      <w:pPr>
        <w:rPr>
          <w:sz w:val="22"/>
          <w:szCs w:val="22"/>
        </w:rPr>
      </w:pPr>
    </w:p>
    <w:p w:rsidR="003A1D85" w:rsidRDefault="003A1D85" w:rsidP="003A1D85">
      <w:pPr>
        <w:rPr>
          <w:sz w:val="22"/>
          <w:szCs w:val="22"/>
        </w:rPr>
      </w:pPr>
    </w:p>
    <w:p w:rsidR="003A1D85" w:rsidRDefault="003A1D85" w:rsidP="003A1D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3A1D85" w:rsidRPr="001A7080" w:rsidRDefault="003A1D85" w:rsidP="003A1D85">
      <w:pPr>
        <w:spacing w:after="200" w:line="276" w:lineRule="auto"/>
        <w:ind w:left="851" w:hanging="993"/>
        <w:jc w:val="center"/>
        <w:rPr>
          <w:rFonts w:ascii="Calibri" w:eastAsia="Calibri" w:hAnsi="Calibri"/>
          <w:sz w:val="22"/>
          <w:szCs w:val="22"/>
        </w:rPr>
      </w:pPr>
      <w:r w:rsidRPr="001A7080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A2F2BA5" wp14:editId="3EAA3E9F">
            <wp:extent cx="8667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D85" w:rsidRPr="001A7080" w:rsidRDefault="003A1D85" w:rsidP="003A1D85">
      <w:pPr>
        <w:spacing w:after="0" w:line="312" w:lineRule="exact"/>
        <w:ind w:left="780"/>
        <w:jc w:val="center"/>
        <w:rPr>
          <w:rFonts w:cstheme="minorBidi"/>
          <w:sz w:val="25"/>
          <w:szCs w:val="25"/>
        </w:rPr>
      </w:pPr>
      <w:r w:rsidRPr="001A7080">
        <w:rPr>
          <w:rFonts w:cstheme="minorBidi"/>
          <w:sz w:val="25"/>
          <w:szCs w:val="25"/>
        </w:rPr>
        <w:t xml:space="preserve">Комитет по управлению муниципальным имуществом </w:t>
      </w:r>
    </w:p>
    <w:p w:rsidR="003A1D85" w:rsidRPr="001A7080" w:rsidRDefault="003A1D85" w:rsidP="003A1D85">
      <w:pPr>
        <w:spacing w:after="0" w:line="312" w:lineRule="exact"/>
        <w:ind w:left="780"/>
        <w:jc w:val="center"/>
        <w:rPr>
          <w:rFonts w:cstheme="minorBidi"/>
          <w:sz w:val="25"/>
          <w:szCs w:val="25"/>
        </w:rPr>
      </w:pPr>
      <w:r w:rsidRPr="001A7080">
        <w:rPr>
          <w:rFonts w:cstheme="minorBidi"/>
          <w:sz w:val="25"/>
          <w:szCs w:val="25"/>
        </w:rPr>
        <w:t>муниципального образования «Городской округ Ногликский»</w:t>
      </w:r>
    </w:p>
    <w:p w:rsidR="003A1D85" w:rsidRDefault="003A1D85" w:rsidP="003A1D85">
      <w:pPr>
        <w:spacing w:after="120" w:line="312" w:lineRule="exact"/>
        <w:ind w:left="782"/>
        <w:jc w:val="center"/>
        <w:rPr>
          <w:rFonts w:cstheme="minorBidi"/>
          <w:sz w:val="25"/>
          <w:szCs w:val="25"/>
        </w:rPr>
      </w:pPr>
      <w:r w:rsidRPr="001A7080">
        <w:rPr>
          <w:rFonts w:cstheme="minorBidi"/>
          <w:sz w:val="25"/>
          <w:szCs w:val="25"/>
        </w:rPr>
        <w:t>Сахалинской области</w:t>
      </w:r>
    </w:p>
    <w:p w:rsidR="003A1D85" w:rsidRPr="001A7080" w:rsidRDefault="003A1D85" w:rsidP="003A1D85">
      <w:pPr>
        <w:spacing w:after="120" w:line="312" w:lineRule="exact"/>
        <w:ind w:left="782"/>
        <w:jc w:val="center"/>
        <w:rPr>
          <w:rFonts w:cstheme="minorBidi"/>
          <w:sz w:val="25"/>
          <w:szCs w:val="25"/>
        </w:rPr>
      </w:pPr>
    </w:p>
    <w:p w:rsidR="003A1D85" w:rsidRPr="001A7080" w:rsidRDefault="003A1D85" w:rsidP="003A1D85">
      <w:pPr>
        <w:keepNext/>
        <w:keepLines/>
        <w:spacing w:after="240" w:line="240" w:lineRule="auto"/>
        <w:ind w:left="782"/>
        <w:jc w:val="center"/>
        <w:outlineLvl w:val="0"/>
        <w:rPr>
          <w:rFonts w:cstheme="minorBidi"/>
          <w:b/>
          <w:bCs/>
          <w:sz w:val="35"/>
          <w:szCs w:val="35"/>
        </w:rPr>
      </w:pPr>
      <w:bookmarkStart w:id="3" w:name="bookmark0"/>
      <w:r w:rsidRPr="001A7080">
        <w:rPr>
          <w:rFonts w:cstheme="minorBidi"/>
          <w:b/>
          <w:bCs/>
          <w:sz w:val="35"/>
          <w:szCs w:val="35"/>
        </w:rPr>
        <w:t>РАСПОРЯЖЕНИЕ</w:t>
      </w:r>
      <w:bookmarkEnd w:id="3"/>
    </w:p>
    <w:p w:rsidR="003A1D85" w:rsidRPr="001A7080" w:rsidRDefault="003A1D85" w:rsidP="003A1D85">
      <w:pPr>
        <w:tabs>
          <w:tab w:val="left" w:pos="62"/>
        </w:tabs>
        <w:spacing w:after="173" w:line="240" w:lineRule="auto"/>
        <w:ind w:right="-285"/>
        <w:jc w:val="both"/>
        <w:rPr>
          <w:rFonts w:cstheme="minorBidi"/>
          <w:szCs w:val="28"/>
        </w:rPr>
      </w:pPr>
      <w:r w:rsidRPr="001A7080">
        <w:rPr>
          <w:rFonts w:cstheme="minorBidi"/>
          <w:szCs w:val="28"/>
        </w:rPr>
        <w:t xml:space="preserve"> </w:t>
      </w:r>
      <w:r w:rsidRPr="001A7080">
        <w:rPr>
          <w:rFonts w:cstheme="minorBidi"/>
          <w:szCs w:val="28"/>
        </w:rPr>
        <w:tab/>
        <w:t xml:space="preserve">  от </w:t>
      </w:r>
      <w:r>
        <w:rPr>
          <w:rFonts w:cstheme="minorBidi"/>
          <w:szCs w:val="28"/>
        </w:rPr>
        <w:t xml:space="preserve"> </w:t>
      </w:r>
      <w:r>
        <w:rPr>
          <w:rFonts w:cstheme="minorBidi"/>
          <w:szCs w:val="28"/>
          <w:u w:val="single"/>
        </w:rPr>
        <w:t xml:space="preserve">                   </w:t>
      </w:r>
      <w:r w:rsidRPr="001A7080">
        <w:rPr>
          <w:rFonts w:cstheme="minorBidi"/>
          <w:szCs w:val="28"/>
        </w:rPr>
        <w:t xml:space="preserve"> № </w:t>
      </w:r>
      <w:r>
        <w:rPr>
          <w:rFonts w:cstheme="minorBidi"/>
          <w:szCs w:val="28"/>
        </w:rPr>
        <w:t xml:space="preserve"> </w:t>
      </w:r>
      <w:r>
        <w:rPr>
          <w:rFonts w:cstheme="minorBidi"/>
          <w:szCs w:val="28"/>
          <w:u w:val="single"/>
        </w:rPr>
        <w:t xml:space="preserve">      </w:t>
      </w:r>
      <w:r w:rsidRPr="001A7080">
        <w:rPr>
          <w:rFonts w:cstheme="minorBidi"/>
          <w:szCs w:val="28"/>
        </w:rPr>
        <w:t xml:space="preserve">                     </w:t>
      </w:r>
      <w:r w:rsidRPr="001A7080">
        <w:rPr>
          <w:rFonts w:cstheme="minorBidi"/>
          <w:szCs w:val="28"/>
        </w:rPr>
        <w:tab/>
        <w:t xml:space="preserve">     </w:t>
      </w:r>
      <w:r w:rsidRPr="001A7080">
        <w:rPr>
          <w:rFonts w:cstheme="minorBidi"/>
          <w:szCs w:val="28"/>
        </w:rPr>
        <w:tab/>
      </w:r>
      <w:r w:rsidRPr="001A7080">
        <w:rPr>
          <w:rFonts w:cstheme="minorBidi"/>
          <w:szCs w:val="28"/>
        </w:rPr>
        <w:tab/>
      </w:r>
      <w:r w:rsidRPr="001A7080">
        <w:rPr>
          <w:rFonts w:cstheme="minorBidi"/>
          <w:szCs w:val="28"/>
        </w:rPr>
        <w:tab/>
        <w:t xml:space="preserve">                      пгт. Ноглики</w:t>
      </w:r>
    </w:p>
    <w:p w:rsidR="003A1D85" w:rsidRPr="001A7080" w:rsidRDefault="003A1D85" w:rsidP="003A1D85">
      <w:pPr>
        <w:spacing w:after="0" w:line="240" w:lineRule="auto"/>
        <w:ind w:left="851" w:right="5385"/>
        <w:rPr>
          <w:rFonts w:cstheme="minorBidi"/>
          <w:szCs w:val="28"/>
        </w:rPr>
      </w:pPr>
      <w:r w:rsidRPr="001A7080">
        <w:rPr>
          <w:rFonts w:cstheme="minorBidi"/>
          <w:szCs w:val="28"/>
        </w:rPr>
        <w:t xml:space="preserve">Об утверждении схемы расположения земельного участка на кадастровом плане территории </w:t>
      </w:r>
    </w:p>
    <w:p w:rsidR="003A1D85" w:rsidRPr="001A7080" w:rsidRDefault="003A1D85" w:rsidP="003A1D85">
      <w:pPr>
        <w:spacing w:after="0" w:line="240" w:lineRule="auto"/>
        <w:ind w:left="851" w:right="-285"/>
        <w:jc w:val="both"/>
        <w:rPr>
          <w:rFonts w:asciiTheme="minorHAnsi" w:hAnsiTheme="minorHAnsi" w:cstheme="minorBidi"/>
          <w:sz w:val="25"/>
          <w:szCs w:val="25"/>
        </w:rPr>
      </w:pPr>
    </w:p>
    <w:p w:rsidR="003A1D85" w:rsidRPr="001A7080" w:rsidRDefault="003A1D85" w:rsidP="003A1D85">
      <w:pPr>
        <w:spacing w:after="0" w:line="240" w:lineRule="auto"/>
        <w:ind w:left="851" w:right="-285" w:firstLine="931"/>
        <w:jc w:val="both"/>
        <w:rPr>
          <w:rFonts w:cstheme="minorBidi"/>
          <w:szCs w:val="28"/>
        </w:rPr>
      </w:pPr>
    </w:p>
    <w:p w:rsidR="003A1D85" w:rsidRDefault="003A1D85" w:rsidP="003A1D85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:rsidR="003A1D85" w:rsidRDefault="003A1D85" w:rsidP="003A1D85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:rsidR="003A1D85" w:rsidRDefault="003A1D85" w:rsidP="003A1D85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:rsidR="003A1D85" w:rsidRDefault="003A1D85" w:rsidP="003A1D85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:rsidR="003A1D85" w:rsidRDefault="003A1D85" w:rsidP="003A1D85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:rsidR="003A1D85" w:rsidRDefault="003A1D85" w:rsidP="003A1D85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:rsidR="003A1D85" w:rsidRDefault="003A1D85" w:rsidP="003A1D85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:rsidR="003A1D85" w:rsidRPr="001A7080" w:rsidRDefault="003A1D85" w:rsidP="003A1D85">
      <w:pPr>
        <w:spacing w:after="0" w:line="240" w:lineRule="auto"/>
        <w:ind w:left="851" w:right="-285" w:firstLine="931"/>
        <w:jc w:val="both"/>
        <w:rPr>
          <w:rFonts w:cstheme="minorBidi"/>
          <w:sz w:val="25"/>
          <w:szCs w:val="25"/>
        </w:rPr>
      </w:pPr>
    </w:p>
    <w:p w:rsidR="003A1D85" w:rsidRPr="001A7080" w:rsidRDefault="003A1D85" w:rsidP="003A1D85">
      <w:pPr>
        <w:spacing w:after="0" w:line="240" w:lineRule="auto"/>
        <w:ind w:right="-285"/>
        <w:jc w:val="both"/>
        <w:rPr>
          <w:rFonts w:cstheme="minorBidi"/>
          <w:szCs w:val="28"/>
        </w:rPr>
      </w:pPr>
    </w:p>
    <w:p w:rsidR="003A1D85" w:rsidRDefault="002F022E" w:rsidP="002F022E">
      <w:pPr>
        <w:ind w:left="708" w:firstLine="708"/>
        <w:rPr>
          <w:sz w:val="22"/>
          <w:szCs w:val="22"/>
        </w:rPr>
      </w:pPr>
      <w:r>
        <w:rPr>
          <w:rFonts w:cstheme="minorBidi"/>
          <w:szCs w:val="28"/>
        </w:rPr>
        <w:t xml:space="preserve">Руководитель </w:t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>
        <w:rPr>
          <w:rFonts w:cstheme="minorBidi"/>
          <w:szCs w:val="28"/>
        </w:rPr>
        <w:tab/>
      </w:r>
      <w:r w:rsidR="003A1D85">
        <w:rPr>
          <w:rFonts w:cstheme="minorBidi"/>
          <w:szCs w:val="28"/>
        </w:rPr>
        <w:t>Ф.И.О.</w:t>
      </w:r>
    </w:p>
    <w:p w:rsidR="003A1D85" w:rsidRPr="003A1D85" w:rsidRDefault="003A1D85" w:rsidP="003A1D85">
      <w:pPr>
        <w:rPr>
          <w:sz w:val="22"/>
          <w:szCs w:val="22"/>
        </w:rPr>
      </w:pPr>
    </w:p>
    <w:p w:rsidR="003A1D85" w:rsidRPr="003A1D85" w:rsidRDefault="003A1D85" w:rsidP="003A1D85">
      <w:pPr>
        <w:rPr>
          <w:sz w:val="22"/>
          <w:szCs w:val="22"/>
        </w:rPr>
      </w:pPr>
    </w:p>
    <w:p w:rsidR="003A1D85" w:rsidRPr="003A1D85" w:rsidRDefault="003A1D85" w:rsidP="003A1D85">
      <w:pPr>
        <w:rPr>
          <w:sz w:val="22"/>
          <w:szCs w:val="22"/>
        </w:rPr>
      </w:pPr>
    </w:p>
    <w:p w:rsidR="003A1D85" w:rsidRPr="003A1D85" w:rsidRDefault="003A1D85" w:rsidP="003A1D85">
      <w:pPr>
        <w:rPr>
          <w:sz w:val="22"/>
          <w:szCs w:val="22"/>
        </w:rPr>
      </w:pPr>
    </w:p>
    <w:p w:rsidR="003A1D85" w:rsidRPr="003A1D85" w:rsidRDefault="003A1D85" w:rsidP="003A1D85">
      <w:pPr>
        <w:rPr>
          <w:sz w:val="22"/>
          <w:szCs w:val="22"/>
        </w:rPr>
      </w:pPr>
    </w:p>
    <w:p w:rsidR="003A1D85" w:rsidRPr="003A1D85" w:rsidRDefault="003A1D85" w:rsidP="003A1D85">
      <w:pPr>
        <w:rPr>
          <w:sz w:val="22"/>
          <w:szCs w:val="22"/>
        </w:rPr>
      </w:pPr>
    </w:p>
    <w:p w:rsidR="003A1D85" w:rsidRPr="003A1D85" w:rsidRDefault="003A1D85" w:rsidP="003A1D85">
      <w:pPr>
        <w:rPr>
          <w:sz w:val="22"/>
          <w:szCs w:val="22"/>
        </w:rPr>
      </w:pPr>
    </w:p>
    <w:p w:rsidR="003A1D85" w:rsidRPr="003A1D85" w:rsidRDefault="003A1D85" w:rsidP="003A1D85">
      <w:pPr>
        <w:rPr>
          <w:sz w:val="22"/>
          <w:szCs w:val="22"/>
        </w:rPr>
      </w:pPr>
    </w:p>
    <w:p w:rsidR="003A1D85" w:rsidRPr="003A1D85" w:rsidRDefault="003A1D85" w:rsidP="003A1D85">
      <w:pPr>
        <w:rPr>
          <w:sz w:val="22"/>
          <w:szCs w:val="22"/>
        </w:rPr>
      </w:pPr>
    </w:p>
    <w:p w:rsidR="003A1D85" w:rsidRDefault="003A1D85" w:rsidP="003A1D85">
      <w:pPr>
        <w:rPr>
          <w:sz w:val="22"/>
          <w:szCs w:val="22"/>
        </w:rPr>
      </w:pPr>
    </w:p>
    <w:p w:rsidR="003A1D85" w:rsidRDefault="003A1D85" w:rsidP="003A1D85">
      <w:pPr>
        <w:tabs>
          <w:tab w:val="left" w:pos="226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A1D85" w:rsidRDefault="003A1D85" w:rsidP="003A1D85">
      <w:pPr>
        <w:tabs>
          <w:tab w:val="left" w:pos="2266"/>
        </w:tabs>
        <w:rPr>
          <w:sz w:val="22"/>
          <w:szCs w:val="22"/>
        </w:rPr>
      </w:pPr>
    </w:p>
    <w:p w:rsidR="003A1D85" w:rsidRDefault="003A1D85" w:rsidP="003A1D85">
      <w:pPr>
        <w:tabs>
          <w:tab w:val="left" w:pos="2266"/>
        </w:tabs>
        <w:rPr>
          <w:sz w:val="22"/>
          <w:szCs w:val="22"/>
        </w:rPr>
      </w:pPr>
    </w:p>
    <w:p w:rsidR="003A1D85" w:rsidRDefault="003A1D85" w:rsidP="003A1D85">
      <w:pPr>
        <w:tabs>
          <w:tab w:val="left" w:pos="2266"/>
        </w:tabs>
        <w:rPr>
          <w:sz w:val="22"/>
          <w:szCs w:val="22"/>
        </w:rPr>
      </w:pPr>
    </w:p>
    <w:p w:rsidR="00A75962" w:rsidRDefault="00A75962" w:rsidP="00A759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A75962" w:rsidRPr="007B0138" w:rsidRDefault="00A75962" w:rsidP="00A75962">
      <w:pPr>
        <w:spacing w:after="200" w:line="276" w:lineRule="auto"/>
        <w:ind w:left="851" w:hanging="993"/>
        <w:jc w:val="center"/>
        <w:rPr>
          <w:rFonts w:ascii="Calibri" w:eastAsia="Calibri" w:hAnsi="Calibri"/>
          <w:sz w:val="22"/>
          <w:szCs w:val="22"/>
        </w:rPr>
      </w:pPr>
      <w:r w:rsidRPr="007B0138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4B555F7A" wp14:editId="253C9833">
            <wp:extent cx="866775" cy="1076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62" w:rsidRPr="007B0138" w:rsidRDefault="00A75962" w:rsidP="00A75962">
      <w:pPr>
        <w:spacing w:after="0" w:line="312" w:lineRule="exact"/>
        <w:ind w:left="780"/>
        <w:jc w:val="center"/>
        <w:rPr>
          <w:rFonts w:cstheme="minorBidi"/>
          <w:sz w:val="25"/>
          <w:szCs w:val="25"/>
        </w:rPr>
      </w:pPr>
      <w:r w:rsidRPr="007B0138">
        <w:rPr>
          <w:rFonts w:cstheme="minorBidi"/>
          <w:sz w:val="25"/>
          <w:szCs w:val="25"/>
        </w:rPr>
        <w:t xml:space="preserve">Комитет по управлению муниципальным имуществом </w:t>
      </w:r>
    </w:p>
    <w:p w:rsidR="00A75962" w:rsidRPr="007B0138" w:rsidRDefault="00A75962" w:rsidP="00A75962">
      <w:pPr>
        <w:spacing w:after="0" w:line="312" w:lineRule="exact"/>
        <w:ind w:left="780"/>
        <w:jc w:val="center"/>
        <w:rPr>
          <w:rFonts w:cstheme="minorBidi"/>
          <w:sz w:val="25"/>
          <w:szCs w:val="25"/>
        </w:rPr>
      </w:pPr>
      <w:r w:rsidRPr="007B0138">
        <w:rPr>
          <w:rFonts w:cstheme="minorBidi"/>
          <w:sz w:val="25"/>
          <w:szCs w:val="25"/>
        </w:rPr>
        <w:t>муниципального образования «Городской округ Ногликский»</w:t>
      </w:r>
    </w:p>
    <w:p w:rsidR="00A75962" w:rsidRPr="007B0138" w:rsidRDefault="00A75962" w:rsidP="00A75962">
      <w:pPr>
        <w:spacing w:after="120" w:line="312" w:lineRule="exact"/>
        <w:ind w:left="782"/>
        <w:jc w:val="center"/>
        <w:rPr>
          <w:rFonts w:cstheme="minorBidi"/>
          <w:sz w:val="25"/>
          <w:szCs w:val="25"/>
        </w:rPr>
      </w:pPr>
      <w:r w:rsidRPr="007B0138">
        <w:rPr>
          <w:rFonts w:cstheme="minorBidi"/>
          <w:sz w:val="25"/>
          <w:szCs w:val="25"/>
        </w:rPr>
        <w:t>Сахалинской области</w:t>
      </w:r>
    </w:p>
    <w:p w:rsidR="00A75962" w:rsidRPr="007B0138" w:rsidRDefault="00A75962" w:rsidP="00A75962">
      <w:pPr>
        <w:keepNext/>
        <w:keepLines/>
        <w:spacing w:after="240" w:line="240" w:lineRule="auto"/>
        <w:ind w:left="782"/>
        <w:jc w:val="center"/>
        <w:outlineLvl w:val="0"/>
        <w:rPr>
          <w:rFonts w:cstheme="minorBidi"/>
          <w:b/>
          <w:bCs/>
          <w:sz w:val="35"/>
          <w:szCs w:val="35"/>
        </w:rPr>
      </w:pPr>
      <w:r w:rsidRPr="007B0138">
        <w:rPr>
          <w:rFonts w:cstheme="minorBidi"/>
          <w:b/>
          <w:bCs/>
          <w:sz w:val="35"/>
          <w:szCs w:val="35"/>
        </w:rPr>
        <w:t>РАСПОРЯЖЕНИЕ</w:t>
      </w:r>
    </w:p>
    <w:p w:rsidR="00A75962" w:rsidRPr="007B0138" w:rsidRDefault="00A75962" w:rsidP="00A75962">
      <w:pPr>
        <w:tabs>
          <w:tab w:val="left" w:pos="62"/>
        </w:tabs>
        <w:spacing w:after="173" w:line="240" w:lineRule="auto"/>
        <w:ind w:right="-569"/>
        <w:rPr>
          <w:rFonts w:cstheme="minorBidi"/>
          <w:sz w:val="26"/>
          <w:szCs w:val="26"/>
        </w:rPr>
      </w:pPr>
      <w:r w:rsidRPr="007B0138">
        <w:rPr>
          <w:rFonts w:cstheme="minorBidi"/>
          <w:szCs w:val="28"/>
        </w:rPr>
        <w:t xml:space="preserve"> </w:t>
      </w:r>
      <w:r w:rsidRPr="007B0138">
        <w:rPr>
          <w:rFonts w:cstheme="minorBidi"/>
          <w:szCs w:val="28"/>
        </w:rPr>
        <w:tab/>
        <w:t xml:space="preserve">  </w:t>
      </w:r>
      <w:r w:rsidRPr="007B0138">
        <w:rPr>
          <w:rFonts w:cstheme="minorBidi"/>
          <w:sz w:val="26"/>
          <w:szCs w:val="26"/>
        </w:rPr>
        <w:t xml:space="preserve">от 06.03.2023 № 22-з                     </w:t>
      </w:r>
      <w:r w:rsidRPr="007B0138">
        <w:rPr>
          <w:rFonts w:cstheme="minorBidi"/>
          <w:sz w:val="26"/>
          <w:szCs w:val="26"/>
        </w:rPr>
        <w:tab/>
        <w:t xml:space="preserve">     </w:t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  <w:t xml:space="preserve">                пгт. Ноглики</w:t>
      </w:r>
    </w:p>
    <w:p w:rsidR="00A75962" w:rsidRPr="007B0138" w:rsidRDefault="00A75962" w:rsidP="00A75962">
      <w:pPr>
        <w:spacing w:after="0" w:line="240" w:lineRule="auto"/>
        <w:ind w:left="851" w:right="5385"/>
        <w:rPr>
          <w:rFonts w:cstheme="minorBidi"/>
          <w:sz w:val="26"/>
          <w:szCs w:val="26"/>
        </w:rPr>
      </w:pPr>
      <w:r w:rsidRPr="007B0138">
        <w:rPr>
          <w:rFonts w:cstheme="minorBidi"/>
          <w:sz w:val="26"/>
          <w:szCs w:val="26"/>
        </w:rPr>
        <w:t>Об утверждении схемы расположения земельного участка на кадастровом плане территории гражданке Ивановой О.И.</w:t>
      </w:r>
    </w:p>
    <w:p w:rsidR="00A75962" w:rsidRPr="007B0138" w:rsidRDefault="00A75962" w:rsidP="00A75962">
      <w:pPr>
        <w:spacing w:after="0" w:line="240" w:lineRule="auto"/>
        <w:ind w:left="851" w:right="-569"/>
        <w:jc w:val="both"/>
        <w:rPr>
          <w:rFonts w:asciiTheme="minorHAnsi" w:hAnsiTheme="minorHAnsi" w:cstheme="minorBidi"/>
          <w:sz w:val="26"/>
          <w:szCs w:val="26"/>
        </w:rPr>
      </w:pPr>
    </w:p>
    <w:p w:rsidR="00A75962" w:rsidRPr="007B0138" w:rsidRDefault="00A75962" w:rsidP="00A75962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Руководствуясь статьей 11.3., 11.10 Земельного кодекса Российской Федерации, Положением о комитете по управлению муниципальным имуществом муниципального образования «Городской округ Ногликский», утвержденным решением Собрания муниципального образования «Городской округ Ногликский» от 25.02.2016 № 100, на основании письменного обращения:</w:t>
      </w:r>
    </w:p>
    <w:p w:rsidR="00A75962" w:rsidRPr="007B0138" w:rsidRDefault="00A75962" w:rsidP="00A75962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851" w:right="-569" w:firstLine="931"/>
        <w:contextualSpacing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Утвердить гражданке Ивановой Ольге Ивановне схему расположения земельного участка на кадастровом плане территории со следующими характеристиками:</w:t>
      </w:r>
    </w:p>
    <w:p w:rsidR="002F022E" w:rsidRDefault="002F022E" w:rsidP="002F022E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Площадь земельного участка</w:t>
      </w:r>
      <w:r w:rsidR="00A75962" w:rsidRPr="007B0138">
        <w:rPr>
          <w:rFonts w:eastAsia="Calibri"/>
          <w:sz w:val="26"/>
          <w:szCs w:val="26"/>
        </w:rPr>
        <w:t xml:space="preserve"> 1200,0 </w:t>
      </w:r>
      <w:proofErr w:type="spellStart"/>
      <w:r w:rsidR="00A75962" w:rsidRPr="007B0138">
        <w:rPr>
          <w:rFonts w:eastAsia="Calibri"/>
          <w:sz w:val="26"/>
          <w:szCs w:val="26"/>
        </w:rPr>
        <w:t>кв.м</w:t>
      </w:r>
      <w:proofErr w:type="spellEnd"/>
      <w:r w:rsidR="00A75962" w:rsidRPr="007B0138">
        <w:rPr>
          <w:rFonts w:eastAsia="Calibri"/>
          <w:sz w:val="26"/>
          <w:szCs w:val="26"/>
        </w:rPr>
        <w:t>.;</w:t>
      </w:r>
    </w:p>
    <w:p w:rsidR="00A75962" w:rsidRPr="007B0138" w:rsidRDefault="00A75962" w:rsidP="002F022E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Адрес земельного участка: Российская Федерация, Сахалинская область, городской округ Ногликский, пгт. Ногл</w:t>
      </w:r>
      <w:r>
        <w:rPr>
          <w:rFonts w:eastAsia="Calibri"/>
          <w:sz w:val="26"/>
          <w:szCs w:val="26"/>
        </w:rPr>
        <w:t xml:space="preserve">ики, ул. Ивановская, земельный </w:t>
      </w:r>
      <w:r w:rsidRPr="007B0138">
        <w:rPr>
          <w:rFonts w:eastAsia="Calibri"/>
          <w:sz w:val="26"/>
          <w:szCs w:val="26"/>
        </w:rPr>
        <w:t>участок 5;</w:t>
      </w:r>
    </w:p>
    <w:p w:rsidR="00A75962" w:rsidRPr="007B0138" w:rsidRDefault="00A75962" w:rsidP="00A75962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Вид разрешенного использования: индивидуальная жилая застройка;</w:t>
      </w:r>
    </w:p>
    <w:p w:rsidR="00A75962" w:rsidRPr="007B0138" w:rsidRDefault="00A75962" w:rsidP="00A75962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Категория земель: «земли населенных пунктов».</w:t>
      </w:r>
    </w:p>
    <w:p w:rsidR="00A75962" w:rsidRPr="007B0138" w:rsidRDefault="00A75962" w:rsidP="00A75962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Доступ к земельным участкам будет осуществляться посредством земель общего пользования.</w:t>
      </w:r>
    </w:p>
    <w:p w:rsidR="00A75962" w:rsidRPr="007B0138" w:rsidRDefault="00A75962" w:rsidP="00A75962">
      <w:pPr>
        <w:numPr>
          <w:ilvl w:val="0"/>
          <w:numId w:val="21"/>
        </w:numPr>
        <w:spacing w:after="0" w:line="240" w:lineRule="auto"/>
        <w:ind w:left="851" w:right="-569" w:firstLine="931"/>
        <w:contextualSpacing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Настоящее распоряжение является основанием для проведения кадастровых работ, постановки земельного участка на государственный кадастровый учет. Срок действия настоящего распоряжения составляет два года.</w:t>
      </w:r>
    </w:p>
    <w:p w:rsidR="00A75962" w:rsidRPr="007B0138" w:rsidRDefault="00A75962" w:rsidP="00A75962">
      <w:pPr>
        <w:numPr>
          <w:ilvl w:val="0"/>
          <w:numId w:val="21"/>
        </w:numPr>
        <w:spacing w:after="0" w:line="240" w:lineRule="auto"/>
        <w:ind w:left="851" w:right="-569" w:firstLine="931"/>
        <w:contextualSpacing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Гр. Иванову О.И. наделить полномочиями для обращения в орган, осуществляющий государственный кадастровый учет недвижимости с целью:</w:t>
      </w:r>
    </w:p>
    <w:p w:rsidR="00A75962" w:rsidRPr="007B0138" w:rsidRDefault="00A75962" w:rsidP="00A75962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- внесения сведений в государственный кадастр недвижимости;</w:t>
      </w:r>
    </w:p>
    <w:p w:rsidR="00A75962" w:rsidRPr="007B0138" w:rsidRDefault="00A75962" w:rsidP="00A7596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75"/>
        </w:tabs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- постановки на кадастровый учет объекта недвижимости;</w:t>
      </w:r>
      <w:r w:rsidRPr="007B0138">
        <w:rPr>
          <w:rFonts w:eastAsia="Calibri"/>
          <w:sz w:val="26"/>
          <w:szCs w:val="26"/>
        </w:rPr>
        <w:tab/>
      </w:r>
    </w:p>
    <w:p w:rsidR="00A75962" w:rsidRPr="007B0138" w:rsidRDefault="00A75962" w:rsidP="00A75962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-учета изменений объекта недвижимости (в том числе об учете, изменении либо снятии с учета части объекта недвижимости, а также об учете адреса правообладателя);</w:t>
      </w:r>
    </w:p>
    <w:p w:rsidR="00A75962" w:rsidRPr="007B0138" w:rsidRDefault="00A75962" w:rsidP="00A75962">
      <w:pPr>
        <w:spacing w:after="0" w:line="240" w:lineRule="auto"/>
        <w:ind w:left="851" w:right="-569" w:firstLine="931"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- снятия с учета объекта недвижимости;</w:t>
      </w:r>
    </w:p>
    <w:p w:rsidR="00A75962" w:rsidRPr="007B0138" w:rsidRDefault="00A75962" w:rsidP="00A75962">
      <w:pPr>
        <w:spacing w:after="0" w:line="240" w:lineRule="auto"/>
        <w:ind w:left="851" w:right="-569" w:firstLine="931"/>
        <w:contextualSpacing/>
        <w:jc w:val="both"/>
        <w:rPr>
          <w:rFonts w:eastAsia="Calibri"/>
          <w:sz w:val="26"/>
          <w:szCs w:val="26"/>
        </w:rPr>
      </w:pPr>
      <w:r w:rsidRPr="007B0138">
        <w:rPr>
          <w:rFonts w:eastAsia="Calibri"/>
          <w:sz w:val="26"/>
          <w:szCs w:val="26"/>
        </w:rPr>
        <w:t>- исправления технических и кадастровых ошибок в кадастровых сведениях.</w:t>
      </w:r>
    </w:p>
    <w:p w:rsidR="00A75962" w:rsidRPr="007B0138" w:rsidRDefault="00A75962" w:rsidP="00A75962">
      <w:pPr>
        <w:spacing w:after="0" w:line="240" w:lineRule="auto"/>
        <w:ind w:left="851" w:right="-569" w:firstLine="931"/>
        <w:jc w:val="both"/>
        <w:rPr>
          <w:rFonts w:cstheme="minorBidi"/>
          <w:sz w:val="26"/>
          <w:szCs w:val="26"/>
        </w:rPr>
      </w:pPr>
      <w:r w:rsidRPr="007B0138">
        <w:rPr>
          <w:rFonts w:cstheme="minorBidi"/>
          <w:sz w:val="26"/>
          <w:szCs w:val="26"/>
        </w:rPr>
        <w:t xml:space="preserve">4. </w:t>
      </w:r>
      <w:r w:rsidRPr="007B0138">
        <w:rPr>
          <w:rFonts w:cstheme="minorBidi"/>
          <w:sz w:val="26"/>
          <w:szCs w:val="26"/>
        </w:rPr>
        <w:tab/>
        <w:t xml:space="preserve">Контроль за исполнением настоящего распоряжения возложить на </w:t>
      </w:r>
      <w:proofErr w:type="spellStart"/>
      <w:r w:rsidRPr="007B0138">
        <w:rPr>
          <w:rFonts w:cstheme="minorBidi"/>
          <w:sz w:val="26"/>
          <w:szCs w:val="26"/>
        </w:rPr>
        <w:t>Хрянину</w:t>
      </w:r>
      <w:proofErr w:type="spellEnd"/>
      <w:r w:rsidRPr="007B0138">
        <w:rPr>
          <w:rFonts w:cstheme="minorBidi"/>
          <w:sz w:val="26"/>
          <w:szCs w:val="26"/>
        </w:rPr>
        <w:t xml:space="preserve"> Т.Н.</w:t>
      </w:r>
    </w:p>
    <w:p w:rsidR="00A75962" w:rsidRPr="007B0138" w:rsidRDefault="00A75962" w:rsidP="00A75962">
      <w:pPr>
        <w:spacing w:after="0" w:line="240" w:lineRule="auto"/>
        <w:ind w:right="-569"/>
        <w:jc w:val="both"/>
        <w:rPr>
          <w:rFonts w:cstheme="minorBidi"/>
          <w:sz w:val="26"/>
          <w:szCs w:val="26"/>
        </w:rPr>
      </w:pPr>
    </w:p>
    <w:p w:rsidR="00D816A1" w:rsidRDefault="00A75962" w:rsidP="00A75962">
      <w:pPr>
        <w:tabs>
          <w:tab w:val="left" w:pos="2266"/>
        </w:tabs>
        <w:ind w:right="-711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 xml:space="preserve">          </w:t>
      </w:r>
      <w:r w:rsidRPr="007B0138">
        <w:rPr>
          <w:rFonts w:cstheme="minorBidi"/>
          <w:sz w:val="26"/>
          <w:szCs w:val="26"/>
        </w:rPr>
        <w:t xml:space="preserve">Председатель </w:t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</w:r>
      <w:r w:rsidRPr="007B0138">
        <w:rPr>
          <w:rFonts w:cstheme="minorBidi"/>
          <w:sz w:val="26"/>
          <w:szCs w:val="26"/>
        </w:rPr>
        <w:tab/>
        <w:t xml:space="preserve">      </w:t>
      </w:r>
      <w:r>
        <w:rPr>
          <w:rFonts w:cstheme="minorBidi"/>
          <w:sz w:val="26"/>
          <w:szCs w:val="26"/>
        </w:rPr>
        <w:t xml:space="preserve">       </w:t>
      </w:r>
      <w:r w:rsidRPr="007B0138">
        <w:rPr>
          <w:rFonts w:cstheme="minorBidi"/>
          <w:sz w:val="26"/>
          <w:szCs w:val="26"/>
        </w:rPr>
        <w:t xml:space="preserve">Л.В. </w:t>
      </w:r>
      <w:proofErr w:type="spellStart"/>
      <w:r w:rsidRPr="007B0138">
        <w:rPr>
          <w:rFonts w:cstheme="minorBidi"/>
          <w:sz w:val="26"/>
          <w:szCs w:val="26"/>
        </w:rPr>
        <w:t>Рахматулина</w:t>
      </w:r>
      <w:proofErr w:type="spellEnd"/>
    </w:p>
    <w:p w:rsidR="00D816A1" w:rsidRDefault="00D816A1" w:rsidP="00D816A1">
      <w:pPr>
        <w:tabs>
          <w:tab w:val="left" w:pos="2266"/>
        </w:tabs>
        <w:ind w:right="-144"/>
        <w:jc w:val="right"/>
        <w:rPr>
          <w:rFonts w:cstheme="minorBidi"/>
          <w:sz w:val="26"/>
          <w:szCs w:val="26"/>
        </w:rPr>
      </w:pPr>
      <w:r>
        <w:rPr>
          <w:b/>
          <w:szCs w:val="28"/>
        </w:rPr>
        <w:lastRenderedPageBreak/>
        <w:t>Приложение 5</w:t>
      </w: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D816A1" w:rsidRPr="007B0138" w:rsidTr="00D816A1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D816A1" w:rsidRPr="007B0138" w:rsidRDefault="00D816A1" w:rsidP="00D816A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77AE2A8E" wp14:editId="6FA373D5">
                  <wp:extent cx="862965" cy="108267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6A1" w:rsidRDefault="00D816A1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Ф.И.О.</w:t>
            </w: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Адрес</w:t>
            </w: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D816A1" w:rsidRPr="007B0138" w:rsidTr="00D816A1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D816A1" w:rsidRPr="007B0138" w:rsidRDefault="00D816A1" w:rsidP="00D816A1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D816A1" w:rsidRPr="007B0138" w:rsidRDefault="00D816A1" w:rsidP="00D816A1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D816A1" w:rsidRPr="007B0138" w:rsidRDefault="005D60EA" w:rsidP="00D816A1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0" w:history="1">
              <w:r w:rsidR="00D816A1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6A1" w:rsidRPr="007B0138" w:rsidTr="00D816A1">
        <w:tc>
          <w:tcPr>
            <w:tcW w:w="496" w:type="dxa"/>
            <w:gridSpan w:val="2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D816A1" w:rsidRPr="007B0138" w:rsidTr="00D816A1">
        <w:tc>
          <w:tcPr>
            <w:tcW w:w="779" w:type="dxa"/>
            <w:gridSpan w:val="3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816A1" w:rsidRP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816A1">
        <w:rPr>
          <w:rFonts w:eastAsia="Times New Roman"/>
          <w:szCs w:val="28"/>
          <w:lang w:eastAsia="ru-RU"/>
        </w:rPr>
        <w:t xml:space="preserve">О согласии на заключение соглашения </w:t>
      </w: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816A1">
        <w:rPr>
          <w:rFonts w:eastAsia="Times New Roman"/>
          <w:szCs w:val="28"/>
          <w:lang w:eastAsia="ru-RU"/>
        </w:rPr>
        <w:t xml:space="preserve">о </w:t>
      </w:r>
      <w:r>
        <w:rPr>
          <w:rFonts w:eastAsia="Times New Roman"/>
          <w:szCs w:val="28"/>
          <w:lang w:eastAsia="ru-RU"/>
        </w:rPr>
        <w:t>перераспределении</w:t>
      </w:r>
      <w:r w:rsidRPr="00D816A1">
        <w:rPr>
          <w:rFonts w:eastAsia="Times New Roman"/>
          <w:szCs w:val="28"/>
          <w:lang w:eastAsia="ru-RU"/>
        </w:rPr>
        <w:t xml:space="preserve"> земельного участка</w:t>
      </w: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816A1" w:rsidRPr="007B0138" w:rsidRDefault="00D816A1" w:rsidP="00D816A1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Уважаемый</w:t>
      </w:r>
      <w:r>
        <w:rPr>
          <w:rFonts w:eastAsia="Times New Roman"/>
          <w:szCs w:val="28"/>
          <w:lang w:eastAsia="ru-RU"/>
        </w:rPr>
        <w:t xml:space="preserve"> (</w:t>
      </w:r>
      <w:proofErr w:type="spellStart"/>
      <w:proofErr w:type="gramStart"/>
      <w:r>
        <w:rPr>
          <w:rFonts w:eastAsia="Times New Roman"/>
          <w:szCs w:val="28"/>
          <w:lang w:eastAsia="ru-RU"/>
        </w:rPr>
        <w:t>ая</w:t>
      </w:r>
      <w:proofErr w:type="spellEnd"/>
      <w:r>
        <w:rPr>
          <w:rFonts w:eastAsia="Times New Roman"/>
          <w:szCs w:val="28"/>
          <w:lang w:eastAsia="ru-RU"/>
        </w:rPr>
        <w:t>)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u w:val="single"/>
          <w:lang w:eastAsia="ru-RU"/>
        </w:rPr>
        <w:t xml:space="preserve"> </w:t>
      </w:r>
      <w:proofErr w:type="gramEnd"/>
      <w:r>
        <w:rPr>
          <w:rFonts w:eastAsia="Times New Roman"/>
          <w:szCs w:val="28"/>
          <w:u w:val="single"/>
          <w:lang w:eastAsia="ru-RU"/>
        </w:rPr>
        <w:t xml:space="preserve">                                  </w:t>
      </w:r>
      <w:r w:rsidRPr="007B0138">
        <w:rPr>
          <w:rFonts w:eastAsia="Times New Roman"/>
          <w:szCs w:val="28"/>
          <w:lang w:eastAsia="ru-RU"/>
        </w:rPr>
        <w:t>!</w:t>
      </w:r>
    </w:p>
    <w:p w:rsidR="00D816A1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6A1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6A1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6A1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6A1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6A1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6A1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6A1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6A1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6A1" w:rsidRPr="007B0138" w:rsidRDefault="00D816A1" w:rsidP="00D816A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  </w:t>
      </w:r>
    </w:p>
    <w:p w:rsidR="00D816A1" w:rsidRPr="007B0138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 уважением,</w:t>
      </w: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</w:t>
      </w:r>
      <w:r w:rsidRPr="007B0138">
        <w:rPr>
          <w:rFonts w:eastAsia="Times New Roman"/>
          <w:szCs w:val="28"/>
          <w:lang w:eastAsia="ru-RU"/>
        </w:rPr>
        <w:t xml:space="preserve">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7B0138">
        <w:rPr>
          <w:rFonts w:eastAsia="Times New Roman"/>
          <w:szCs w:val="28"/>
          <w:lang w:eastAsia="ru-RU"/>
        </w:rPr>
        <w:t xml:space="preserve">                 </w:t>
      </w:r>
      <w:r>
        <w:rPr>
          <w:rFonts w:eastAsia="Times New Roman"/>
          <w:szCs w:val="28"/>
          <w:lang w:eastAsia="ru-RU"/>
        </w:rPr>
        <w:t>Ф.И.О.</w:t>
      </w: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Исполнитель</w:t>
      </w: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Тел.:</w:t>
      </w:r>
    </w:p>
    <w:p w:rsidR="00D816A1" w:rsidRDefault="00D816A1" w:rsidP="00D816A1">
      <w:pPr>
        <w:tabs>
          <w:tab w:val="left" w:pos="2266"/>
        </w:tabs>
        <w:ind w:right="-711"/>
        <w:rPr>
          <w:rFonts w:cstheme="minorBidi"/>
          <w:sz w:val="26"/>
          <w:szCs w:val="26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7B0138">
        <w:rPr>
          <w:rFonts w:eastAsia="Times New Roman"/>
          <w:b/>
          <w:szCs w:val="28"/>
          <w:lang w:eastAsia="ru-RU"/>
        </w:rPr>
        <w:t>Приложение 6</w:t>
      </w: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D816A1" w:rsidRPr="007B0138" w:rsidTr="00D816A1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D816A1" w:rsidRPr="007B0138" w:rsidRDefault="00D816A1" w:rsidP="00D816A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6C9FA218" wp14:editId="431A6C54">
                  <wp:extent cx="862965" cy="108267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О.И. Ивановой</w:t>
            </w:r>
            <w:r w:rsidRPr="007B0138">
              <w:rPr>
                <w:rFonts w:eastAsia="Times New Roman"/>
                <w:szCs w:val="28"/>
                <w:lang w:eastAsia="ru-RU"/>
              </w:rPr>
              <w:t>.</w:t>
            </w:r>
          </w:p>
          <w:p w:rsidR="00D816A1" w:rsidRPr="007B0138" w:rsidRDefault="00D816A1" w:rsidP="00D816A1">
            <w:pPr>
              <w:spacing w:before="240"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szCs w:val="28"/>
                <w:lang w:eastAsia="ru-RU"/>
              </w:rPr>
              <w:t>Ивановская</w:t>
            </w:r>
            <w:r w:rsidRPr="007B0138">
              <w:rPr>
                <w:rFonts w:eastAsia="Times New Roman"/>
                <w:szCs w:val="28"/>
                <w:lang w:eastAsia="ru-RU"/>
              </w:rPr>
              <w:t xml:space="preserve">, д.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>пгт. Ноглики, 694450</w:t>
            </w: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D816A1" w:rsidRPr="00E9210E" w:rsidTr="00D816A1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D816A1" w:rsidRPr="007B0138" w:rsidRDefault="00D816A1" w:rsidP="00D816A1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D816A1" w:rsidRPr="007B0138" w:rsidRDefault="00D816A1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D816A1" w:rsidRPr="007B0138" w:rsidRDefault="00D816A1" w:rsidP="00D816A1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D816A1" w:rsidRPr="007B0138" w:rsidRDefault="005D60EA" w:rsidP="00D816A1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1" w:history="1">
              <w:r w:rsidR="00D816A1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6A1" w:rsidRPr="007B0138" w:rsidTr="00D816A1">
        <w:tc>
          <w:tcPr>
            <w:tcW w:w="496" w:type="dxa"/>
            <w:gridSpan w:val="2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D816A1" w:rsidRPr="007B0138" w:rsidTr="00D816A1">
        <w:tc>
          <w:tcPr>
            <w:tcW w:w="779" w:type="dxa"/>
            <w:gridSpan w:val="3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D816A1" w:rsidRPr="007B0138" w:rsidRDefault="00D816A1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D816A1" w:rsidRP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  <w:r w:rsidRPr="00D816A1">
        <w:rPr>
          <w:rFonts w:eastAsia="Times New Roman"/>
          <w:szCs w:val="28"/>
          <w:lang w:eastAsia="ru-RU"/>
        </w:rPr>
        <w:t xml:space="preserve">О согласии на заключение соглашения </w:t>
      </w: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r w:rsidRPr="00D816A1">
        <w:rPr>
          <w:rFonts w:eastAsia="Times New Roman"/>
          <w:szCs w:val="28"/>
          <w:lang w:eastAsia="ru-RU"/>
        </w:rPr>
        <w:t xml:space="preserve">о </w:t>
      </w:r>
      <w:r>
        <w:rPr>
          <w:rFonts w:eastAsia="Times New Roman"/>
          <w:szCs w:val="28"/>
          <w:lang w:eastAsia="ru-RU"/>
        </w:rPr>
        <w:t>перераспределении</w:t>
      </w:r>
      <w:r w:rsidRPr="00D816A1">
        <w:rPr>
          <w:rFonts w:eastAsia="Times New Roman"/>
          <w:szCs w:val="28"/>
          <w:lang w:eastAsia="ru-RU"/>
        </w:rPr>
        <w:t xml:space="preserve"> земельного участка</w:t>
      </w: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816A1" w:rsidRPr="007B0138" w:rsidRDefault="00D816A1" w:rsidP="00D816A1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</w:t>
      </w:r>
      <w:r>
        <w:rPr>
          <w:rFonts w:eastAsia="Times New Roman"/>
          <w:szCs w:val="28"/>
          <w:lang w:eastAsia="ru-RU"/>
        </w:rPr>
        <w:t>ая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Ольга Ивановна</w:t>
      </w:r>
      <w:r w:rsidRPr="007B0138">
        <w:rPr>
          <w:rFonts w:eastAsia="Times New Roman"/>
          <w:szCs w:val="28"/>
          <w:lang w:eastAsia="ru-RU"/>
        </w:rPr>
        <w:t>!</w:t>
      </w:r>
    </w:p>
    <w:p w:rsidR="00D816A1" w:rsidRPr="0027517B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7517B">
        <w:rPr>
          <w:rFonts w:eastAsia="Times New Roman"/>
          <w:szCs w:val="28"/>
          <w:lang w:eastAsia="ru-RU"/>
        </w:rPr>
        <w:t>Рассмотрев Ваше заявление о перераспределении земельного участка, сообщаю следующее.</w:t>
      </w:r>
    </w:p>
    <w:p w:rsidR="00D816A1" w:rsidRPr="0027517B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7517B">
        <w:rPr>
          <w:rFonts w:eastAsia="Times New Roman"/>
          <w:szCs w:val="28"/>
          <w:lang w:eastAsia="ru-RU"/>
        </w:rPr>
        <w:t>Согласно предоставленной выписки из Единого государственного реестра недвижимости об основных характеристиках и зарегистрированных правах на объект недвижимости от 01.0</w:t>
      </w:r>
      <w:r>
        <w:rPr>
          <w:rFonts w:eastAsia="Times New Roman"/>
          <w:szCs w:val="28"/>
          <w:lang w:eastAsia="ru-RU"/>
        </w:rPr>
        <w:t>1</w:t>
      </w:r>
      <w:r w:rsidRPr="0027517B">
        <w:rPr>
          <w:rFonts w:eastAsia="Times New Roman"/>
          <w:szCs w:val="28"/>
          <w:lang w:eastAsia="ru-RU"/>
        </w:rPr>
        <w:t>.2023 года № КУВИ-001/2023-1</w:t>
      </w:r>
      <w:r>
        <w:rPr>
          <w:rFonts w:eastAsia="Times New Roman"/>
          <w:szCs w:val="28"/>
          <w:lang w:eastAsia="ru-RU"/>
        </w:rPr>
        <w:t>0000000</w:t>
      </w:r>
      <w:r w:rsidRPr="0027517B">
        <w:rPr>
          <w:rFonts w:eastAsia="Times New Roman"/>
          <w:szCs w:val="28"/>
          <w:lang w:eastAsia="ru-RU"/>
        </w:rPr>
        <w:t xml:space="preserve"> площадь земельного участка с учетом перераспределения составляет 1243,0 </w:t>
      </w:r>
      <w:proofErr w:type="spellStart"/>
      <w:r w:rsidRPr="0027517B">
        <w:rPr>
          <w:rFonts w:eastAsia="Times New Roman"/>
          <w:szCs w:val="28"/>
          <w:lang w:eastAsia="ru-RU"/>
        </w:rPr>
        <w:t>кв.м</w:t>
      </w:r>
      <w:proofErr w:type="spellEnd"/>
      <w:r w:rsidRPr="0027517B">
        <w:rPr>
          <w:rFonts w:eastAsia="Times New Roman"/>
          <w:szCs w:val="28"/>
          <w:lang w:eastAsia="ru-RU"/>
        </w:rPr>
        <w:t xml:space="preserve">. </w:t>
      </w:r>
    </w:p>
    <w:p w:rsidR="00D816A1" w:rsidRPr="0027517B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7517B">
        <w:rPr>
          <w:rFonts w:eastAsia="Times New Roman"/>
          <w:szCs w:val="28"/>
          <w:lang w:eastAsia="ru-RU"/>
        </w:rPr>
        <w:tab/>
        <w:t>В соответствии</w:t>
      </w:r>
      <w:r>
        <w:rPr>
          <w:rFonts w:eastAsia="Times New Roman"/>
          <w:szCs w:val="28"/>
          <w:lang w:eastAsia="ru-RU"/>
        </w:rPr>
        <w:t>,</w:t>
      </w:r>
      <w:r w:rsidRPr="0027517B">
        <w:rPr>
          <w:rFonts w:eastAsia="Times New Roman"/>
          <w:szCs w:val="28"/>
          <w:lang w:eastAsia="ru-RU"/>
        </w:rPr>
        <w:t xml:space="preserve"> с правилам землепользования и застройки муниципального образования «Городской округ Ногликский» максимальные предельные размеры земельных участков, предназначенные для ведения садоводства, составляют 1200,0 </w:t>
      </w:r>
      <w:proofErr w:type="spellStart"/>
      <w:r w:rsidRPr="0027517B">
        <w:rPr>
          <w:rFonts w:eastAsia="Times New Roman"/>
          <w:szCs w:val="28"/>
          <w:lang w:eastAsia="ru-RU"/>
        </w:rPr>
        <w:t>кв.м</w:t>
      </w:r>
      <w:proofErr w:type="spellEnd"/>
      <w:r w:rsidRPr="0027517B">
        <w:rPr>
          <w:rFonts w:eastAsia="Times New Roman"/>
          <w:szCs w:val="28"/>
          <w:lang w:eastAsia="ru-RU"/>
        </w:rPr>
        <w:t>.</w:t>
      </w:r>
    </w:p>
    <w:p w:rsidR="00D816A1" w:rsidRPr="0027517B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7517B">
        <w:rPr>
          <w:rFonts w:eastAsia="Times New Roman"/>
          <w:szCs w:val="28"/>
          <w:lang w:eastAsia="ru-RU"/>
        </w:rPr>
        <w:tab/>
        <w:t xml:space="preserve">На основании </w:t>
      </w:r>
      <w:proofErr w:type="spellStart"/>
      <w:r w:rsidRPr="0027517B">
        <w:rPr>
          <w:rFonts w:eastAsia="Times New Roman"/>
          <w:szCs w:val="28"/>
          <w:lang w:eastAsia="ru-RU"/>
        </w:rPr>
        <w:t>пп</w:t>
      </w:r>
      <w:proofErr w:type="spellEnd"/>
      <w:r w:rsidRPr="0027517B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27517B">
        <w:rPr>
          <w:rFonts w:eastAsia="Times New Roman"/>
          <w:szCs w:val="28"/>
          <w:lang w:eastAsia="ru-RU"/>
        </w:rPr>
        <w:t>8 п. 9 ст. 39.29 Земельного кодекса Российской Федерации в результате перераспределения земельных участков площадь земельного участка, на который возникает право частной собственности, не должна превышать установленные предельные максимальные размеры земельных участков.</w:t>
      </w:r>
    </w:p>
    <w:p w:rsidR="00D816A1" w:rsidRPr="007B0138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7517B">
        <w:rPr>
          <w:rFonts w:eastAsia="Times New Roman"/>
          <w:szCs w:val="28"/>
          <w:lang w:eastAsia="ru-RU"/>
        </w:rPr>
        <w:tab/>
        <w:t>При таких данных, перераспределение испрашиваемого земельного участк</w:t>
      </w:r>
      <w:r>
        <w:rPr>
          <w:rFonts w:eastAsia="Times New Roman"/>
          <w:szCs w:val="28"/>
          <w:lang w:eastAsia="ru-RU"/>
        </w:rPr>
        <w:t>а не</w:t>
      </w:r>
      <w:r w:rsidRPr="0027517B">
        <w:rPr>
          <w:rFonts w:eastAsia="Times New Roman"/>
          <w:szCs w:val="28"/>
          <w:lang w:eastAsia="ru-RU"/>
        </w:rPr>
        <w:t>возможно.</w:t>
      </w:r>
    </w:p>
    <w:p w:rsidR="00D816A1" w:rsidRPr="007B0138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  </w:t>
      </w:r>
    </w:p>
    <w:p w:rsidR="00D816A1" w:rsidRPr="007B0138" w:rsidRDefault="00D816A1" w:rsidP="00D816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816A1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 уважение,</w:t>
      </w:r>
    </w:p>
    <w:p w:rsidR="00D816A1" w:rsidRPr="00775B10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Pr="007B0138">
        <w:rPr>
          <w:rFonts w:eastAsia="Times New Roman"/>
          <w:szCs w:val="28"/>
          <w:lang w:eastAsia="ru-RU"/>
        </w:rPr>
        <w:t>редседател</w:t>
      </w:r>
      <w:r>
        <w:rPr>
          <w:rFonts w:eastAsia="Times New Roman"/>
          <w:szCs w:val="28"/>
          <w:lang w:eastAsia="ru-RU"/>
        </w:rPr>
        <w:t>ь</w:t>
      </w:r>
      <w:r w:rsidRPr="007B0138">
        <w:rPr>
          <w:rFonts w:eastAsia="Times New Roman"/>
          <w:szCs w:val="28"/>
          <w:lang w:eastAsia="ru-RU"/>
        </w:rPr>
        <w:t xml:space="preserve"> КУМИ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Л.В. </w:t>
      </w:r>
      <w:proofErr w:type="spellStart"/>
      <w:r>
        <w:rPr>
          <w:rFonts w:eastAsia="Times New Roman"/>
          <w:szCs w:val="28"/>
          <w:lang w:eastAsia="ru-RU"/>
        </w:rPr>
        <w:t>Рахматулина</w:t>
      </w:r>
      <w:proofErr w:type="spellEnd"/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D816A1" w:rsidRPr="007B0138" w:rsidRDefault="00D816A1" w:rsidP="00D816A1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B0138">
        <w:rPr>
          <w:rFonts w:eastAsia="Times New Roman"/>
          <w:sz w:val="20"/>
          <w:lang w:eastAsia="ru-RU"/>
        </w:rPr>
        <w:t>Сухарева А.В.</w:t>
      </w:r>
    </w:p>
    <w:p w:rsidR="00D816A1" w:rsidRDefault="00D816A1" w:rsidP="00D816A1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 w:rsidRPr="007B0138">
        <w:rPr>
          <w:rFonts w:eastAsia="Times New Roman"/>
          <w:sz w:val="20"/>
          <w:lang w:eastAsia="ru-RU"/>
        </w:rPr>
        <w:t>84244496792</w:t>
      </w:r>
    </w:p>
    <w:p w:rsidR="00D816A1" w:rsidRDefault="00D816A1" w:rsidP="005A5BD9">
      <w:pPr>
        <w:tabs>
          <w:tab w:val="left" w:pos="2266"/>
        </w:tabs>
        <w:ind w:right="-144"/>
        <w:jc w:val="right"/>
        <w:rPr>
          <w:b/>
          <w:szCs w:val="28"/>
        </w:rPr>
      </w:pPr>
    </w:p>
    <w:p w:rsidR="005A5BD9" w:rsidRPr="00FD39DB" w:rsidRDefault="005A5BD9" w:rsidP="005A5BD9">
      <w:pPr>
        <w:tabs>
          <w:tab w:val="left" w:pos="2266"/>
        </w:tabs>
        <w:ind w:right="-144"/>
        <w:jc w:val="right"/>
        <w:rPr>
          <w:rFonts w:cstheme="minorBidi"/>
          <w:sz w:val="26"/>
          <w:szCs w:val="26"/>
          <w:lang w:val="en-US"/>
        </w:rPr>
      </w:pPr>
      <w:r>
        <w:rPr>
          <w:b/>
          <w:szCs w:val="28"/>
        </w:rPr>
        <w:t xml:space="preserve">Приложение </w:t>
      </w:r>
      <w:r w:rsidR="00FD39DB">
        <w:rPr>
          <w:b/>
          <w:szCs w:val="28"/>
          <w:lang w:val="en-US"/>
        </w:rPr>
        <w:t>7</w:t>
      </w: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181608" w:rsidRPr="007B0138" w:rsidTr="00D816A1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181608" w:rsidRPr="007B0138" w:rsidRDefault="00181608" w:rsidP="00D816A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39BE7AA8" wp14:editId="5B7448C2">
                  <wp:extent cx="862965" cy="10826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1608" w:rsidRDefault="00181608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Ф.И.О.</w:t>
            </w: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Адрес</w:t>
            </w: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1608" w:rsidRPr="007B0138" w:rsidTr="00D816A1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181608" w:rsidRPr="007B0138" w:rsidRDefault="00181608" w:rsidP="00D816A1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181608" w:rsidRPr="007B0138" w:rsidRDefault="00181608" w:rsidP="00D816A1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181608" w:rsidRPr="007B0138" w:rsidRDefault="005D60EA" w:rsidP="00D816A1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2" w:history="1">
              <w:r w:rsidR="00181608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1608" w:rsidRPr="007B0138" w:rsidTr="00D816A1">
        <w:tc>
          <w:tcPr>
            <w:tcW w:w="496" w:type="dxa"/>
            <w:gridSpan w:val="2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181608" w:rsidRPr="007B0138" w:rsidTr="00D816A1">
        <w:tc>
          <w:tcPr>
            <w:tcW w:w="779" w:type="dxa"/>
            <w:gridSpan w:val="3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81608" w:rsidRPr="007B0138" w:rsidRDefault="00181608" w:rsidP="00181608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Уважаемый</w:t>
      </w:r>
      <w:r>
        <w:rPr>
          <w:rFonts w:eastAsia="Times New Roman"/>
          <w:szCs w:val="28"/>
          <w:lang w:eastAsia="ru-RU"/>
        </w:rPr>
        <w:t xml:space="preserve"> (</w:t>
      </w:r>
      <w:proofErr w:type="spellStart"/>
      <w:proofErr w:type="gramStart"/>
      <w:r>
        <w:rPr>
          <w:rFonts w:eastAsia="Times New Roman"/>
          <w:szCs w:val="28"/>
          <w:lang w:eastAsia="ru-RU"/>
        </w:rPr>
        <w:t>ая</w:t>
      </w:r>
      <w:proofErr w:type="spellEnd"/>
      <w:r>
        <w:rPr>
          <w:rFonts w:eastAsia="Times New Roman"/>
          <w:szCs w:val="28"/>
          <w:lang w:eastAsia="ru-RU"/>
        </w:rPr>
        <w:t>)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u w:val="single"/>
          <w:lang w:eastAsia="ru-RU"/>
        </w:rPr>
        <w:t xml:space="preserve"> </w:t>
      </w:r>
      <w:proofErr w:type="gramEnd"/>
      <w:r>
        <w:rPr>
          <w:rFonts w:eastAsia="Times New Roman"/>
          <w:szCs w:val="28"/>
          <w:u w:val="single"/>
          <w:lang w:eastAsia="ru-RU"/>
        </w:rPr>
        <w:t xml:space="preserve">                                  </w:t>
      </w:r>
      <w:r w:rsidRPr="007B0138">
        <w:rPr>
          <w:rFonts w:eastAsia="Times New Roman"/>
          <w:szCs w:val="28"/>
          <w:lang w:eastAsia="ru-RU"/>
        </w:rPr>
        <w:t>!</w:t>
      </w:r>
    </w:p>
    <w:p w:rsidR="0018160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8160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8160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8160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8160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8160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8160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8160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8160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81608" w:rsidRPr="007B0138" w:rsidRDefault="00181608" w:rsidP="0027517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  </w:t>
      </w:r>
    </w:p>
    <w:p w:rsidR="00181608" w:rsidRPr="007B013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7517B" w:rsidRDefault="0027517B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 уважением,</w:t>
      </w:r>
    </w:p>
    <w:p w:rsidR="00181608" w:rsidRPr="007B0138" w:rsidRDefault="0027517B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</w:t>
      </w:r>
      <w:r w:rsidR="00181608">
        <w:rPr>
          <w:rFonts w:eastAsia="Times New Roman"/>
          <w:szCs w:val="28"/>
          <w:lang w:eastAsia="ru-RU"/>
        </w:rPr>
        <w:t>уководитель</w:t>
      </w:r>
      <w:r w:rsidR="00181608" w:rsidRPr="007B0138">
        <w:rPr>
          <w:rFonts w:eastAsia="Times New Roman"/>
          <w:szCs w:val="28"/>
          <w:lang w:eastAsia="ru-RU"/>
        </w:rPr>
        <w:t xml:space="preserve">                                                    </w:t>
      </w:r>
      <w:r w:rsidR="00181608">
        <w:rPr>
          <w:rFonts w:eastAsia="Times New Roman"/>
          <w:szCs w:val="28"/>
          <w:lang w:eastAsia="ru-RU"/>
        </w:rPr>
        <w:t xml:space="preserve">                    </w:t>
      </w:r>
      <w:r w:rsidR="00181608" w:rsidRPr="007B0138">
        <w:rPr>
          <w:rFonts w:eastAsia="Times New Roman"/>
          <w:szCs w:val="28"/>
          <w:lang w:eastAsia="ru-RU"/>
        </w:rPr>
        <w:t xml:space="preserve">                 </w:t>
      </w:r>
      <w:r w:rsidR="00181608">
        <w:rPr>
          <w:rFonts w:eastAsia="Times New Roman"/>
          <w:szCs w:val="28"/>
          <w:lang w:eastAsia="ru-RU"/>
        </w:rPr>
        <w:t>Ф.И.О.</w:t>
      </w:r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Исполнитель</w:t>
      </w:r>
    </w:p>
    <w:p w:rsidR="0018160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Тел.:</w:t>
      </w:r>
    </w:p>
    <w:p w:rsidR="00181608" w:rsidRPr="00FD39DB" w:rsidRDefault="00181608" w:rsidP="00181608">
      <w:pPr>
        <w:tabs>
          <w:tab w:val="left" w:pos="2634"/>
        </w:tabs>
        <w:spacing w:after="0" w:line="240" w:lineRule="auto"/>
        <w:jc w:val="right"/>
        <w:rPr>
          <w:rFonts w:eastAsia="Times New Roman"/>
          <w:b/>
          <w:szCs w:val="28"/>
          <w:lang w:val="en-US" w:eastAsia="ru-RU"/>
        </w:rPr>
      </w:pPr>
      <w:r w:rsidRPr="007B0138">
        <w:rPr>
          <w:rFonts w:eastAsia="Times New Roman"/>
          <w:b/>
          <w:szCs w:val="28"/>
          <w:lang w:eastAsia="ru-RU"/>
        </w:rPr>
        <w:lastRenderedPageBreak/>
        <w:t xml:space="preserve">Приложение </w:t>
      </w:r>
      <w:r w:rsidR="00FD39DB">
        <w:rPr>
          <w:rFonts w:eastAsia="Times New Roman"/>
          <w:b/>
          <w:szCs w:val="28"/>
          <w:lang w:val="en-US" w:eastAsia="ru-RU"/>
        </w:rPr>
        <w:t>8</w:t>
      </w:r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181608" w:rsidRPr="007B0138" w:rsidTr="00D816A1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181608" w:rsidRPr="007B0138" w:rsidRDefault="00181608" w:rsidP="00D816A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2EA72287" wp14:editId="5CE46870">
                  <wp:extent cx="862965" cy="108267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О.И. Ивановой</w:t>
            </w:r>
            <w:r w:rsidRPr="007B0138">
              <w:rPr>
                <w:rFonts w:eastAsia="Times New Roman"/>
                <w:szCs w:val="28"/>
                <w:lang w:eastAsia="ru-RU"/>
              </w:rPr>
              <w:t>.</w:t>
            </w:r>
          </w:p>
          <w:p w:rsidR="00181608" w:rsidRPr="007B0138" w:rsidRDefault="00181608" w:rsidP="00D816A1">
            <w:pPr>
              <w:spacing w:before="240"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szCs w:val="28"/>
                <w:lang w:eastAsia="ru-RU"/>
              </w:rPr>
              <w:t>Ивановская</w:t>
            </w:r>
            <w:r w:rsidRPr="007B0138">
              <w:rPr>
                <w:rFonts w:eastAsia="Times New Roman"/>
                <w:szCs w:val="28"/>
                <w:lang w:eastAsia="ru-RU"/>
              </w:rPr>
              <w:t xml:space="preserve">, д.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>пгт. Ноглики, 694450</w:t>
            </w: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1608" w:rsidRPr="007B0138" w:rsidTr="00D816A1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181608" w:rsidRPr="007B0138" w:rsidRDefault="00181608" w:rsidP="00D816A1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181608" w:rsidRPr="007B0138" w:rsidRDefault="00181608" w:rsidP="00D816A1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181608" w:rsidRPr="007B0138" w:rsidRDefault="00181608" w:rsidP="00D816A1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181608" w:rsidRPr="007B0138" w:rsidRDefault="005D60EA" w:rsidP="00D816A1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3" w:history="1">
              <w:r w:rsidR="00181608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1608" w:rsidRPr="007B0138" w:rsidTr="00D816A1">
        <w:tc>
          <w:tcPr>
            <w:tcW w:w="496" w:type="dxa"/>
            <w:gridSpan w:val="2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181608" w:rsidRPr="007B0138" w:rsidTr="00D816A1">
        <w:tc>
          <w:tcPr>
            <w:tcW w:w="779" w:type="dxa"/>
            <w:gridSpan w:val="3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181608" w:rsidRPr="007B0138" w:rsidRDefault="00181608" w:rsidP="00D816A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81608" w:rsidRPr="007B0138" w:rsidRDefault="00181608" w:rsidP="00181608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</w:t>
      </w:r>
      <w:r>
        <w:rPr>
          <w:rFonts w:eastAsia="Times New Roman"/>
          <w:szCs w:val="28"/>
          <w:lang w:eastAsia="ru-RU"/>
        </w:rPr>
        <w:t>ая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Ольга Ивановна</w:t>
      </w:r>
      <w:r w:rsidRPr="007B0138">
        <w:rPr>
          <w:rFonts w:eastAsia="Times New Roman"/>
          <w:szCs w:val="28"/>
          <w:lang w:eastAsia="ru-RU"/>
        </w:rPr>
        <w:t>!</w:t>
      </w:r>
    </w:p>
    <w:p w:rsidR="0027517B" w:rsidRPr="0027517B" w:rsidRDefault="0027517B" w:rsidP="0027517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7517B">
        <w:rPr>
          <w:rFonts w:eastAsia="Times New Roman"/>
          <w:szCs w:val="28"/>
          <w:lang w:eastAsia="ru-RU"/>
        </w:rPr>
        <w:t>Рассмотрев Ваше заявление о перераспределении земельного участка, сообщаю следующее.</w:t>
      </w:r>
    </w:p>
    <w:p w:rsidR="0027517B" w:rsidRPr="0027517B" w:rsidRDefault="0027517B" w:rsidP="0027517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7517B">
        <w:rPr>
          <w:rFonts w:eastAsia="Times New Roman"/>
          <w:szCs w:val="28"/>
          <w:lang w:eastAsia="ru-RU"/>
        </w:rPr>
        <w:t>Согласно предоставленной выписки из Единого государственного реестра недвижимости об основных характеристиках и зарегистрированных правах на объект недвижимости от 01.0</w:t>
      </w:r>
      <w:r>
        <w:rPr>
          <w:rFonts w:eastAsia="Times New Roman"/>
          <w:szCs w:val="28"/>
          <w:lang w:eastAsia="ru-RU"/>
        </w:rPr>
        <w:t>1</w:t>
      </w:r>
      <w:r w:rsidRPr="0027517B">
        <w:rPr>
          <w:rFonts w:eastAsia="Times New Roman"/>
          <w:szCs w:val="28"/>
          <w:lang w:eastAsia="ru-RU"/>
        </w:rPr>
        <w:t>.2023 года № КУВИ-001/2023-1</w:t>
      </w:r>
      <w:r>
        <w:rPr>
          <w:rFonts w:eastAsia="Times New Roman"/>
          <w:szCs w:val="28"/>
          <w:lang w:eastAsia="ru-RU"/>
        </w:rPr>
        <w:t>0000000</w:t>
      </w:r>
      <w:r w:rsidRPr="0027517B">
        <w:rPr>
          <w:rFonts w:eastAsia="Times New Roman"/>
          <w:szCs w:val="28"/>
          <w:lang w:eastAsia="ru-RU"/>
        </w:rPr>
        <w:t xml:space="preserve"> площадь земельного участка с учетом перераспределения составляет 1243,0 </w:t>
      </w:r>
      <w:proofErr w:type="spellStart"/>
      <w:r w:rsidRPr="0027517B">
        <w:rPr>
          <w:rFonts w:eastAsia="Times New Roman"/>
          <w:szCs w:val="28"/>
          <w:lang w:eastAsia="ru-RU"/>
        </w:rPr>
        <w:t>кв.м</w:t>
      </w:r>
      <w:proofErr w:type="spellEnd"/>
      <w:r w:rsidRPr="0027517B">
        <w:rPr>
          <w:rFonts w:eastAsia="Times New Roman"/>
          <w:szCs w:val="28"/>
          <w:lang w:eastAsia="ru-RU"/>
        </w:rPr>
        <w:t xml:space="preserve">. </w:t>
      </w:r>
    </w:p>
    <w:p w:rsidR="0027517B" w:rsidRPr="0027517B" w:rsidRDefault="0027517B" w:rsidP="0027517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7517B">
        <w:rPr>
          <w:rFonts w:eastAsia="Times New Roman"/>
          <w:szCs w:val="28"/>
          <w:lang w:eastAsia="ru-RU"/>
        </w:rPr>
        <w:tab/>
        <w:t>В соответствии</w:t>
      </w:r>
      <w:r>
        <w:rPr>
          <w:rFonts w:eastAsia="Times New Roman"/>
          <w:szCs w:val="28"/>
          <w:lang w:eastAsia="ru-RU"/>
        </w:rPr>
        <w:t>,</w:t>
      </w:r>
      <w:r w:rsidRPr="0027517B">
        <w:rPr>
          <w:rFonts w:eastAsia="Times New Roman"/>
          <w:szCs w:val="28"/>
          <w:lang w:eastAsia="ru-RU"/>
        </w:rPr>
        <w:t xml:space="preserve"> с правилам землепользования и застройки муниципального образования «Городской округ Ногликский» максимальные предельные размеры земельных участков, предназначенные для ведения садоводства, составляют 1200,0 </w:t>
      </w:r>
      <w:proofErr w:type="spellStart"/>
      <w:r w:rsidRPr="0027517B">
        <w:rPr>
          <w:rFonts w:eastAsia="Times New Roman"/>
          <w:szCs w:val="28"/>
          <w:lang w:eastAsia="ru-RU"/>
        </w:rPr>
        <w:t>кв.м</w:t>
      </w:r>
      <w:proofErr w:type="spellEnd"/>
      <w:r w:rsidRPr="0027517B">
        <w:rPr>
          <w:rFonts w:eastAsia="Times New Roman"/>
          <w:szCs w:val="28"/>
          <w:lang w:eastAsia="ru-RU"/>
        </w:rPr>
        <w:t>.</w:t>
      </w:r>
    </w:p>
    <w:p w:rsidR="0027517B" w:rsidRPr="0027517B" w:rsidRDefault="0027517B" w:rsidP="0027517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7517B">
        <w:rPr>
          <w:rFonts w:eastAsia="Times New Roman"/>
          <w:szCs w:val="28"/>
          <w:lang w:eastAsia="ru-RU"/>
        </w:rPr>
        <w:tab/>
        <w:t xml:space="preserve">На основании </w:t>
      </w:r>
      <w:proofErr w:type="spellStart"/>
      <w:r w:rsidRPr="0027517B">
        <w:rPr>
          <w:rFonts w:eastAsia="Times New Roman"/>
          <w:szCs w:val="28"/>
          <w:lang w:eastAsia="ru-RU"/>
        </w:rPr>
        <w:t>пп</w:t>
      </w:r>
      <w:proofErr w:type="spellEnd"/>
      <w:r w:rsidRPr="0027517B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27517B">
        <w:rPr>
          <w:rFonts w:eastAsia="Times New Roman"/>
          <w:szCs w:val="28"/>
          <w:lang w:eastAsia="ru-RU"/>
        </w:rPr>
        <w:t>8 п. 9 ст. 39.29 Земельного кодекса Российской Федерации в результате перераспределения земельных участков площадь земельного участка, на который возникает право частной собственности, не должна превышать установленные предельные максимальные размеры земельных участков.</w:t>
      </w:r>
    </w:p>
    <w:p w:rsidR="00181608" w:rsidRPr="007B0138" w:rsidRDefault="0027517B" w:rsidP="0027517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7517B">
        <w:rPr>
          <w:rFonts w:eastAsia="Times New Roman"/>
          <w:szCs w:val="28"/>
          <w:lang w:eastAsia="ru-RU"/>
        </w:rPr>
        <w:tab/>
        <w:t>При таких данных, перераспределение испрашиваемого земельного участк</w:t>
      </w:r>
      <w:r>
        <w:rPr>
          <w:rFonts w:eastAsia="Times New Roman"/>
          <w:szCs w:val="28"/>
          <w:lang w:eastAsia="ru-RU"/>
        </w:rPr>
        <w:t>а не</w:t>
      </w:r>
      <w:r w:rsidRPr="0027517B">
        <w:rPr>
          <w:rFonts w:eastAsia="Times New Roman"/>
          <w:szCs w:val="28"/>
          <w:lang w:eastAsia="ru-RU"/>
        </w:rPr>
        <w:t>возможно.</w:t>
      </w:r>
    </w:p>
    <w:p w:rsidR="00181608" w:rsidRPr="007B013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  </w:t>
      </w:r>
    </w:p>
    <w:p w:rsidR="00181608" w:rsidRPr="007B0138" w:rsidRDefault="00181608" w:rsidP="0018160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7517B" w:rsidRDefault="0027517B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 уважение,</w:t>
      </w:r>
    </w:p>
    <w:p w:rsidR="00181608" w:rsidRPr="007B0138" w:rsidRDefault="0027517B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181608" w:rsidRPr="007B0138">
        <w:rPr>
          <w:rFonts w:eastAsia="Times New Roman"/>
          <w:szCs w:val="28"/>
          <w:lang w:eastAsia="ru-RU"/>
        </w:rPr>
        <w:t>редседател</w:t>
      </w:r>
      <w:r w:rsidR="00181608">
        <w:rPr>
          <w:rFonts w:eastAsia="Times New Roman"/>
          <w:szCs w:val="28"/>
          <w:lang w:eastAsia="ru-RU"/>
        </w:rPr>
        <w:t>ь</w:t>
      </w:r>
      <w:r w:rsidR="00181608" w:rsidRPr="007B0138">
        <w:rPr>
          <w:rFonts w:eastAsia="Times New Roman"/>
          <w:szCs w:val="28"/>
          <w:lang w:eastAsia="ru-RU"/>
        </w:rPr>
        <w:t xml:space="preserve"> КУМИ                                                                 </w:t>
      </w:r>
      <w:r w:rsidR="00181608">
        <w:rPr>
          <w:rFonts w:eastAsia="Times New Roman"/>
          <w:szCs w:val="28"/>
          <w:lang w:eastAsia="ru-RU"/>
        </w:rPr>
        <w:t xml:space="preserve">         Л.В. </w:t>
      </w:r>
      <w:proofErr w:type="spellStart"/>
      <w:r w:rsidR="00181608">
        <w:rPr>
          <w:rFonts w:eastAsia="Times New Roman"/>
          <w:szCs w:val="28"/>
          <w:lang w:eastAsia="ru-RU"/>
        </w:rPr>
        <w:t>Рахматулина</w:t>
      </w:r>
      <w:proofErr w:type="spellEnd"/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181608" w:rsidRPr="007B0138" w:rsidRDefault="00181608" w:rsidP="0018160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B0138">
        <w:rPr>
          <w:rFonts w:eastAsia="Times New Roman"/>
          <w:sz w:val="20"/>
          <w:lang w:eastAsia="ru-RU"/>
        </w:rPr>
        <w:t>Сухарева А.В.</w:t>
      </w:r>
    </w:p>
    <w:p w:rsidR="00181608" w:rsidRDefault="00181608" w:rsidP="0027517B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 w:rsidRPr="007B0138">
        <w:rPr>
          <w:rFonts w:eastAsia="Times New Roman"/>
          <w:sz w:val="20"/>
          <w:lang w:eastAsia="ru-RU"/>
        </w:rPr>
        <w:t>84244496792</w:t>
      </w:r>
    </w:p>
    <w:p w:rsidR="00181608" w:rsidRDefault="00181608" w:rsidP="009C0439">
      <w:pPr>
        <w:autoSpaceDE w:val="0"/>
        <w:autoSpaceDN w:val="0"/>
        <w:adjustRightInd w:val="0"/>
        <w:spacing w:after="0" w:line="240" w:lineRule="auto"/>
        <w:jc w:val="right"/>
        <w:rPr>
          <w:b/>
          <w:szCs w:val="28"/>
        </w:rPr>
      </w:pPr>
    </w:p>
    <w:p w:rsidR="00181608" w:rsidRDefault="00181608" w:rsidP="009C0439">
      <w:pPr>
        <w:autoSpaceDE w:val="0"/>
        <w:autoSpaceDN w:val="0"/>
        <w:adjustRightInd w:val="0"/>
        <w:spacing w:after="0" w:line="240" w:lineRule="auto"/>
        <w:jc w:val="right"/>
        <w:rPr>
          <w:b/>
          <w:szCs w:val="28"/>
        </w:rPr>
      </w:pPr>
    </w:p>
    <w:p w:rsidR="0027517B" w:rsidRDefault="0027517B" w:rsidP="0027517B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9C0439" w:rsidRPr="005A15E0" w:rsidRDefault="009C0439" w:rsidP="009C0439">
      <w:pPr>
        <w:autoSpaceDE w:val="0"/>
        <w:autoSpaceDN w:val="0"/>
        <w:adjustRightInd w:val="0"/>
        <w:spacing w:after="0" w:line="240" w:lineRule="auto"/>
        <w:jc w:val="right"/>
        <w:rPr>
          <w:b/>
          <w:szCs w:val="28"/>
        </w:rPr>
      </w:pPr>
      <w:r w:rsidRPr="009C0439">
        <w:rPr>
          <w:b/>
          <w:szCs w:val="28"/>
        </w:rPr>
        <w:lastRenderedPageBreak/>
        <w:t xml:space="preserve">Приложение </w:t>
      </w:r>
      <w:r w:rsidR="00FD39DB" w:rsidRPr="005A15E0">
        <w:rPr>
          <w:b/>
          <w:szCs w:val="28"/>
        </w:rPr>
        <w:t>9</w:t>
      </w:r>
    </w:p>
    <w:p w:rsidR="009C0439" w:rsidRDefault="009C0439" w:rsidP="009C04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Bidi"/>
          <w:sz w:val="22"/>
          <w:szCs w:val="22"/>
        </w:rPr>
      </w:pPr>
    </w:p>
    <w:p w:rsidR="009C0439" w:rsidRPr="009C0439" w:rsidRDefault="005D60EA" w:rsidP="009C043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hyperlink r:id="rId14" w:history="1">
        <w:r w:rsidR="009C0439" w:rsidRPr="009C0439">
          <w:rPr>
            <w:sz w:val="26"/>
            <w:szCs w:val="26"/>
          </w:rPr>
          <w:t>СОГЛАШЕНИЕ</w:t>
        </w:r>
      </w:hyperlink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9C0439">
        <w:rPr>
          <w:sz w:val="26"/>
          <w:szCs w:val="26"/>
        </w:rPr>
        <w:t>о перераспределении земель, государственная собственность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9C0439">
        <w:rPr>
          <w:sz w:val="26"/>
          <w:szCs w:val="26"/>
        </w:rPr>
        <w:t>на которые не разграничена, и земельного участка,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9C0439">
        <w:rPr>
          <w:sz w:val="26"/>
          <w:szCs w:val="26"/>
        </w:rPr>
        <w:t>находящегося в частной собственности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C0439">
        <w:rPr>
          <w:sz w:val="26"/>
          <w:szCs w:val="26"/>
        </w:rPr>
        <w:t>пгт. Ноглики</w:t>
      </w:r>
      <w:r w:rsidRPr="009C0439">
        <w:rPr>
          <w:sz w:val="26"/>
          <w:szCs w:val="26"/>
        </w:rPr>
        <w:tab/>
      </w:r>
      <w:r w:rsidRPr="009C0439">
        <w:rPr>
          <w:sz w:val="26"/>
          <w:szCs w:val="26"/>
        </w:rPr>
        <w:tab/>
      </w:r>
      <w:r w:rsidRPr="009C0439">
        <w:rPr>
          <w:sz w:val="26"/>
          <w:szCs w:val="26"/>
        </w:rPr>
        <w:tab/>
      </w:r>
      <w:r w:rsidRPr="009C0439">
        <w:rPr>
          <w:sz w:val="26"/>
          <w:szCs w:val="26"/>
        </w:rPr>
        <w:tab/>
      </w:r>
      <w:r w:rsidRPr="009C0439">
        <w:rPr>
          <w:sz w:val="26"/>
          <w:szCs w:val="26"/>
        </w:rPr>
        <w:tab/>
      </w:r>
      <w:r w:rsidRPr="009C0439">
        <w:rPr>
          <w:sz w:val="26"/>
          <w:szCs w:val="26"/>
        </w:rPr>
        <w:tab/>
      </w:r>
      <w:r w:rsidRPr="009C0439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  </w:t>
      </w:r>
      <w:r w:rsidRPr="009C0439">
        <w:rPr>
          <w:sz w:val="26"/>
          <w:szCs w:val="26"/>
        </w:rPr>
        <w:t xml:space="preserve"> «</w:t>
      </w:r>
      <w:proofErr w:type="gramEnd"/>
      <w:r>
        <w:rPr>
          <w:sz w:val="26"/>
          <w:szCs w:val="26"/>
        </w:rPr>
        <w:t>__</w:t>
      </w:r>
      <w:r w:rsidRPr="009C0439">
        <w:rPr>
          <w:sz w:val="26"/>
          <w:szCs w:val="26"/>
        </w:rPr>
        <w:t xml:space="preserve">» </w:t>
      </w:r>
      <w:r>
        <w:rPr>
          <w:sz w:val="26"/>
          <w:szCs w:val="26"/>
        </w:rPr>
        <w:t>_______</w:t>
      </w:r>
      <w:r w:rsidRPr="009C0439">
        <w:rPr>
          <w:sz w:val="26"/>
          <w:szCs w:val="26"/>
        </w:rPr>
        <w:t xml:space="preserve"> 202</w:t>
      </w:r>
      <w:r>
        <w:rPr>
          <w:sz w:val="26"/>
          <w:szCs w:val="26"/>
        </w:rPr>
        <w:t>_</w:t>
      </w:r>
      <w:r w:rsidRPr="009C0439">
        <w:rPr>
          <w:sz w:val="26"/>
          <w:szCs w:val="26"/>
        </w:rPr>
        <w:t xml:space="preserve"> года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ind w:right="1" w:firstLine="708"/>
        <w:jc w:val="both"/>
        <w:rPr>
          <w:sz w:val="26"/>
          <w:szCs w:val="26"/>
        </w:rPr>
      </w:pPr>
      <w:r w:rsidRPr="009C0439">
        <w:rPr>
          <w:sz w:val="26"/>
          <w:szCs w:val="26"/>
        </w:rPr>
        <w:t>Мы, муниципальное образование «Городской округ Ногликский» Сахалинской области, действующее на основании Устава, зарегистрированного Отделом Главного Управления Министерства юстиции РФ по Дальневосточному федеральному округу в Сахалинской области 19 октября 2006 года за № R</w:t>
      </w:r>
      <w:r w:rsidRPr="009C0439">
        <w:rPr>
          <w:sz w:val="26"/>
          <w:szCs w:val="26"/>
          <w:lang w:val="en-US"/>
        </w:rPr>
        <w:t>U</w:t>
      </w:r>
      <w:r w:rsidRPr="009C0439">
        <w:rPr>
          <w:sz w:val="26"/>
          <w:szCs w:val="26"/>
        </w:rPr>
        <w:t xml:space="preserve"> 653150002006001, в лице председателя Комитета по управлению муниципальным имуществом муниципального образования «Городской округ Ногликский» </w:t>
      </w:r>
      <w:proofErr w:type="spellStart"/>
      <w:r w:rsidRPr="009C0439">
        <w:rPr>
          <w:sz w:val="26"/>
          <w:szCs w:val="26"/>
        </w:rPr>
        <w:t>Рахматулиной</w:t>
      </w:r>
      <w:proofErr w:type="spellEnd"/>
      <w:r w:rsidRPr="009C0439">
        <w:rPr>
          <w:sz w:val="26"/>
          <w:szCs w:val="26"/>
        </w:rPr>
        <w:t xml:space="preserve"> Любови Владимировны, действующей на основании Положения о комитете по управлению муниципальным имуществом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25.02.2016 № 100 </w:t>
      </w:r>
      <w:r w:rsidRPr="009C0439">
        <w:rPr>
          <w:rFonts w:cstheme="minorBidi"/>
          <w:sz w:val="26"/>
          <w:szCs w:val="26"/>
        </w:rPr>
        <w:t>(с изменениями от 13.10.2016 № 117)</w:t>
      </w:r>
      <w:r w:rsidRPr="009C0439">
        <w:rPr>
          <w:sz w:val="26"/>
          <w:szCs w:val="26"/>
        </w:rPr>
        <w:t xml:space="preserve">, именуемая «Сторона-1», 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sz w:val="26"/>
          <w:szCs w:val="26"/>
        </w:rPr>
      </w:pPr>
      <w:r w:rsidRPr="009C0439">
        <w:rPr>
          <w:sz w:val="26"/>
          <w:szCs w:val="26"/>
        </w:rPr>
        <w:t>гражданин</w:t>
      </w:r>
      <w:r w:rsidRPr="009C0439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9C0439">
        <w:rPr>
          <w:sz w:val="26"/>
          <w:szCs w:val="26"/>
        </w:rPr>
        <w:t>Помогаев</w:t>
      </w:r>
      <w:proofErr w:type="spellEnd"/>
      <w:r w:rsidRPr="009C0439">
        <w:rPr>
          <w:sz w:val="26"/>
          <w:szCs w:val="26"/>
        </w:rPr>
        <w:t xml:space="preserve"> Артем Сергеевич, 29.08.1982 г.р., зарегистрированный по адресу: Сахалинская область, Ногликский район, пгт. Ноглики, ул. Гагарина, д. 8, кв. 43, паспорт серии 64 17 № 942775, выдан 20.07.2017 ТП МРО УФМС России по Сахалинской области в Ногликском районе, именуемый «Сторона-2», в соответствии со статьей 39.28 Земельного кодекса Российской Федерации, заключили настоящее Соглашение о нижеследующем:</w:t>
      </w:r>
    </w:p>
    <w:p w:rsidR="009C0439" w:rsidRPr="009C0439" w:rsidRDefault="009C0439" w:rsidP="009C0439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right="1" w:firstLine="709"/>
        <w:contextualSpacing/>
        <w:jc w:val="both"/>
        <w:rPr>
          <w:sz w:val="26"/>
          <w:szCs w:val="26"/>
        </w:rPr>
      </w:pPr>
      <w:r w:rsidRPr="009C0439">
        <w:rPr>
          <w:sz w:val="26"/>
          <w:szCs w:val="26"/>
        </w:rPr>
        <w:t xml:space="preserve">Сторона – 1 распоряжается земельным участком, площадь </w:t>
      </w:r>
      <w:r>
        <w:rPr>
          <w:sz w:val="26"/>
          <w:szCs w:val="26"/>
        </w:rPr>
        <w:t>____</w:t>
      </w:r>
      <w:r w:rsidRPr="009C0439">
        <w:rPr>
          <w:sz w:val="26"/>
          <w:szCs w:val="26"/>
        </w:rPr>
        <w:t xml:space="preserve"> </w:t>
      </w:r>
      <w:proofErr w:type="spellStart"/>
      <w:r w:rsidRPr="009C0439">
        <w:rPr>
          <w:sz w:val="26"/>
          <w:szCs w:val="26"/>
        </w:rPr>
        <w:t>кв.м</w:t>
      </w:r>
      <w:proofErr w:type="spellEnd"/>
      <w:r w:rsidRPr="009C0439">
        <w:rPr>
          <w:sz w:val="26"/>
          <w:szCs w:val="26"/>
        </w:rPr>
        <w:t>., относящимся к землям, государственная собственность на который является не разграниченной, в соответствии с п. 2 ст. 3.3. Федерального закона от 25.10.2001 № 137-ФЗ «О ведении в действие Земельного кодекса Российской Федерации»;</w:t>
      </w:r>
    </w:p>
    <w:p w:rsidR="009C0439" w:rsidRPr="009C0439" w:rsidRDefault="009C0439" w:rsidP="009C0439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right="1" w:firstLine="709"/>
        <w:contextualSpacing/>
        <w:jc w:val="both"/>
        <w:rPr>
          <w:sz w:val="26"/>
          <w:szCs w:val="26"/>
        </w:rPr>
      </w:pPr>
      <w:r w:rsidRPr="009C0439">
        <w:rPr>
          <w:sz w:val="26"/>
          <w:szCs w:val="26"/>
        </w:rPr>
        <w:t xml:space="preserve">Стороне – 2 на праве собственности принадлежит земельный участок, расположенный по адресу: </w:t>
      </w:r>
      <w:r>
        <w:rPr>
          <w:sz w:val="26"/>
          <w:szCs w:val="26"/>
        </w:rPr>
        <w:t>__________________________________</w:t>
      </w:r>
      <w:r w:rsidRPr="009C043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___</w:t>
      </w:r>
      <w:r w:rsidRPr="009C0439">
        <w:rPr>
          <w:sz w:val="26"/>
          <w:szCs w:val="26"/>
        </w:rPr>
        <w:t xml:space="preserve"> </w:t>
      </w:r>
      <w:proofErr w:type="spellStart"/>
      <w:r w:rsidRPr="009C0439">
        <w:rPr>
          <w:sz w:val="26"/>
          <w:szCs w:val="26"/>
        </w:rPr>
        <w:t>кв.м</w:t>
      </w:r>
      <w:proofErr w:type="spellEnd"/>
      <w:r w:rsidRPr="009C0439">
        <w:rPr>
          <w:sz w:val="26"/>
          <w:szCs w:val="26"/>
        </w:rPr>
        <w:t xml:space="preserve">., с кадастровым номером </w:t>
      </w:r>
      <w:r>
        <w:rPr>
          <w:sz w:val="26"/>
          <w:szCs w:val="26"/>
        </w:rPr>
        <w:t>___________________</w:t>
      </w:r>
      <w:r w:rsidRPr="009C0439">
        <w:rPr>
          <w:sz w:val="26"/>
          <w:szCs w:val="26"/>
        </w:rPr>
        <w:t xml:space="preserve">, о чем в Едином государственном реестре недвижимости сделана запись о регистрации № </w:t>
      </w:r>
      <w:r>
        <w:rPr>
          <w:sz w:val="26"/>
          <w:szCs w:val="26"/>
        </w:rPr>
        <w:t>_____________</w:t>
      </w:r>
      <w:r w:rsidRPr="009C0439">
        <w:rPr>
          <w:sz w:val="26"/>
          <w:szCs w:val="26"/>
        </w:rPr>
        <w:t xml:space="preserve"> от </w:t>
      </w:r>
      <w:r>
        <w:rPr>
          <w:sz w:val="26"/>
          <w:szCs w:val="26"/>
        </w:rPr>
        <w:t>_________</w:t>
      </w:r>
      <w:r w:rsidRPr="009C0439">
        <w:rPr>
          <w:sz w:val="26"/>
          <w:szCs w:val="26"/>
        </w:rPr>
        <w:t>.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ind w:right="1" w:firstLine="709"/>
        <w:contextualSpacing/>
        <w:jc w:val="both"/>
        <w:rPr>
          <w:sz w:val="26"/>
          <w:szCs w:val="26"/>
        </w:rPr>
      </w:pPr>
      <w:r w:rsidRPr="009C0439">
        <w:rPr>
          <w:sz w:val="26"/>
          <w:szCs w:val="26"/>
        </w:rPr>
        <w:t>2. Стороны достигли соглашения о перераспределении вышеуказанных земельных участков.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C0439">
        <w:rPr>
          <w:rFonts w:ascii="Courier New" w:hAnsi="Courier New" w:cs="Courier New"/>
          <w:sz w:val="26"/>
          <w:szCs w:val="26"/>
        </w:rPr>
        <w:tab/>
      </w:r>
      <w:r w:rsidRPr="009C0439">
        <w:rPr>
          <w:sz w:val="26"/>
          <w:szCs w:val="26"/>
        </w:rPr>
        <w:t>3. Земельные участки являются свободными и не обременены правами третьих лиц.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C0439">
        <w:rPr>
          <w:sz w:val="26"/>
          <w:szCs w:val="26"/>
        </w:rPr>
        <w:tab/>
        <w:t xml:space="preserve">4. Перераспределение земельных участков осуществляется в соответствии со схемой расположения земельного участка на кадастровом плане территории, утвержденной </w:t>
      </w:r>
      <w:r>
        <w:rPr>
          <w:sz w:val="26"/>
          <w:szCs w:val="26"/>
        </w:rPr>
        <w:t>______________________________________________________________</w:t>
      </w:r>
      <w:r w:rsidRPr="009C0439">
        <w:rPr>
          <w:sz w:val="26"/>
          <w:szCs w:val="26"/>
        </w:rPr>
        <w:t>.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C0439">
        <w:rPr>
          <w:sz w:val="26"/>
          <w:szCs w:val="26"/>
        </w:rPr>
        <w:tab/>
        <w:t xml:space="preserve">5. В результате перераспределения земель образован земельный участок с кадастровым номером </w:t>
      </w:r>
      <w:r>
        <w:rPr>
          <w:sz w:val="26"/>
          <w:szCs w:val="26"/>
        </w:rPr>
        <w:t>__________________</w:t>
      </w:r>
      <w:r w:rsidRPr="009C0439">
        <w:rPr>
          <w:sz w:val="26"/>
          <w:szCs w:val="26"/>
        </w:rPr>
        <w:t xml:space="preserve">, категория земель: </w:t>
      </w:r>
      <w:r>
        <w:rPr>
          <w:sz w:val="26"/>
          <w:szCs w:val="26"/>
        </w:rPr>
        <w:t>______________</w:t>
      </w:r>
      <w:r w:rsidRPr="009C043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_________</w:t>
      </w:r>
      <w:r w:rsidRPr="009C0439">
        <w:rPr>
          <w:sz w:val="26"/>
          <w:szCs w:val="26"/>
        </w:rPr>
        <w:t xml:space="preserve"> </w:t>
      </w:r>
      <w:proofErr w:type="spellStart"/>
      <w:r w:rsidRPr="009C0439">
        <w:rPr>
          <w:sz w:val="26"/>
          <w:szCs w:val="26"/>
        </w:rPr>
        <w:t>кв.м</w:t>
      </w:r>
      <w:proofErr w:type="spellEnd"/>
      <w:r w:rsidRPr="009C0439">
        <w:rPr>
          <w:sz w:val="26"/>
          <w:szCs w:val="26"/>
        </w:rPr>
        <w:t xml:space="preserve">., вид разрешенного использования: </w:t>
      </w:r>
      <w:r>
        <w:rPr>
          <w:sz w:val="26"/>
          <w:szCs w:val="26"/>
        </w:rPr>
        <w:t>________________</w:t>
      </w:r>
      <w:r w:rsidRPr="009C0439">
        <w:rPr>
          <w:sz w:val="26"/>
          <w:szCs w:val="26"/>
        </w:rPr>
        <w:t xml:space="preserve">, местоположение земельного участка: </w:t>
      </w:r>
      <w:r>
        <w:rPr>
          <w:sz w:val="26"/>
          <w:szCs w:val="26"/>
        </w:rPr>
        <w:t>_____________________________________</w:t>
      </w:r>
      <w:r w:rsidRPr="009C0439">
        <w:rPr>
          <w:sz w:val="26"/>
          <w:szCs w:val="26"/>
        </w:rPr>
        <w:t>, на который возникает право собственности у Стороны-2.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C0439">
        <w:rPr>
          <w:sz w:val="26"/>
          <w:szCs w:val="26"/>
        </w:rPr>
        <w:tab/>
        <w:t xml:space="preserve">6. Площадь, на которую увеличился земельный участок, принадлежащий Стороне – 2 на праве собственности, составляет </w:t>
      </w:r>
      <w:r w:rsidR="005A5BD9">
        <w:rPr>
          <w:sz w:val="26"/>
          <w:szCs w:val="26"/>
        </w:rPr>
        <w:t>______</w:t>
      </w:r>
      <w:r w:rsidRPr="009C0439">
        <w:rPr>
          <w:sz w:val="26"/>
          <w:szCs w:val="26"/>
        </w:rPr>
        <w:t xml:space="preserve"> </w:t>
      </w:r>
      <w:proofErr w:type="spellStart"/>
      <w:r w:rsidRPr="009C0439">
        <w:rPr>
          <w:sz w:val="26"/>
          <w:szCs w:val="26"/>
        </w:rPr>
        <w:t>кв.м</w:t>
      </w:r>
      <w:proofErr w:type="spellEnd"/>
      <w:r w:rsidRPr="009C0439">
        <w:rPr>
          <w:sz w:val="26"/>
          <w:szCs w:val="26"/>
        </w:rPr>
        <w:t xml:space="preserve">. Плата за увеличение площади земельного участка составляет </w:t>
      </w:r>
      <w:r w:rsidR="005A5BD9">
        <w:rPr>
          <w:sz w:val="26"/>
          <w:szCs w:val="26"/>
        </w:rPr>
        <w:t>___________</w:t>
      </w:r>
      <w:r w:rsidRPr="009C0439">
        <w:rPr>
          <w:sz w:val="26"/>
          <w:szCs w:val="26"/>
        </w:rPr>
        <w:t xml:space="preserve"> рублей </w:t>
      </w:r>
      <w:r w:rsidR="005A5BD9">
        <w:rPr>
          <w:sz w:val="26"/>
          <w:szCs w:val="26"/>
        </w:rPr>
        <w:t xml:space="preserve">____ </w:t>
      </w:r>
      <w:proofErr w:type="gramStart"/>
      <w:r w:rsidRPr="009C0439">
        <w:rPr>
          <w:sz w:val="26"/>
          <w:szCs w:val="26"/>
        </w:rPr>
        <w:t>коп.,</w:t>
      </w:r>
      <w:proofErr w:type="gramEnd"/>
      <w:r w:rsidRPr="009C0439">
        <w:rPr>
          <w:sz w:val="26"/>
          <w:szCs w:val="26"/>
        </w:rPr>
        <w:t xml:space="preserve"> которую Сторона – 2 обязуется уплатить Стороне – 1 в 10 – </w:t>
      </w:r>
      <w:proofErr w:type="spellStart"/>
      <w:r w:rsidRPr="009C0439">
        <w:rPr>
          <w:sz w:val="26"/>
          <w:szCs w:val="26"/>
        </w:rPr>
        <w:t>дневный</w:t>
      </w:r>
      <w:proofErr w:type="spellEnd"/>
      <w:r w:rsidRPr="009C0439">
        <w:rPr>
          <w:sz w:val="26"/>
          <w:szCs w:val="26"/>
        </w:rPr>
        <w:t xml:space="preserve"> срок с момента подписания настоящего соглашения на следующие реквизиты:</w:t>
      </w:r>
      <w:r w:rsidR="005A5BD9">
        <w:rPr>
          <w:color w:val="000000"/>
          <w:spacing w:val="2"/>
          <w:sz w:val="26"/>
          <w:szCs w:val="26"/>
        </w:rPr>
        <w:t>______________________________________</w:t>
      </w:r>
      <w:r w:rsidRPr="009C0439">
        <w:rPr>
          <w:sz w:val="26"/>
          <w:szCs w:val="26"/>
        </w:rPr>
        <w:t>.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9C0439">
        <w:rPr>
          <w:sz w:val="26"/>
          <w:szCs w:val="26"/>
        </w:rPr>
        <w:t>Расчет платы за увеличение площади земельного участка:</w:t>
      </w:r>
    </w:p>
    <w:tbl>
      <w:tblPr>
        <w:tblStyle w:val="ae"/>
        <w:tblW w:w="9214" w:type="dxa"/>
        <w:tblInd w:w="137" w:type="dxa"/>
        <w:tblLook w:val="04A0" w:firstRow="1" w:lastRow="0" w:firstColumn="1" w:lastColumn="0" w:noHBand="0" w:noVBand="1"/>
      </w:tblPr>
      <w:tblGrid>
        <w:gridCol w:w="3260"/>
        <w:gridCol w:w="1346"/>
        <w:gridCol w:w="2372"/>
        <w:gridCol w:w="2236"/>
      </w:tblGrid>
      <w:tr w:rsidR="009C0439" w:rsidRPr="009C0439" w:rsidTr="00D816A1">
        <w:tc>
          <w:tcPr>
            <w:tcW w:w="3260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C04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Удельный показатель кадастровой стоимости земельного участка, руб./</w:t>
            </w:r>
            <w:proofErr w:type="spellStart"/>
            <w:r w:rsidRPr="009C043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9C04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6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439">
              <w:rPr>
                <w:rFonts w:ascii="Times New Roman" w:hAnsi="Times New Roman" w:cs="Times New Roman"/>
                <w:sz w:val="26"/>
                <w:szCs w:val="26"/>
              </w:rPr>
              <w:t>Размер платы, %</w:t>
            </w:r>
          </w:p>
        </w:tc>
        <w:tc>
          <w:tcPr>
            <w:tcW w:w="2372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439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proofErr w:type="spellStart"/>
            <w:r w:rsidRPr="009C043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9C04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6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439">
              <w:rPr>
                <w:rFonts w:ascii="Times New Roman" w:hAnsi="Times New Roman" w:cs="Times New Roman"/>
                <w:sz w:val="26"/>
                <w:szCs w:val="26"/>
              </w:rPr>
              <w:t>Плата за увеличение площади земельного участка, руб.</w:t>
            </w:r>
          </w:p>
        </w:tc>
      </w:tr>
      <w:tr w:rsidR="009C0439" w:rsidRPr="009C0439" w:rsidTr="00D816A1">
        <w:tc>
          <w:tcPr>
            <w:tcW w:w="3260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346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0439">
        <w:rPr>
          <w:sz w:val="26"/>
          <w:szCs w:val="26"/>
        </w:rPr>
        <w:t>7. Моментом заключения настоящего соглашения считается дата его подписания.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0439">
        <w:rPr>
          <w:sz w:val="26"/>
          <w:szCs w:val="26"/>
        </w:rPr>
        <w:t>8. Настоящее соглашение подлежит обязательной государственной регистрации в Управлении Федеральной службы государственной регистрации, кадастра и картографии по Сахалинской области.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0439">
        <w:rPr>
          <w:sz w:val="26"/>
          <w:szCs w:val="26"/>
        </w:rPr>
        <w:t xml:space="preserve">9. Настоящее Соглашение составлено на </w:t>
      </w:r>
      <w:r w:rsidR="005A5BD9">
        <w:rPr>
          <w:sz w:val="26"/>
          <w:szCs w:val="26"/>
        </w:rPr>
        <w:t>_______</w:t>
      </w:r>
      <w:r w:rsidRPr="009C0439">
        <w:rPr>
          <w:sz w:val="26"/>
          <w:szCs w:val="26"/>
        </w:rPr>
        <w:t>-</w:t>
      </w:r>
      <w:proofErr w:type="spellStart"/>
      <w:r w:rsidRPr="009C0439">
        <w:rPr>
          <w:sz w:val="26"/>
          <w:szCs w:val="26"/>
        </w:rPr>
        <w:t>ти</w:t>
      </w:r>
      <w:proofErr w:type="spellEnd"/>
      <w:r w:rsidRPr="009C0439">
        <w:rPr>
          <w:sz w:val="26"/>
          <w:szCs w:val="26"/>
        </w:rPr>
        <w:t xml:space="preserve"> листах в двух экземплярах, по одному для каждой из Сторон. </w:t>
      </w:r>
    </w:p>
    <w:p w:rsidR="009C0439" w:rsidRDefault="009C0439" w:rsidP="009C043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0439">
        <w:rPr>
          <w:sz w:val="26"/>
          <w:szCs w:val="26"/>
        </w:rPr>
        <w:t xml:space="preserve">10. Неотъемлемой частью настоящего Соглашения является схема расположения земельного участка на кадастровом плане территории, утвержденная </w:t>
      </w:r>
      <w:r w:rsidR="005A5BD9">
        <w:rPr>
          <w:sz w:val="26"/>
          <w:szCs w:val="26"/>
        </w:rPr>
        <w:t>__________________________________</w:t>
      </w:r>
      <w:r w:rsidRPr="009C0439">
        <w:rPr>
          <w:sz w:val="26"/>
          <w:szCs w:val="26"/>
        </w:rPr>
        <w:t>.</w:t>
      </w:r>
    </w:p>
    <w:p w:rsidR="005A5BD9" w:rsidRPr="009C0439" w:rsidRDefault="005A5BD9" w:rsidP="009C043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C0439">
        <w:rPr>
          <w:sz w:val="26"/>
          <w:szCs w:val="26"/>
        </w:rPr>
        <w:t xml:space="preserve">11. Адреса, реквизиты и подписи сторон: </w:t>
      </w:r>
    </w:p>
    <w:p w:rsidR="005A5BD9" w:rsidRDefault="009C0439" w:rsidP="009C043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6"/>
          <w:szCs w:val="26"/>
        </w:rPr>
      </w:pPr>
      <w:r w:rsidRPr="009C0439">
        <w:rPr>
          <w:sz w:val="26"/>
          <w:szCs w:val="26"/>
        </w:rPr>
        <w:t xml:space="preserve">   </w:t>
      </w:r>
      <w:r w:rsidRPr="009C0439">
        <w:rPr>
          <w:sz w:val="26"/>
          <w:szCs w:val="26"/>
        </w:rPr>
        <w:tab/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6"/>
          <w:szCs w:val="26"/>
        </w:rPr>
      </w:pPr>
      <w:r w:rsidRPr="009C0439">
        <w:rPr>
          <w:sz w:val="26"/>
          <w:szCs w:val="26"/>
        </w:rPr>
        <w:t xml:space="preserve">Сторона – 1: 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C0439">
        <w:rPr>
          <w:sz w:val="26"/>
          <w:szCs w:val="26"/>
        </w:rPr>
        <w:t xml:space="preserve">Наименование </w:t>
      </w:r>
    </w:p>
    <w:p w:rsidR="005A5BD9" w:rsidRPr="009C0439" w:rsidRDefault="009C043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C0439">
        <w:rPr>
          <w:sz w:val="26"/>
          <w:szCs w:val="26"/>
        </w:rPr>
        <w:t xml:space="preserve">организации:  </w:t>
      </w:r>
      <w:r w:rsidRPr="009C0439">
        <w:rPr>
          <w:sz w:val="26"/>
          <w:szCs w:val="26"/>
        </w:rPr>
        <w:tab/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C0439">
        <w:rPr>
          <w:sz w:val="26"/>
          <w:szCs w:val="26"/>
        </w:rPr>
        <w:t xml:space="preserve">Адрес: </w:t>
      </w:r>
      <w:r w:rsidRPr="009C0439">
        <w:rPr>
          <w:sz w:val="26"/>
          <w:szCs w:val="26"/>
        </w:rPr>
        <w:tab/>
      </w:r>
      <w:r w:rsidRPr="009C0439">
        <w:rPr>
          <w:sz w:val="26"/>
          <w:szCs w:val="26"/>
        </w:rPr>
        <w:tab/>
      </w:r>
    </w:p>
    <w:p w:rsidR="005A5BD9" w:rsidRPr="009C043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="009C0439" w:rsidRPr="009C0439">
        <w:rPr>
          <w:sz w:val="26"/>
          <w:szCs w:val="26"/>
        </w:rPr>
        <w:t xml:space="preserve"> </w:t>
      </w:r>
      <w:r w:rsidR="009C0439" w:rsidRPr="009C0439">
        <w:rPr>
          <w:sz w:val="26"/>
          <w:szCs w:val="26"/>
        </w:rPr>
        <w:tab/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C0439">
        <w:rPr>
          <w:sz w:val="26"/>
          <w:szCs w:val="26"/>
        </w:rPr>
        <w:t xml:space="preserve">  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proofErr w:type="gramStart"/>
      <w:r w:rsidRPr="009C0439">
        <w:rPr>
          <w:sz w:val="26"/>
          <w:szCs w:val="26"/>
        </w:rPr>
        <w:t xml:space="preserve">Подпись:   </w:t>
      </w:r>
      <w:proofErr w:type="gramEnd"/>
      <w:r w:rsidRPr="009C0439">
        <w:rPr>
          <w:sz w:val="26"/>
          <w:szCs w:val="26"/>
        </w:rPr>
        <w:t xml:space="preserve">         </w:t>
      </w:r>
      <w:r w:rsidRPr="009C0439">
        <w:rPr>
          <w:sz w:val="26"/>
          <w:szCs w:val="26"/>
        </w:rPr>
        <w:tab/>
        <w:t xml:space="preserve">_______________________  </w:t>
      </w:r>
      <w:r w:rsidR="005A5BD9">
        <w:rPr>
          <w:sz w:val="26"/>
          <w:szCs w:val="26"/>
        </w:rPr>
        <w:t>Ф.И.О</w:t>
      </w:r>
      <w:r w:rsidRPr="009C0439">
        <w:rPr>
          <w:sz w:val="26"/>
          <w:szCs w:val="26"/>
        </w:rPr>
        <w:t xml:space="preserve">                   </w:t>
      </w: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C0439">
        <w:rPr>
          <w:sz w:val="26"/>
          <w:szCs w:val="26"/>
        </w:rPr>
        <w:t>Сторона – 2:</w:t>
      </w:r>
    </w:p>
    <w:tbl>
      <w:tblPr>
        <w:tblStyle w:val="ae"/>
        <w:tblW w:w="19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44"/>
        <w:gridCol w:w="4744"/>
        <w:gridCol w:w="4744"/>
      </w:tblGrid>
      <w:tr w:rsidR="009C0439" w:rsidRPr="009C0439" w:rsidTr="00D816A1">
        <w:tc>
          <w:tcPr>
            <w:tcW w:w="4820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43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9C0439" w:rsidRPr="009C0439" w:rsidRDefault="009C0439" w:rsidP="005A5BD9">
            <w:pPr>
              <w:autoSpaceDE w:val="0"/>
              <w:autoSpaceDN w:val="0"/>
              <w:adjustRightInd w:val="0"/>
              <w:spacing w:after="160" w:line="259" w:lineRule="auto"/>
              <w:ind w:left="880" w:right="175" w:hanging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439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439">
              <w:rPr>
                <w:rFonts w:ascii="Times New Roman" w:hAnsi="Times New Roman" w:cs="Times New Roman"/>
                <w:sz w:val="26"/>
                <w:szCs w:val="26"/>
              </w:rPr>
              <w:t>Подпись:</w:t>
            </w:r>
          </w:p>
          <w:p w:rsidR="009C0439" w:rsidRPr="009C0439" w:rsidRDefault="009C0439" w:rsidP="005A5BD9">
            <w:pPr>
              <w:autoSpaceDE w:val="0"/>
              <w:autoSpaceDN w:val="0"/>
              <w:adjustRightInd w:val="0"/>
              <w:spacing w:after="160" w:line="259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439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5A5BD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744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ind w:left="17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9C0439" w:rsidRPr="009C0439" w:rsidRDefault="009C0439" w:rsidP="009C0439">
            <w:pPr>
              <w:autoSpaceDE w:val="0"/>
              <w:autoSpaceDN w:val="0"/>
              <w:adjustRightInd w:val="0"/>
              <w:spacing w:after="160" w:line="259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0439" w:rsidRPr="009C0439" w:rsidRDefault="009C0439" w:rsidP="009C043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9C0439" w:rsidRDefault="009C0439" w:rsidP="00A75962">
      <w:pPr>
        <w:tabs>
          <w:tab w:val="left" w:pos="2266"/>
        </w:tabs>
        <w:ind w:right="-711"/>
        <w:rPr>
          <w:sz w:val="22"/>
          <w:szCs w:val="22"/>
        </w:rPr>
      </w:pPr>
    </w:p>
    <w:p w:rsidR="005A5BD9" w:rsidRDefault="005A5BD9" w:rsidP="00A75962">
      <w:pPr>
        <w:tabs>
          <w:tab w:val="left" w:pos="2266"/>
        </w:tabs>
        <w:ind w:right="-711"/>
        <w:rPr>
          <w:sz w:val="22"/>
          <w:szCs w:val="22"/>
        </w:rPr>
      </w:pPr>
    </w:p>
    <w:p w:rsidR="005A5BD9" w:rsidRDefault="005A5BD9" w:rsidP="00A75962">
      <w:pPr>
        <w:tabs>
          <w:tab w:val="left" w:pos="2266"/>
        </w:tabs>
        <w:ind w:right="-711"/>
        <w:rPr>
          <w:sz w:val="22"/>
          <w:szCs w:val="22"/>
        </w:rPr>
      </w:pPr>
    </w:p>
    <w:p w:rsidR="005A5BD9" w:rsidRDefault="005A5BD9" w:rsidP="00A75962">
      <w:pPr>
        <w:tabs>
          <w:tab w:val="left" w:pos="2266"/>
        </w:tabs>
        <w:ind w:right="-711"/>
        <w:rPr>
          <w:sz w:val="22"/>
          <w:szCs w:val="22"/>
        </w:rPr>
      </w:pPr>
    </w:p>
    <w:p w:rsidR="005A5BD9" w:rsidRDefault="005A5BD9" w:rsidP="00A75962">
      <w:pPr>
        <w:tabs>
          <w:tab w:val="left" w:pos="2266"/>
        </w:tabs>
        <w:ind w:right="-711"/>
        <w:rPr>
          <w:sz w:val="22"/>
          <w:szCs w:val="22"/>
        </w:rPr>
      </w:pPr>
    </w:p>
    <w:p w:rsidR="005A5BD9" w:rsidRDefault="005A5BD9" w:rsidP="00A75962">
      <w:pPr>
        <w:tabs>
          <w:tab w:val="left" w:pos="2266"/>
        </w:tabs>
        <w:ind w:right="-711"/>
        <w:rPr>
          <w:sz w:val="22"/>
          <w:szCs w:val="22"/>
        </w:rPr>
      </w:pPr>
    </w:p>
    <w:p w:rsidR="005A5BD9" w:rsidRDefault="005A5BD9" w:rsidP="00A75962">
      <w:pPr>
        <w:tabs>
          <w:tab w:val="left" w:pos="2266"/>
        </w:tabs>
        <w:ind w:right="-711"/>
        <w:rPr>
          <w:sz w:val="22"/>
          <w:szCs w:val="22"/>
        </w:rPr>
      </w:pPr>
    </w:p>
    <w:p w:rsidR="005A5BD9" w:rsidRDefault="005A5BD9" w:rsidP="00A75962">
      <w:pPr>
        <w:tabs>
          <w:tab w:val="left" w:pos="2266"/>
        </w:tabs>
        <w:ind w:right="-711"/>
        <w:rPr>
          <w:sz w:val="22"/>
          <w:szCs w:val="22"/>
        </w:rPr>
      </w:pPr>
    </w:p>
    <w:p w:rsidR="005A5BD9" w:rsidRDefault="005A5BD9" w:rsidP="00A75962">
      <w:pPr>
        <w:tabs>
          <w:tab w:val="left" w:pos="2266"/>
        </w:tabs>
        <w:ind w:right="-711"/>
        <w:rPr>
          <w:sz w:val="22"/>
          <w:szCs w:val="22"/>
        </w:rPr>
      </w:pPr>
    </w:p>
    <w:p w:rsidR="005A5BD9" w:rsidRDefault="005A5BD9" w:rsidP="00A75962">
      <w:pPr>
        <w:tabs>
          <w:tab w:val="left" w:pos="2266"/>
        </w:tabs>
        <w:ind w:right="-711"/>
        <w:rPr>
          <w:sz w:val="22"/>
          <w:szCs w:val="22"/>
        </w:rPr>
      </w:pPr>
    </w:p>
    <w:p w:rsidR="005A5BD9" w:rsidRDefault="005A5BD9" w:rsidP="00A75962">
      <w:pPr>
        <w:tabs>
          <w:tab w:val="left" w:pos="2266"/>
        </w:tabs>
        <w:ind w:right="-711"/>
        <w:rPr>
          <w:sz w:val="22"/>
          <w:szCs w:val="22"/>
        </w:rPr>
      </w:pPr>
    </w:p>
    <w:p w:rsidR="005A5BD9" w:rsidRPr="00FD39DB" w:rsidRDefault="005A5BD9" w:rsidP="005A5BD9">
      <w:pPr>
        <w:tabs>
          <w:tab w:val="left" w:pos="2266"/>
        </w:tabs>
        <w:ind w:right="-144"/>
        <w:jc w:val="right"/>
        <w:rPr>
          <w:b/>
          <w:szCs w:val="28"/>
          <w:lang w:val="en-US"/>
        </w:rPr>
      </w:pPr>
      <w:r w:rsidRPr="005A5BD9">
        <w:rPr>
          <w:b/>
          <w:szCs w:val="28"/>
        </w:rPr>
        <w:t xml:space="preserve">Приложение </w:t>
      </w:r>
      <w:r w:rsidR="00FD39DB">
        <w:rPr>
          <w:b/>
          <w:szCs w:val="28"/>
          <w:lang w:val="en-US"/>
        </w:rPr>
        <w:t>10</w:t>
      </w:r>
    </w:p>
    <w:p w:rsidR="005A5BD9" w:rsidRPr="005A5BD9" w:rsidRDefault="005D60EA" w:rsidP="005A5BD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hyperlink r:id="rId15" w:history="1">
        <w:r w:rsidR="005A5BD9" w:rsidRPr="005A5BD9">
          <w:rPr>
            <w:sz w:val="26"/>
            <w:szCs w:val="26"/>
          </w:rPr>
          <w:t>СОГЛАШЕНИЕ</w:t>
        </w:r>
      </w:hyperlink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5A5BD9">
        <w:rPr>
          <w:sz w:val="26"/>
          <w:szCs w:val="26"/>
        </w:rPr>
        <w:t>о перераспределении земель, государственная собственность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5A5BD9">
        <w:rPr>
          <w:sz w:val="26"/>
          <w:szCs w:val="26"/>
        </w:rPr>
        <w:t>на которые не разграничена, и земельного участка,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6"/>
          <w:szCs w:val="26"/>
        </w:rPr>
      </w:pPr>
      <w:r w:rsidRPr="005A5BD9">
        <w:rPr>
          <w:sz w:val="26"/>
          <w:szCs w:val="26"/>
        </w:rPr>
        <w:t>находящегося в частной собственности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A5BD9">
        <w:rPr>
          <w:sz w:val="26"/>
          <w:szCs w:val="26"/>
        </w:rPr>
        <w:t>пгт. Ноглики</w:t>
      </w:r>
      <w:r w:rsidRPr="005A5BD9">
        <w:rPr>
          <w:sz w:val="26"/>
          <w:szCs w:val="26"/>
        </w:rPr>
        <w:tab/>
      </w:r>
      <w:r w:rsidRPr="005A5BD9">
        <w:rPr>
          <w:sz w:val="26"/>
          <w:szCs w:val="26"/>
        </w:rPr>
        <w:tab/>
      </w:r>
      <w:r w:rsidRPr="005A5BD9">
        <w:rPr>
          <w:sz w:val="26"/>
          <w:szCs w:val="26"/>
        </w:rPr>
        <w:tab/>
      </w:r>
      <w:r w:rsidRPr="005A5BD9">
        <w:rPr>
          <w:sz w:val="26"/>
          <w:szCs w:val="26"/>
        </w:rPr>
        <w:tab/>
      </w:r>
      <w:r w:rsidRPr="005A5BD9">
        <w:rPr>
          <w:sz w:val="26"/>
          <w:szCs w:val="26"/>
        </w:rPr>
        <w:tab/>
      </w:r>
      <w:r w:rsidRPr="005A5BD9">
        <w:rPr>
          <w:sz w:val="26"/>
          <w:szCs w:val="26"/>
        </w:rPr>
        <w:tab/>
      </w:r>
      <w:r w:rsidRPr="005A5BD9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 </w:t>
      </w:r>
      <w:r w:rsidRPr="005A5BD9">
        <w:rPr>
          <w:sz w:val="26"/>
          <w:szCs w:val="26"/>
        </w:rPr>
        <w:t xml:space="preserve">  «</w:t>
      </w:r>
      <w:proofErr w:type="gramEnd"/>
      <w:r w:rsidRPr="005A5BD9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5A5BD9">
        <w:rPr>
          <w:sz w:val="26"/>
          <w:szCs w:val="26"/>
        </w:rPr>
        <w:t>» октября 202</w:t>
      </w:r>
      <w:r>
        <w:rPr>
          <w:sz w:val="26"/>
          <w:szCs w:val="26"/>
        </w:rPr>
        <w:t>0</w:t>
      </w:r>
      <w:r w:rsidRPr="005A5BD9">
        <w:rPr>
          <w:sz w:val="26"/>
          <w:szCs w:val="26"/>
        </w:rPr>
        <w:t xml:space="preserve"> года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ind w:right="1" w:firstLine="708"/>
        <w:jc w:val="both"/>
        <w:rPr>
          <w:sz w:val="26"/>
          <w:szCs w:val="26"/>
        </w:rPr>
      </w:pPr>
      <w:r w:rsidRPr="005A5BD9">
        <w:rPr>
          <w:sz w:val="26"/>
          <w:szCs w:val="26"/>
        </w:rPr>
        <w:t>Мы, муниципальное образование «Городской округ Ногликский» Сахалинской области, действующее на основании Устава, зарегистрированного Отделом Главного Управления Министерства юстиции РФ по Дальневосточному федеральному округу в Сахалинской области 19 октября 2006 года за № R</w:t>
      </w:r>
      <w:r w:rsidRPr="005A5BD9">
        <w:rPr>
          <w:sz w:val="26"/>
          <w:szCs w:val="26"/>
          <w:lang w:val="en-US"/>
        </w:rPr>
        <w:t>U</w:t>
      </w:r>
      <w:r w:rsidRPr="005A5BD9">
        <w:rPr>
          <w:sz w:val="26"/>
          <w:szCs w:val="26"/>
        </w:rPr>
        <w:t xml:space="preserve"> 653150002006001, в лице председателя Комитета по управлению муниципальным имуществом муниципального образования «Городской округ Ногликский» </w:t>
      </w:r>
      <w:proofErr w:type="spellStart"/>
      <w:r w:rsidRPr="005A5BD9">
        <w:rPr>
          <w:sz w:val="26"/>
          <w:szCs w:val="26"/>
        </w:rPr>
        <w:t>Рахматулиной</w:t>
      </w:r>
      <w:proofErr w:type="spellEnd"/>
      <w:r w:rsidRPr="005A5BD9">
        <w:rPr>
          <w:sz w:val="26"/>
          <w:szCs w:val="26"/>
        </w:rPr>
        <w:t xml:space="preserve"> Любови Владимировны, действующей на основании Положения о комитете по управлению муниципальным имуществом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25.02.2016 № 100 </w:t>
      </w:r>
      <w:r w:rsidRPr="005A5BD9">
        <w:rPr>
          <w:rFonts w:cstheme="minorBidi"/>
          <w:sz w:val="26"/>
          <w:szCs w:val="26"/>
        </w:rPr>
        <w:t>(с изменениями от 13.10.2016 № 117)</w:t>
      </w:r>
      <w:r w:rsidRPr="005A5BD9">
        <w:rPr>
          <w:sz w:val="26"/>
          <w:szCs w:val="26"/>
        </w:rPr>
        <w:t xml:space="preserve">, именуемая «Сторона-1», 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sz w:val="26"/>
          <w:szCs w:val="26"/>
        </w:rPr>
      </w:pPr>
      <w:r w:rsidRPr="005A5BD9">
        <w:rPr>
          <w:sz w:val="26"/>
          <w:szCs w:val="26"/>
        </w:rPr>
        <w:t>гражданин</w:t>
      </w:r>
      <w:r w:rsidRPr="005A5BD9">
        <w:rPr>
          <w:rFonts w:ascii="Courier New" w:hAnsi="Courier New" w:cs="Courier New"/>
          <w:sz w:val="26"/>
          <w:szCs w:val="26"/>
        </w:rPr>
        <w:t xml:space="preserve"> </w:t>
      </w:r>
      <w:r>
        <w:rPr>
          <w:sz w:val="26"/>
          <w:szCs w:val="26"/>
        </w:rPr>
        <w:t>Иванов Иван Иванович</w:t>
      </w:r>
      <w:r w:rsidRPr="005A5BD9">
        <w:rPr>
          <w:sz w:val="26"/>
          <w:szCs w:val="26"/>
        </w:rPr>
        <w:t xml:space="preserve">, 29.08.1982 г.р., зарегистрированный по адресу: Сахалинская область, Ногликский район, пгт. Ноглики, ул. </w:t>
      </w:r>
      <w:r>
        <w:rPr>
          <w:sz w:val="26"/>
          <w:szCs w:val="26"/>
        </w:rPr>
        <w:t>Солнечная</w:t>
      </w:r>
      <w:r w:rsidRPr="005A5BD9">
        <w:rPr>
          <w:sz w:val="26"/>
          <w:szCs w:val="26"/>
        </w:rPr>
        <w:t xml:space="preserve">, д. </w:t>
      </w:r>
      <w:r>
        <w:rPr>
          <w:sz w:val="26"/>
          <w:szCs w:val="26"/>
        </w:rPr>
        <w:t>1</w:t>
      </w:r>
      <w:r w:rsidRPr="005A5BD9">
        <w:rPr>
          <w:sz w:val="26"/>
          <w:szCs w:val="26"/>
        </w:rPr>
        <w:t xml:space="preserve">, кв. </w:t>
      </w:r>
      <w:r>
        <w:rPr>
          <w:sz w:val="26"/>
          <w:szCs w:val="26"/>
        </w:rPr>
        <w:t>12</w:t>
      </w:r>
      <w:r w:rsidRPr="005A5BD9">
        <w:rPr>
          <w:sz w:val="26"/>
          <w:szCs w:val="26"/>
        </w:rPr>
        <w:t xml:space="preserve">, паспорт серии 64 </w:t>
      </w:r>
      <w:r>
        <w:rPr>
          <w:sz w:val="26"/>
          <w:szCs w:val="26"/>
        </w:rPr>
        <w:t>00</w:t>
      </w:r>
      <w:r w:rsidRPr="005A5BD9">
        <w:rPr>
          <w:sz w:val="26"/>
          <w:szCs w:val="26"/>
        </w:rPr>
        <w:t xml:space="preserve"> № </w:t>
      </w:r>
      <w:r>
        <w:rPr>
          <w:sz w:val="26"/>
          <w:szCs w:val="26"/>
        </w:rPr>
        <w:t>111111</w:t>
      </w:r>
      <w:r w:rsidRPr="005A5BD9">
        <w:rPr>
          <w:sz w:val="26"/>
          <w:szCs w:val="26"/>
        </w:rPr>
        <w:t xml:space="preserve">, выдан </w:t>
      </w:r>
      <w:r>
        <w:rPr>
          <w:sz w:val="26"/>
          <w:szCs w:val="26"/>
        </w:rPr>
        <w:t>11</w:t>
      </w:r>
      <w:r w:rsidRPr="005A5BD9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5A5BD9">
        <w:rPr>
          <w:sz w:val="26"/>
          <w:szCs w:val="26"/>
        </w:rPr>
        <w:t>.201</w:t>
      </w:r>
      <w:r>
        <w:rPr>
          <w:sz w:val="26"/>
          <w:szCs w:val="26"/>
        </w:rPr>
        <w:t>1</w:t>
      </w:r>
      <w:r w:rsidRPr="005A5BD9">
        <w:rPr>
          <w:sz w:val="26"/>
          <w:szCs w:val="26"/>
        </w:rPr>
        <w:t xml:space="preserve"> ТП МРО УФМС России по Сахалинской области в Ногликском районе, именуемый «Сторона-2», в соответствии со статьей 39.28 Земельного кодекса Российской Федерации, заключили настоящее Соглашение о нижеследующем:</w:t>
      </w:r>
    </w:p>
    <w:p w:rsidR="005A5BD9" w:rsidRPr="005A5BD9" w:rsidRDefault="005A5BD9" w:rsidP="005A5BD9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right="1" w:firstLine="709"/>
        <w:contextualSpacing/>
        <w:jc w:val="both"/>
        <w:rPr>
          <w:sz w:val="26"/>
          <w:szCs w:val="26"/>
        </w:rPr>
      </w:pPr>
      <w:r w:rsidRPr="005A5BD9">
        <w:rPr>
          <w:sz w:val="26"/>
          <w:szCs w:val="26"/>
        </w:rPr>
        <w:t xml:space="preserve">Сторона – 1 распоряжается земельным участком, площадь 352,0 </w:t>
      </w:r>
      <w:proofErr w:type="spellStart"/>
      <w:r w:rsidRPr="005A5BD9">
        <w:rPr>
          <w:sz w:val="26"/>
          <w:szCs w:val="26"/>
        </w:rPr>
        <w:t>кв.м</w:t>
      </w:r>
      <w:proofErr w:type="spellEnd"/>
      <w:r w:rsidRPr="005A5BD9">
        <w:rPr>
          <w:sz w:val="26"/>
          <w:szCs w:val="26"/>
        </w:rPr>
        <w:t>., относящимся к землям, государственная собственность на который является не разграниченной, в соответствии с п. 2 ст. 3.3. Федерального закона от 25.10.2001 № 137-ФЗ «О ведении в действие Земельного кодекса Российской Федерации»;</w:t>
      </w:r>
    </w:p>
    <w:p w:rsidR="005A5BD9" w:rsidRPr="005A5BD9" w:rsidRDefault="005A5BD9" w:rsidP="005A5BD9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right="1" w:firstLine="709"/>
        <w:contextualSpacing/>
        <w:jc w:val="both"/>
        <w:rPr>
          <w:sz w:val="26"/>
          <w:szCs w:val="26"/>
        </w:rPr>
      </w:pPr>
      <w:r w:rsidRPr="005A5BD9">
        <w:rPr>
          <w:sz w:val="26"/>
          <w:szCs w:val="26"/>
        </w:rPr>
        <w:t xml:space="preserve">Стороне – 2 на праве собственности принадлежит земельный участок, расположенный по адресу: Сахалинская область, Ногликский район, пгт. Ноглики, </w:t>
      </w:r>
      <w:r>
        <w:rPr>
          <w:sz w:val="26"/>
          <w:szCs w:val="26"/>
        </w:rPr>
        <w:t>ул. Солнечная</w:t>
      </w:r>
      <w:r w:rsidRPr="005A5BD9">
        <w:rPr>
          <w:sz w:val="26"/>
          <w:szCs w:val="26"/>
        </w:rPr>
        <w:t xml:space="preserve">, </w:t>
      </w:r>
      <w:r>
        <w:rPr>
          <w:sz w:val="26"/>
          <w:szCs w:val="26"/>
        </w:rPr>
        <w:t>уч. 134</w:t>
      </w:r>
      <w:r w:rsidRPr="005A5BD9">
        <w:rPr>
          <w:sz w:val="26"/>
          <w:szCs w:val="26"/>
        </w:rPr>
        <w:t xml:space="preserve">, площадью 891,0 </w:t>
      </w:r>
      <w:proofErr w:type="spellStart"/>
      <w:r w:rsidRPr="005A5BD9">
        <w:rPr>
          <w:sz w:val="26"/>
          <w:szCs w:val="26"/>
        </w:rPr>
        <w:t>кв.м</w:t>
      </w:r>
      <w:proofErr w:type="spellEnd"/>
      <w:r w:rsidRPr="005A5BD9">
        <w:rPr>
          <w:sz w:val="26"/>
          <w:szCs w:val="26"/>
        </w:rPr>
        <w:t>., с кадастровым номером 65:22:00000</w:t>
      </w:r>
      <w:r>
        <w:rPr>
          <w:sz w:val="26"/>
          <w:szCs w:val="26"/>
        </w:rPr>
        <w:t>00</w:t>
      </w:r>
      <w:r w:rsidRPr="005A5BD9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5A5BD9">
        <w:rPr>
          <w:sz w:val="26"/>
          <w:szCs w:val="26"/>
        </w:rPr>
        <w:t xml:space="preserve">0, о чем в Едином государственном реестре недвижимости сделана запись о регистрации № </w:t>
      </w:r>
      <w:r>
        <w:rPr>
          <w:sz w:val="26"/>
          <w:szCs w:val="26"/>
        </w:rPr>
        <w:t>123456789</w:t>
      </w:r>
      <w:r w:rsidRPr="005A5BD9">
        <w:rPr>
          <w:sz w:val="26"/>
          <w:szCs w:val="26"/>
        </w:rPr>
        <w:t xml:space="preserve"> от </w:t>
      </w:r>
      <w:r>
        <w:rPr>
          <w:sz w:val="26"/>
          <w:szCs w:val="26"/>
        </w:rPr>
        <w:t>01</w:t>
      </w:r>
      <w:r w:rsidRPr="005A5BD9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5A5BD9">
        <w:rPr>
          <w:sz w:val="26"/>
          <w:szCs w:val="26"/>
        </w:rPr>
        <w:t>.20</w:t>
      </w:r>
      <w:r>
        <w:rPr>
          <w:sz w:val="26"/>
          <w:szCs w:val="26"/>
        </w:rPr>
        <w:t>01</w:t>
      </w:r>
      <w:r w:rsidRPr="005A5BD9">
        <w:rPr>
          <w:sz w:val="26"/>
          <w:szCs w:val="26"/>
        </w:rPr>
        <w:t>.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ind w:right="1" w:firstLine="709"/>
        <w:contextualSpacing/>
        <w:jc w:val="both"/>
        <w:rPr>
          <w:sz w:val="26"/>
          <w:szCs w:val="26"/>
        </w:rPr>
      </w:pPr>
      <w:r w:rsidRPr="005A5BD9">
        <w:rPr>
          <w:sz w:val="26"/>
          <w:szCs w:val="26"/>
        </w:rPr>
        <w:t>2. Стороны достигли соглашения о перераспределении вышеуказанных земельных участков.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A5BD9">
        <w:rPr>
          <w:rFonts w:ascii="Courier New" w:hAnsi="Courier New" w:cs="Courier New"/>
          <w:sz w:val="26"/>
          <w:szCs w:val="26"/>
        </w:rPr>
        <w:tab/>
      </w:r>
      <w:r w:rsidRPr="005A5BD9">
        <w:rPr>
          <w:sz w:val="26"/>
          <w:szCs w:val="26"/>
        </w:rPr>
        <w:t>3. Земельные участки являются свободными и не обременены правами третьих лиц.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A5BD9">
        <w:rPr>
          <w:sz w:val="26"/>
          <w:szCs w:val="26"/>
        </w:rPr>
        <w:tab/>
        <w:t xml:space="preserve">4. Перераспределение земельных участков осуществляется в соответствии со схемой расположения земельного участка на кадастровом плане территории, утвержденной распоряжением комитета по управлению муниципальным имуществом муниципального образования «Городской округ Ногликский» от </w:t>
      </w:r>
      <w:r>
        <w:rPr>
          <w:sz w:val="26"/>
          <w:szCs w:val="26"/>
        </w:rPr>
        <w:t>01.02</w:t>
      </w:r>
      <w:r w:rsidRPr="005A5BD9">
        <w:rPr>
          <w:sz w:val="26"/>
          <w:szCs w:val="26"/>
        </w:rPr>
        <w:t xml:space="preserve">.2023 № </w:t>
      </w:r>
      <w:r>
        <w:rPr>
          <w:sz w:val="26"/>
          <w:szCs w:val="26"/>
        </w:rPr>
        <w:t>01</w:t>
      </w:r>
      <w:r w:rsidRPr="005A5BD9">
        <w:rPr>
          <w:sz w:val="26"/>
          <w:szCs w:val="26"/>
        </w:rPr>
        <w:t>-з.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A5BD9">
        <w:rPr>
          <w:sz w:val="26"/>
          <w:szCs w:val="26"/>
        </w:rPr>
        <w:tab/>
        <w:t>5. В результате перераспределения земель образован земельный участок с кадастровым номером 65:22:00000</w:t>
      </w:r>
      <w:r>
        <w:rPr>
          <w:sz w:val="26"/>
          <w:szCs w:val="26"/>
        </w:rPr>
        <w:t>00</w:t>
      </w:r>
      <w:r w:rsidRPr="005A5BD9">
        <w:rPr>
          <w:sz w:val="26"/>
          <w:szCs w:val="26"/>
        </w:rPr>
        <w:t>:</w:t>
      </w:r>
      <w:r>
        <w:rPr>
          <w:sz w:val="26"/>
          <w:szCs w:val="26"/>
        </w:rPr>
        <w:t>01</w:t>
      </w:r>
      <w:r w:rsidRPr="005A5BD9">
        <w:rPr>
          <w:sz w:val="26"/>
          <w:szCs w:val="26"/>
        </w:rPr>
        <w:t xml:space="preserve">, категория земель: «земли населенных пунктов», площадью 1243,0 </w:t>
      </w:r>
      <w:proofErr w:type="spellStart"/>
      <w:r w:rsidRPr="005A5BD9">
        <w:rPr>
          <w:sz w:val="26"/>
          <w:szCs w:val="26"/>
        </w:rPr>
        <w:t>кв.м</w:t>
      </w:r>
      <w:proofErr w:type="spellEnd"/>
      <w:r w:rsidRPr="005A5BD9">
        <w:rPr>
          <w:sz w:val="26"/>
          <w:szCs w:val="26"/>
        </w:rPr>
        <w:t xml:space="preserve">., вид разрешенного использования: для ведения садоводства, местоположение земельного участка: Российская Федерация, Сахалинская область, городской округ Ногликский, пгт. Ноглики, </w:t>
      </w:r>
      <w:r>
        <w:rPr>
          <w:sz w:val="26"/>
          <w:szCs w:val="26"/>
        </w:rPr>
        <w:t>ул. Солнечная</w:t>
      </w:r>
      <w:r w:rsidRPr="005A5BD9">
        <w:rPr>
          <w:sz w:val="26"/>
          <w:szCs w:val="26"/>
        </w:rPr>
        <w:t xml:space="preserve">, </w:t>
      </w:r>
      <w:r>
        <w:rPr>
          <w:sz w:val="26"/>
          <w:szCs w:val="26"/>
        </w:rPr>
        <w:t>уч. 134</w:t>
      </w:r>
      <w:r w:rsidRPr="005A5BD9">
        <w:rPr>
          <w:sz w:val="26"/>
          <w:szCs w:val="26"/>
        </w:rPr>
        <w:t>, на который возникает право собственности у Стороны-2.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A5BD9">
        <w:rPr>
          <w:sz w:val="26"/>
          <w:szCs w:val="26"/>
        </w:rPr>
        <w:tab/>
        <w:t xml:space="preserve">6. Площадь, на которую увеличился земельный участок, принадлежащий Стороне – 2 на праве собственности, составляет 352,0 </w:t>
      </w:r>
      <w:proofErr w:type="spellStart"/>
      <w:r w:rsidRPr="005A5BD9">
        <w:rPr>
          <w:sz w:val="26"/>
          <w:szCs w:val="26"/>
        </w:rPr>
        <w:t>кв.м</w:t>
      </w:r>
      <w:proofErr w:type="spellEnd"/>
      <w:r w:rsidRPr="005A5BD9">
        <w:rPr>
          <w:sz w:val="26"/>
          <w:szCs w:val="26"/>
        </w:rPr>
        <w:t xml:space="preserve">. Плата за увеличение площади земельного участка составляет 3 057 (три тысячи пятьдесят семь) рублей 33 коп., которую Сторона – 2 обязуется уплатить Стороне – 1 в 10 – </w:t>
      </w:r>
      <w:proofErr w:type="spellStart"/>
      <w:r w:rsidRPr="005A5BD9">
        <w:rPr>
          <w:sz w:val="26"/>
          <w:szCs w:val="26"/>
        </w:rPr>
        <w:t>дневный</w:t>
      </w:r>
      <w:proofErr w:type="spellEnd"/>
      <w:r w:rsidRPr="005A5BD9">
        <w:rPr>
          <w:sz w:val="26"/>
          <w:szCs w:val="26"/>
        </w:rPr>
        <w:t xml:space="preserve"> срок с момента подписания </w:t>
      </w:r>
      <w:r w:rsidRPr="005A5BD9">
        <w:rPr>
          <w:sz w:val="26"/>
          <w:szCs w:val="26"/>
        </w:rPr>
        <w:lastRenderedPageBreak/>
        <w:t xml:space="preserve">настоящего соглашения на следующие реквизиты: </w:t>
      </w:r>
      <w:r w:rsidRPr="005A5BD9">
        <w:rPr>
          <w:color w:val="000000"/>
          <w:spacing w:val="2"/>
          <w:sz w:val="26"/>
          <w:szCs w:val="26"/>
        </w:rPr>
        <w:t xml:space="preserve">УФК по Сахалинской области (КУМИ МО «Городской округ Ногликский, л/счет 04613004840) ИНН/КПП 6513001160/651301001, Южно-Сахалинское отделение г. Южно-Сахалинск, БИК 046401001, ОКТМО 64732000, код дохода по бюджетной классификации: 905 114 06012040000430 </w:t>
      </w:r>
      <w:r w:rsidRPr="005A5BD9">
        <w:rPr>
          <w:sz w:val="26"/>
          <w:szCs w:val="26"/>
        </w:rPr>
        <w:t>«Доходы от продажи земельных участков, государственная собственность на землю которая является не разграниченной».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A5BD9">
        <w:rPr>
          <w:sz w:val="26"/>
          <w:szCs w:val="26"/>
        </w:rPr>
        <w:t>Расчет платы за увеличение площади земельного участка: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3260"/>
        <w:gridCol w:w="1346"/>
        <w:gridCol w:w="2372"/>
        <w:gridCol w:w="2236"/>
      </w:tblGrid>
      <w:tr w:rsidR="005A5BD9" w:rsidRPr="005A5BD9" w:rsidTr="00D816A1">
        <w:tc>
          <w:tcPr>
            <w:tcW w:w="3260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Удельный показатель кадастровой стоимости земельного участка, руб./</w:t>
            </w:r>
            <w:proofErr w:type="spellStart"/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6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Размер платы, %</w:t>
            </w:r>
          </w:p>
        </w:tc>
        <w:tc>
          <w:tcPr>
            <w:tcW w:w="2372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proofErr w:type="spellStart"/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6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Плата за увеличение площади земельного участка, руб.</w:t>
            </w:r>
          </w:p>
        </w:tc>
      </w:tr>
      <w:tr w:rsidR="005A5BD9" w:rsidRPr="005A5BD9" w:rsidTr="00D816A1">
        <w:tc>
          <w:tcPr>
            <w:tcW w:w="3260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289,52</w:t>
            </w:r>
          </w:p>
        </w:tc>
        <w:tc>
          <w:tcPr>
            <w:tcW w:w="1346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2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2236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3057,33</w:t>
            </w:r>
          </w:p>
        </w:tc>
      </w:tr>
    </w:tbl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A5BD9">
        <w:rPr>
          <w:sz w:val="26"/>
          <w:szCs w:val="26"/>
        </w:rPr>
        <w:t>7. Моментом заключения настоящего соглашения считается дата его подписания.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A5BD9">
        <w:rPr>
          <w:sz w:val="26"/>
          <w:szCs w:val="26"/>
        </w:rPr>
        <w:t>8. Настоящее соглашение подлежит обязательной государственной регистрации в Управлении Федеральной службы государственной регистрации, кадастра и картографии по Сахалинской области.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A5BD9">
        <w:rPr>
          <w:sz w:val="26"/>
          <w:szCs w:val="26"/>
        </w:rPr>
        <w:t xml:space="preserve">9. Настоящее Соглашение составлено на </w:t>
      </w:r>
      <w:r>
        <w:rPr>
          <w:sz w:val="26"/>
          <w:szCs w:val="26"/>
        </w:rPr>
        <w:t>4</w:t>
      </w:r>
      <w:r w:rsidRPr="005A5BD9">
        <w:rPr>
          <w:sz w:val="26"/>
          <w:szCs w:val="26"/>
        </w:rPr>
        <w:t>-</w:t>
      </w:r>
      <w:r>
        <w:rPr>
          <w:sz w:val="26"/>
          <w:szCs w:val="26"/>
        </w:rPr>
        <w:t>х</w:t>
      </w:r>
      <w:r w:rsidRPr="005A5BD9">
        <w:rPr>
          <w:sz w:val="26"/>
          <w:szCs w:val="26"/>
        </w:rPr>
        <w:t xml:space="preserve"> листах в двух экземплярах, по одному для каждой из Сторон. </w:t>
      </w:r>
    </w:p>
    <w:p w:rsidR="005A5BD9" w:rsidRPr="005A5BD9" w:rsidRDefault="005A5BD9" w:rsidP="005A5BD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A5BD9">
        <w:rPr>
          <w:sz w:val="26"/>
          <w:szCs w:val="26"/>
        </w:rPr>
        <w:t xml:space="preserve">10. Неотъемлемой частью настоящего Соглашения является схема расположения земельного участка на кадастровом плане территории, утвержденная распоряжением комитета по управлению муниципальным имуществом муниципального образования «Городской округ Ногликский» от </w:t>
      </w:r>
      <w:r>
        <w:rPr>
          <w:sz w:val="26"/>
          <w:szCs w:val="26"/>
        </w:rPr>
        <w:t>01.02</w:t>
      </w:r>
      <w:r w:rsidRPr="005A5BD9">
        <w:rPr>
          <w:sz w:val="26"/>
          <w:szCs w:val="26"/>
        </w:rPr>
        <w:t xml:space="preserve">.2023 № </w:t>
      </w:r>
      <w:r>
        <w:rPr>
          <w:sz w:val="26"/>
          <w:szCs w:val="26"/>
        </w:rPr>
        <w:t>01</w:t>
      </w:r>
      <w:r w:rsidRPr="005A5BD9">
        <w:rPr>
          <w:sz w:val="26"/>
          <w:szCs w:val="26"/>
        </w:rPr>
        <w:t>-з.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A5BD9">
        <w:rPr>
          <w:sz w:val="26"/>
          <w:szCs w:val="26"/>
        </w:rPr>
        <w:t xml:space="preserve">11. Адреса, реквизиты и подписи сторон: 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6"/>
          <w:szCs w:val="26"/>
        </w:rPr>
      </w:pPr>
      <w:r w:rsidRPr="005A5BD9">
        <w:rPr>
          <w:sz w:val="26"/>
          <w:szCs w:val="26"/>
        </w:rPr>
        <w:t xml:space="preserve">   </w:t>
      </w:r>
      <w:r w:rsidRPr="005A5BD9">
        <w:rPr>
          <w:sz w:val="26"/>
          <w:szCs w:val="26"/>
        </w:rPr>
        <w:tab/>
        <w:t xml:space="preserve">Сторона – 1: 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A5BD9">
        <w:rPr>
          <w:sz w:val="26"/>
          <w:szCs w:val="26"/>
        </w:rPr>
        <w:t xml:space="preserve">Наименование 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proofErr w:type="gramStart"/>
      <w:r w:rsidRPr="005A5BD9">
        <w:rPr>
          <w:sz w:val="26"/>
          <w:szCs w:val="26"/>
        </w:rPr>
        <w:t xml:space="preserve">организации:  </w:t>
      </w:r>
      <w:r w:rsidRPr="005A5BD9">
        <w:rPr>
          <w:sz w:val="26"/>
          <w:szCs w:val="26"/>
        </w:rPr>
        <w:tab/>
      </w:r>
      <w:proofErr w:type="gramEnd"/>
      <w:r w:rsidRPr="005A5BD9">
        <w:rPr>
          <w:sz w:val="26"/>
          <w:szCs w:val="26"/>
        </w:rPr>
        <w:t xml:space="preserve">Комитет по управлению муниципальным имуществом     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A5BD9">
        <w:rPr>
          <w:sz w:val="26"/>
          <w:szCs w:val="26"/>
        </w:rPr>
        <w:t xml:space="preserve">                                 муниципального образования «Городской округ Ногликский»;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A5BD9">
        <w:rPr>
          <w:sz w:val="26"/>
          <w:szCs w:val="26"/>
        </w:rPr>
        <w:t xml:space="preserve">Адрес: </w:t>
      </w:r>
      <w:r w:rsidRPr="005A5BD9">
        <w:rPr>
          <w:sz w:val="26"/>
          <w:szCs w:val="26"/>
        </w:rPr>
        <w:tab/>
      </w:r>
      <w:r w:rsidRPr="005A5BD9">
        <w:rPr>
          <w:sz w:val="26"/>
          <w:szCs w:val="26"/>
        </w:rPr>
        <w:tab/>
        <w:t>РФ, Сахалинская область, пгт. Ноглики, ул. Советская, 15;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proofErr w:type="gramStart"/>
      <w:r w:rsidRPr="005A5BD9">
        <w:rPr>
          <w:sz w:val="26"/>
          <w:szCs w:val="26"/>
        </w:rPr>
        <w:t xml:space="preserve">Представитель  </w:t>
      </w:r>
      <w:r w:rsidRPr="005A5BD9">
        <w:rPr>
          <w:sz w:val="26"/>
          <w:szCs w:val="26"/>
        </w:rPr>
        <w:tab/>
      </w:r>
      <w:proofErr w:type="gramEnd"/>
      <w:r w:rsidRPr="005A5BD9">
        <w:rPr>
          <w:sz w:val="26"/>
          <w:szCs w:val="26"/>
        </w:rPr>
        <w:t>председатель Комитета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A5BD9">
        <w:rPr>
          <w:sz w:val="26"/>
          <w:szCs w:val="26"/>
        </w:rPr>
        <w:t xml:space="preserve">организации:   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proofErr w:type="gramStart"/>
      <w:r w:rsidRPr="005A5BD9">
        <w:rPr>
          <w:sz w:val="26"/>
          <w:szCs w:val="26"/>
        </w:rPr>
        <w:t xml:space="preserve">Подпись:   </w:t>
      </w:r>
      <w:proofErr w:type="gramEnd"/>
      <w:r w:rsidRPr="005A5BD9">
        <w:rPr>
          <w:sz w:val="26"/>
          <w:szCs w:val="26"/>
        </w:rPr>
        <w:t xml:space="preserve">         </w:t>
      </w:r>
      <w:r w:rsidRPr="005A5BD9">
        <w:rPr>
          <w:sz w:val="26"/>
          <w:szCs w:val="26"/>
        </w:rPr>
        <w:tab/>
        <w:t xml:space="preserve">_______________________  Л.В. </w:t>
      </w:r>
      <w:proofErr w:type="spellStart"/>
      <w:r w:rsidRPr="005A5BD9">
        <w:rPr>
          <w:sz w:val="26"/>
          <w:szCs w:val="26"/>
        </w:rPr>
        <w:t>Рахматулина</w:t>
      </w:r>
      <w:proofErr w:type="spellEnd"/>
      <w:r w:rsidRPr="005A5BD9">
        <w:rPr>
          <w:sz w:val="26"/>
          <w:szCs w:val="26"/>
        </w:rPr>
        <w:t xml:space="preserve">                   </w:t>
      </w: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5A5BD9">
        <w:rPr>
          <w:sz w:val="26"/>
          <w:szCs w:val="26"/>
        </w:rPr>
        <w:t>Сторона – 2:</w:t>
      </w:r>
    </w:p>
    <w:tbl>
      <w:tblPr>
        <w:tblStyle w:val="1"/>
        <w:tblW w:w="19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44"/>
        <w:gridCol w:w="4744"/>
        <w:gridCol w:w="4744"/>
      </w:tblGrid>
      <w:tr w:rsidR="005A5BD9" w:rsidRPr="005A5BD9" w:rsidTr="00D816A1">
        <w:tc>
          <w:tcPr>
            <w:tcW w:w="4820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Иван Иванович</w:t>
            </w: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ind w:left="880" w:right="175" w:hanging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 xml:space="preserve">Адрес: РФ, Сахалинская </w:t>
            </w:r>
            <w:proofErr w:type="gramStart"/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область,  Ногликский</w:t>
            </w:r>
            <w:proofErr w:type="gramEnd"/>
            <w:r w:rsidRPr="005A5BD9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ind w:left="880" w:right="175" w:hanging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 xml:space="preserve">             пгт. Ноглики,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Солнечная</w:t>
            </w: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 xml:space="preserve">, кв.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Подпись:</w:t>
            </w:r>
          </w:p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BD9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И.И. Иванов</w:t>
            </w:r>
          </w:p>
        </w:tc>
        <w:tc>
          <w:tcPr>
            <w:tcW w:w="4744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ind w:left="17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5A5BD9" w:rsidRPr="005A5BD9" w:rsidRDefault="005A5BD9" w:rsidP="005A5BD9">
            <w:pPr>
              <w:autoSpaceDE w:val="0"/>
              <w:autoSpaceDN w:val="0"/>
              <w:adjustRightInd w:val="0"/>
              <w:spacing w:after="160" w:line="259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5BD9" w:rsidRPr="005A5BD9" w:rsidRDefault="005A5BD9" w:rsidP="005A5BD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5A5BD9" w:rsidRPr="003A1D85" w:rsidRDefault="005A5BD9" w:rsidP="00A75962">
      <w:pPr>
        <w:tabs>
          <w:tab w:val="left" w:pos="2266"/>
        </w:tabs>
        <w:ind w:right="-711"/>
        <w:rPr>
          <w:sz w:val="22"/>
          <w:szCs w:val="22"/>
        </w:rPr>
      </w:pPr>
    </w:p>
    <w:sectPr w:rsidR="005A5BD9" w:rsidRPr="003A1D85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3FF1"/>
    <w:multiLevelType w:val="hybridMultilevel"/>
    <w:tmpl w:val="C8CE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C09"/>
    <w:multiLevelType w:val="hybridMultilevel"/>
    <w:tmpl w:val="85FCBBC0"/>
    <w:lvl w:ilvl="0" w:tplc="8070E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C6348"/>
    <w:multiLevelType w:val="hybridMultilevel"/>
    <w:tmpl w:val="5D8C4BBA"/>
    <w:lvl w:ilvl="0" w:tplc="50F05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6E08"/>
    <w:multiLevelType w:val="hybridMultilevel"/>
    <w:tmpl w:val="5C5A5FDE"/>
    <w:lvl w:ilvl="0" w:tplc="94CE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4294E"/>
    <w:multiLevelType w:val="hybridMultilevel"/>
    <w:tmpl w:val="2FEAA816"/>
    <w:lvl w:ilvl="0" w:tplc="4B00A9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C09B9"/>
    <w:multiLevelType w:val="hybridMultilevel"/>
    <w:tmpl w:val="D1F2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65C94"/>
    <w:multiLevelType w:val="hybridMultilevel"/>
    <w:tmpl w:val="5ABA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80CA9"/>
    <w:multiLevelType w:val="hybridMultilevel"/>
    <w:tmpl w:val="CD805BFA"/>
    <w:lvl w:ilvl="0" w:tplc="140446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140CA"/>
    <w:multiLevelType w:val="hybridMultilevel"/>
    <w:tmpl w:val="5ABA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86D1D"/>
    <w:multiLevelType w:val="hybridMultilevel"/>
    <w:tmpl w:val="D1F2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B1930"/>
    <w:multiLevelType w:val="hybridMultilevel"/>
    <w:tmpl w:val="C8CE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42E54"/>
    <w:multiLevelType w:val="hybridMultilevel"/>
    <w:tmpl w:val="AC5232C6"/>
    <w:lvl w:ilvl="0" w:tplc="2C5626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0474D"/>
    <w:multiLevelType w:val="hybridMultilevel"/>
    <w:tmpl w:val="488A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47927"/>
    <w:multiLevelType w:val="multilevel"/>
    <w:tmpl w:val="B32C29A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FBA063A"/>
    <w:multiLevelType w:val="hybridMultilevel"/>
    <w:tmpl w:val="B9D49334"/>
    <w:lvl w:ilvl="0" w:tplc="733089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C0825"/>
    <w:multiLevelType w:val="hybridMultilevel"/>
    <w:tmpl w:val="A97A60D0"/>
    <w:lvl w:ilvl="0" w:tplc="490C9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14"/>
  </w:num>
  <w:num w:numId="12">
    <w:abstractNumId w:val="15"/>
  </w:num>
  <w:num w:numId="13">
    <w:abstractNumId w:val="19"/>
  </w:num>
  <w:num w:numId="14">
    <w:abstractNumId w:val="8"/>
  </w:num>
  <w:num w:numId="15">
    <w:abstractNumId w:val="11"/>
  </w:num>
  <w:num w:numId="16">
    <w:abstractNumId w:val="0"/>
  </w:num>
  <w:num w:numId="17">
    <w:abstractNumId w:val="9"/>
  </w:num>
  <w:num w:numId="18">
    <w:abstractNumId w:val="2"/>
  </w:num>
  <w:num w:numId="19">
    <w:abstractNumId w:val="4"/>
  </w:num>
  <w:num w:numId="20">
    <w:abstractNumId w:val="1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2185F"/>
    <w:rsid w:val="000223AB"/>
    <w:rsid w:val="0002327C"/>
    <w:rsid w:val="000359B3"/>
    <w:rsid w:val="00057465"/>
    <w:rsid w:val="000621A2"/>
    <w:rsid w:val="000819BD"/>
    <w:rsid w:val="00085216"/>
    <w:rsid w:val="0008653B"/>
    <w:rsid w:val="00086BFD"/>
    <w:rsid w:val="000B53C5"/>
    <w:rsid w:val="000C6FAA"/>
    <w:rsid w:val="000D76DD"/>
    <w:rsid w:val="000E12C4"/>
    <w:rsid w:val="000E71AE"/>
    <w:rsid w:val="000F3665"/>
    <w:rsid w:val="000F5D41"/>
    <w:rsid w:val="00102758"/>
    <w:rsid w:val="00116AC6"/>
    <w:rsid w:val="00120877"/>
    <w:rsid w:val="001307A6"/>
    <w:rsid w:val="00173642"/>
    <w:rsid w:val="00181608"/>
    <w:rsid w:val="00194C8A"/>
    <w:rsid w:val="001A1AAC"/>
    <w:rsid w:val="001A4AB3"/>
    <w:rsid w:val="001A56D5"/>
    <w:rsid w:val="001A759A"/>
    <w:rsid w:val="001B0AB8"/>
    <w:rsid w:val="001B2DE1"/>
    <w:rsid w:val="001B2FD7"/>
    <w:rsid w:val="001C5D97"/>
    <w:rsid w:val="001D1A06"/>
    <w:rsid w:val="001D1E1A"/>
    <w:rsid w:val="0020153E"/>
    <w:rsid w:val="0020495F"/>
    <w:rsid w:val="00207025"/>
    <w:rsid w:val="0022235F"/>
    <w:rsid w:val="002577DC"/>
    <w:rsid w:val="00260651"/>
    <w:rsid w:val="00267B7D"/>
    <w:rsid w:val="00270F0B"/>
    <w:rsid w:val="0027517B"/>
    <w:rsid w:val="002A565F"/>
    <w:rsid w:val="002B11A3"/>
    <w:rsid w:val="002C4428"/>
    <w:rsid w:val="002D46AC"/>
    <w:rsid w:val="002D5BD3"/>
    <w:rsid w:val="002D5E17"/>
    <w:rsid w:val="002D637B"/>
    <w:rsid w:val="002F022E"/>
    <w:rsid w:val="002F07FB"/>
    <w:rsid w:val="002F504B"/>
    <w:rsid w:val="00310C8C"/>
    <w:rsid w:val="003217D0"/>
    <w:rsid w:val="003442EF"/>
    <w:rsid w:val="00355B7C"/>
    <w:rsid w:val="00357A5A"/>
    <w:rsid w:val="00366BEA"/>
    <w:rsid w:val="00367D9B"/>
    <w:rsid w:val="003818D9"/>
    <w:rsid w:val="00382E0C"/>
    <w:rsid w:val="00385D13"/>
    <w:rsid w:val="003A1D85"/>
    <w:rsid w:val="003A4D8F"/>
    <w:rsid w:val="003A6431"/>
    <w:rsid w:val="003A6E86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30CB8"/>
    <w:rsid w:val="0045188A"/>
    <w:rsid w:val="00452B60"/>
    <w:rsid w:val="004549B8"/>
    <w:rsid w:val="004617A2"/>
    <w:rsid w:val="00471B7D"/>
    <w:rsid w:val="0047391A"/>
    <w:rsid w:val="0047712D"/>
    <w:rsid w:val="004868E5"/>
    <w:rsid w:val="00487F39"/>
    <w:rsid w:val="004B1148"/>
    <w:rsid w:val="004B4558"/>
    <w:rsid w:val="004C4A36"/>
    <w:rsid w:val="004C7F43"/>
    <w:rsid w:val="004F6ACD"/>
    <w:rsid w:val="00500432"/>
    <w:rsid w:val="00515B9C"/>
    <w:rsid w:val="00516E45"/>
    <w:rsid w:val="0052641F"/>
    <w:rsid w:val="0053381D"/>
    <w:rsid w:val="005410C7"/>
    <w:rsid w:val="00541796"/>
    <w:rsid w:val="00542708"/>
    <w:rsid w:val="00557D70"/>
    <w:rsid w:val="005611BF"/>
    <w:rsid w:val="00565093"/>
    <w:rsid w:val="0057272A"/>
    <w:rsid w:val="00575AA4"/>
    <w:rsid w:val="00585E7D"/>
    <w:rsid w:val="00596996"/>
    <w:rsid w:val="005A15E0"/>
    <w:rsid w:val="005A5BD9"/>
    <w:rsid w:val="005A7726"/>
    <w:rsid w:val="005C0EE1"/>
    <w:rsid w:val="005C106B"/>
    <w:rsid w:val="005C1780"/>
    <w:rsid w:val="005D60EA"/>
    <w:rsid w:val="005F26A0"/>
    <w:rsid w:val="005F6DF1"/>
    <w:rsid w:val="00605380"/>
    <w:rsid w:val="006116CD"/>
    <w:rsid w:val="0061548A"/>
    <w:rsid w:val="00617C44"/>
    <w:rsid w:val="00626BDB"/>
    <w:rsid w:val="00633297"/>
    <w:rsid w:val="00637883"/>
    <w:rsid w:val="00637A2C"/>
    <w:rsid w:val="0065250C"/>
    <w:rsid w:val="006543E6"/>
    <w:rsid w:val="00657F7D"/>
    <w:rsid w:val="00661079"/>
    <w:rsid w:val="00684011"/>
    <w:rsid w:val="00690203"/>
    <w:rsid w:val="00690C28"/>
    <w:rsid w:val="006A032D"/>
    <w:rsid w:val="006A155D"/>
    <w:rsid w:val="006B1B23"/>
    <w:rsid w:val="006B718A"/>
    <w:rsid w:val="006D2676"/>
    <w:rsid w:val="006D7845"/>
    <w:rsid w:val="006E2E29"/>
    <w:rsid w:val="006E3CCB"/>
    <w:rsid w:val="006E713F"/>
    <w:rsid w:val="006F174D"/>
    <w:rsid w:val="006F266D"/>
    <w:rsid w:val="006F560E"/>
    <w:rsid w:val="00702B02"/>
    <w:rsid w:val="007209EF"/>
    <w:rsid w:val="007224C7"/>
    <w:rsid w:val="00742831"/>
    <w:rsid w:val="00751BBA"/>
    <w:rsid w:val="00775B10"/>
    <w:rsid w:val="007978AE"/>
    <w:rsid w:val="007A1984"/>
    <w:rsid w:val="007B0306"/>
    <w:rsid w:val="007B2771"/>
    <w:rsid w:val="007C19B5"/>
    <w:rsid w:val="007C462F"/>
    <w:rsid w:val="007C6738"/>
    <w:rsid w:val="00802873"/>
    <w:rsid w:val="00805CE7"/>
    <w:rsid w:val="00807FEE"/>
    <w:rsid w:val="0082480C"/>
    <w:rsid w:val="00827084"/>
    <w:rsid w:val="0084106A"/>
    <w:rsid w:val="0085136B"/>
    <w:rsid w:val="00851A1B"/>
    <w:rsid w:val="008565F3"/>
    <w:rsid w:val="008615E0"/>
    <w:rsid w:val="00871B50"/>
    <w:rsid w:val="008750A5"/>
    <w:rsid w:val="00894B4D"/>
    <w:rsid w:val="008A5D85"/>
    <w:rsid w:val="008B0A42"/>
    <w:rsid w:val="008B6EF7"/>
    <w:rsid w:val="008C2681"/>
    <w:rsid w:val="008C2EED"/>
    <w:rsid w:val="008C741A"/>
    <w:rsid w:val="008E6BF3"/>
    <w:rsid w:val="008F5D31"/>
    <w:rsid w:val="009000E6"/>
    <w:rsid w:val="00903B24"/>
    <w:rsid w:val="00905725"/>
    <w:rsid w:val="00906DD8"/>
    <w:rsid w:val="0091320B"/>
    <w:rsid w:val="009201CB"/>
    <w:rsid w:val="00923DC9"/>
    <w:rsid w:val="009246E0"/>
    <w:rsid w:val="00933700"/>
    <w:rsid w:val="00933BAF"/>
    <w:rsid w:val="009429A0"/>
    <w:rsid w:val="009453B4"/>
    <w:rsid w:val="00962E03"/>
    <w:rsid w:val="0096346F"/>
    <w:rsid w:val="00966C29"/>
    <w:rsid w:val="009708BF"/>
    <w:rsid w:val="009B3559"/>
    <w:rsid w:val="009B41D0"/>
    <w:rsid w:val="009B4235"/>
    <w:rsid w:val="009B6310"/>
    <w:rsid w:val="009C0439"/>
    <w:rsid w:val="009E2750"/>
    <w:rsid w:val="009F0494"/>
    <w:rsid w:val="009F0D5B"/>
    <w:rsid w:val="00A1259D"/>
    <w:rsid w:val="00A227DC"/>
    <w:rsid w:val="00A24FA2"/>
    <w:rsid w:val="00A251D7"/>
    <w:rsid w:val="00A6362C"/>
    <w:rsid w:val="00A66D9D"/>
    <w:rsid w:val="00A73DE9"/>
    <w:rsid w:val="00A75962"/>
    <w:rsid w:val="00A7685C"/>
    <w:rsid w:val="00A91418"/>
    <w:rsid w:val="00AA441C"/>
    <w:rsid w:val="00AD1839"/>
    <w:rsid w:val="00AD68FB"/>
    <w:rsid w:val="00AE02D0"/>
    <w:rsid w:val="00AE317B"/>
    <w:rsid w:val="00B0591D"/>
    <w:rsid w:val="00B152C4"/>
    <w:rsid w:val="00B24480"/>
    <w:rsid w:val="00B329D0"/>
    <w:rsid w:val="00B40BA5"/>
    <w:rsid w:val="00B44CCE"/>
    <w:rsid w:val="00B62AA2"/>
    <w:rsid w:val="00B62DFA"/>
    <w:rsid w:val="00B74560"/>
    <w:rsid w:val="00B949CB"/>
    <w:rsid w:val="00BA3302"/>
    <w:rsid w:val="00BB3D00"/>
    <w:rsid w:val="00BB5F75"/>
    <w:rsid w:val="00BB70B0"/>
    <w:rsid w:val="00BC5A24"/>
    <w:rsid w:val="00BC746C"/>
    <w:rsid w:val="00C0389B"/>
    <w:rsid w:val="00C13407"/>
    <w:rsid w:val="00C1668B"/>
    <w:rsid w:val="00C23B7F"/>
    <w:rsid w:val="00C4615E"/>
    <w:rsid w:val="00C50B77"/>
    <w:rsid w:val="00C50E60"/>
    <w:rsid w:val="00C54F87"/>
    <w:rsid w:val="00C74A0C"/>
    <w:rsid w:val="00C81EEE"/>
    <w:rsid w:val="00C90D34"/>
    <w:rsid w:val="00CA57E5"/>
    <w:rsid w:val="00CB75A9"/>
    <w:rsid w:val="00CD36AF"/>
    <w:rsid w:val="00CD3F52"/>
    <w:rsid w:val="00CE15FE"/>
    <w:rsid w:val="00CE1FD6"/>
    <w:rsid w:val="00CE7C40"/>
    <w:rsid w:val="00D02135"/>
    <w:rsid w:val="00D0428E"/>
    <w:rsid w:val="00D04B10"/>
    <w:rsid w:val="00D125A9"/>
    <w:rsid w:val="00D16CA5"/>
    <w:rsid w:val="00D3105C"/>
    <w:rsid w:val="00D33F27"/>
    <w:rsid w:val="00D75933"/>
    <w:rsid w:val="00D816A1"/>
    <w:rsid w:val="00D910C6"/>
    <w:rsid w:val="00D916D0"/>
    <w:rsid w:val="00D9714B"/>
    <w:rsid w:val="00DB2638"/>
    <w:rsid w:val="00DC7E65"/>
    <w:rsid w:val="00DE0684"/>
    <w:rsid w:val="00DE16C3"/>
    <w:rsid w:val="00DE4A51"/>
    <w:rsid w:val="00DF0B15"/>
    <w:rsid w:val="00DF6C8F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434DD"/>
    <w:rsid w:val="00E554D8"/>
    <w:rsid w:val="00E56256"/>
    <w:rsid w:val="00E77A5F"/>
    <w:rsid w:val="00E8129D"/>
    <w:rsid w:val="00E87E30"/>
    <w:rsid w:val="00E9210E"/>
    <w:rsid w:val="00EB6CF5"/>
    <w:rsid w:val="00EB6DBB"/>
    <w:rsid w:val="00EC52A8"/>
    <w:rsid w:val="00ED02CB"/>
    <w:rsid w:val="00EE2E00"/>
    <w:rsid w:val="00EF6E6E"/>
    <w:rsid w:val="00F028E6"/>
    <w:rsid w:val="00F065E0"/>
    <w:rsid w:val="00F36F20"/>
    <w:rsid w:val="00F452D4"/>
    <w:rsid w:val="00F54495"/>
    <w:rsid w:val="00F5791A"/>
    <w:rsid w:val="00F57BB9"/>
    <w:rsid w:val="00F60126"/>
    <w:rsid w:val="00F92B2A"/>
    <w:rsid w:val="00F931D5"/>
    <w:rsid w:val="00F94C42"/>
    <w:rsid w:val="00F95E6A"/>
    <w:rsid w:val="00FA53EF"/>
    <w:rsid w:val="00FA7FEF"/>
    <w:rsid w:val="00FD39DB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66E67-BF02-4128-98E0-2FD3D91E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A1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ConsPlusNonformat">
    <w:name w:val="ConsPlusNonformat"/>
    <w:rsid w:val="00C23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39"/>
    <w:rsid w:val="009C04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39"/>
    <w:rsid w:val="005A5B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umi@nogliki-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5BBDF2E78B4F368C1118C9F38EF0DBC1E56C6E0C8E8FCB0E712E6E4E233CE89B49C6DA9D2C7F70A5F51B2A0053E019DC241BC49DECEAF6MD73W" TargetMode="External"/><Relationship Id="rId12" Type="http://schemas.openxmlformats.org/officeDocument/2006/relationships/hyperlink" Target="mailto:kumi@nogliki-ad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5BBDF2E78B4F368C1118C9F38EF0DBC1E56C6E0C8E8FCB0E712E6E4E233CE89B49C6DA9D2C7F70A5F51B2A0053E019DC241BC49DECEAF6MD73W" TargetMode="External"/><Relationship Id="rId11" Type="http://schemas.openxmlformats.org/officeDocument/2006/relationships/hyperlink" Target="mailto:kumi@nogliki-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E7A50654D5E9377D59E07E468EED4065BCE084357B58E9BFBC97E88C2D5318026D7F2BB9ACd2E" TargetMode="External"/><Relationship Id="rId10" Type="http://schemas.openxmlformats.org/officeDocument/2006/relationships/hyperlink" Target="mailto:kumi@nogliki-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A3E7A50654D5E9377D59E07E468EED4065BCE084357B58E9BFBC97E88C2D5318026D7F2BB9ACd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03E4-8BE4-4E99-958B-EF4C6154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59</Pages>
  <Words>15067</Words>
  <Characters>85883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Анастасия М. Брестер</cp:lastModifiedBy>
  <cp:revision>10</cp:revision>
  <cp:lastPrinted>2019-08-13T23:58:00Z</cp:lastPrinted>
  <dcterms:created xsi:type="dcterms:W3CDTF">2024-02-22T01:30:00Z</dcterms:created>
  <dcterms:modified xsi:type="dcterms:W3CDTF">2024-02-27T04:03:00Z</dcterms:modified>
</cp:coreProperties>
</file>