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3C4B3" w14:textId="77777777"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933" w:type="dxa"/>
        <w:tblInd w:w="-5" w:type="dxa"/>
        <w:tblLook w:val="04A0" w:firstRow="1" w:lastRow="0" w:firstColumn="1" w:lastColumn="0" w:noHBand="0" w:noVBand="1"/>
      </w:tblPr>
      <w:tblGrid>
        <w:gridCol w:w="478"/>
        <w:gridCol w:w="5584"/>
        <w:gridCol w:w="8871"/>
      </w:tblGrid>
      <w:tr w:rsidR="00057465" w:rsidRPr="00057465" w14:paraId="6AF02AB8" w14:textId="77777777" w:rsidTr="006645A0">
        <w:trPr>
          <w:trHeight w:val="42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F0A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FB0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481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7D1CA31A" w14:textId="77777777" w:rsidTr="006645A0">
        <w:trPr>
          <w:trHeight w:val="42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C73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371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E94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41F4E513" w14:textId="77777777" w:rsidTr="006645A0">
        <w:trPr>
          <w:trHeight w:val="8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0EA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5628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3FA8" w14:textId="77777777" w:rsidR="00057465" w:rsidRPr="00E4305C" w:rsidRDefault="002D0830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Администрация муниципального образования «Городской округ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Ногликский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 в лице отдела жилищно-коммунального и дорожного хозяйства</w:t>
            </w:r>
          </w:p>
        </w:tc>
      </w:tr>
      <w:tr w:rsidR="00057465" w:rsidRPr="00057465" w14:paraId="321FEC55" w14:textId="77777777" w:rsidTr="006645A0">
        <w:trPr>
          <w:trHeight w:val="8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E9F5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56F6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5A64F80D" w14:textId="4F99442E" w:rsidR="00371199" w:rsidRPr="003E12EB" w:rsidRDefault="00371199" w:rsidP="0037119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C5C8E">
              <w:rPr>
                <w:b/>
                <w:color w:val="000000"/>
                <w:sz w:val="18"/>
                <w:szCs w:val="18"/>
              </w:rPr>
              <w:t>65</w:t>
            </w:r>
            <w:r w:rsidR="00642506" w:rsidRPr="009C5C8E">
              <w:rPr>
                <w:b/>
                <w:color w:val="000000"/>
                <w:sz w:val="18"/>
                <w:szCs w:val="18"/>
              </w:rPr>
              <w:t>0</w:t>
            </w:r>
            <w:r w:rsidRPr="009C5C8E">
              <w:rPr>
                <w:b/>
                <w:color w:val="000000"/>
                <w:sz w:val="18"/>
                <w:szCs w:val="18"/>
              </w:rPr>
              <w:t>0</w:t>
            </w:r>
            <w:r w:rsidR="00642506" w:rsidRPr="009C5C8E">
              <w:rPr>
                <w:b/>
                <w:color w:val="000000"/>
                <w:sz w:val="18"/>
                <w:szCs w:val="18"/>
              </w:rPr>
              <w:t>0</w:t>
            </w:r>
            <w:r w:rsidRPr="009C5C8E">
              <w:rPr>
                <w:b/>
                <w:color w:val="000000"/>
                <w:sz w:val="18"/>
                <w:szCs w:val="18"/>
              </w:rPr>
              <w:t>00</w:t>
            </w:r>
            <w:r w:rsidR="00CD0560">
              <w:rPr>
                <w:b/>
                <w:color w:val="000000"/>
                <w:sz w:val="18"/>
                <w:szCs w:val="18"/>
              </w:rPr>
              <w:t>000164125412</w:t>
            </w:r>
            <w:r w:rsidR="003E12EB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E8CFF02" w14:textId="77777777" w:rsidR="00057465" w:rsidRPr="00E4305C" w:rsidRDefault="0005746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E164D8" w:rsidRPr="00057465" w14:paraId="6FD3E07E" w14:textId="77777777" w:rsidTr="006645A0">
        <w:trPr>
          <w:trHeight w:val="8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556B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A9DC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3B67" w14:textId="77777777" w:rsidR="00E164D8" w:rsidRPr="00E4305C" w:rsidRDefault="00286A3C" w:rsidP="00286A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</w:t>
            </w:r>
            <w:r w:rsidR="003B7C56"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жилых помещений </w:t>
            </w:r>
            <w:r w:rsidR="0064250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муниципального жилищного фо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нда коммерческого использования </w:t>
            </w:r>
            <w:r w:rsidR="003B7C56"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условиях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договора</w:t>
            </w:r>
            <w:r w:rsidR="003B7C56"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найма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жилых помещений</w:t>
            </w:r>
          </w:p>
        </w:tc>
      </w:tr>
      <w:tr w:rsidR="00E164D8" w:rsidRPr="00057465" w14:paraId="4A3A799F" w14:textId="77777777" w:rsidTr="006645A0">
        <w:trPr>
          <w:trHeight w:val="8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2834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120F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81A5" w14:textId="77777777" w:rsidR="00E164D8" w:rsidRPr="00E4305C" w:rsidRDefault="003B7C56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</w:t>
            </w:r>
            <w:r w:rsidR="00286A3C"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жилых помещений </w:t>
            </w:r>
            <w:r w:rsidR="00286A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муниципального жилищного фонда коммерческого использования </w:t>
            </w:r>
            <w:r w:rsidR="00286A3C"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условиях </w:t>
            </w:r>
            <w:r w:rsidR="00286A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договора</w:t>
            </w:r>
            <w:r w:rsidR="00286A3C"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найма</w:t>
            </w:r>
            <w:r w:rsidR="00286A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жилых помещений</w:t>
            </w:r>
          </w:p>
        </w:tc>
      </w:tr>
      <w:tr w:rsidR="00057465" w:rsidRPr="00057465" w14:paraId="088E1F86" w14:textId="77777777" w:rsidTr="006645A0">
        <w:trPr>
          <w:trHeight w:val="129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AB11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9101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4B72A76F" w14:textId="77777777" w:rsidR="00057465" w:rsidRPr="00E4305C" w:rsidRDefault="00711944" w:rsidP="006645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Постановление администрации муниципального образования «Городской округ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Ногликский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» 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                </w:t>
            </w:r>
            <w:r w:rsidR="006645A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«Об утверждении административного</w:t>
            </w:r>
            <w:r w:rsidR="006645A0" w:rsidRPr="006645A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регламент</w:t>
            </w:r>
            <w:r w:rsidR="006645A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 </w:t>
            </w:r>
            <w:r w:rsidR="006645A0" w:rsidRPr="006645A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</w:t>
            </w:r>
            <w:r w:rsidR="006645A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тавления муниципальной услуги «Предоставление </w:t>
            </w:r>
            <w:r w:rsidR="006645A0" w:rsidRPr="006645A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жилых помещений </w:t>
            </w:r>
            <w:r w:rsidR="006645A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муниципального жилищного фонда </w:t>
            </w:r>
            <w:r w:rsidR="006645A0" w:rsidRPr="006645A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коммерческого использова</w:t>
            </w:r>
            <w:r w:rsidR="006645A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ния на условиях договора найма </w:t>
            </w:r>
            <w:r w:rsidR="006645A0" w:rsidRPr="006645A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жилых помещений»</w:t>
            </w:r>
            <w:r w:rsidR="006645A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от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64250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04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64250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.202</w:t>
            </w:r>
            <w:r w:rsidR="00C95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№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64250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547</w:t>
            </w:r>
          </w:p>
        </w:tc>
      </w:tr>
      <w:tr w:rsidR="00057465" w:rsidRPr="00057465" w14:paraId="144E5E5A" w14:textId="77777777" w:rsidTr="006645A0">
        <w:trPr>
          <w:trHeight w:val="42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151F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1E01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DABC" w14:textId="77777777" w:rsidR="00057465" w:rsidRPr="00E4305C" w:rsidRDefault="003B7C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14:paraId="47E61440" w14:textId="77777777" w:rsidTr="006645A0">
        <w:trPr>
          <w:trHeight w:val="46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668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B77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DD96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425F96AA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6823C30F" w14:textId="77777777" w:rsidR="00541796" w:rsidRPr="00642506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3EFF0558" w14:textId="77777777" w:rsidR="00057465" w:rsidRPr="006A4A8E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14:paraId="587CD437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60A3C605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05F0A7CE" w14:textId="712A1CAB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2. </w:t>
      </w:r>
      <w:r w:rsidR="00AE1EE1">
        <w:rPr>
          <w:b/>
        </w:rPr>
        <w:t>«</w:t>
      </w:r>
      <w:r w:rsidRPr="00057465">
        <w:rPr>
          <w:b/>
        </w:rPr>
        <w:t>Общие сведения о</w:t>
      </w:r>
      <w:r w:rsidR="00AE1EE1">
        <w:rPr>
          <w:b/>
        </w:rPr>
        <w:t xml:space="preserve"> «</w:t>
      </w:r>
      <w:proofErr w:type="spellStart"/>
      <w:r w:rsidR="00AE1EE1">
        <w:rPr>
          <w:b/>
        </w:rPr>
        <w:t>под</w:t>
      </w:r>
      <w:r w:rsidR="00FF6A5A">
        <w:rPr>
          <w:b/>
        </w:rPr>
        <w:t>услуг</w:t>
      </w:r>
      <w:r w:rsidR="009C5C8E">
        <w:rPr>
          <w:b/>
        </w:rPr>
        <w:t>ах</w:t>
      </w:r>
      <w:proofErr w:type="spellEnd"/>
      <w:r w:rsidRPr="00057465">
        <w:rPr>
          <w:b/>
        </w:rPr>
        <w:t>"</w:t>
      </w:r>
    </w:p>
    <w:tbl>
      <w:tblPr>
        <w:tblW w:w="15228" w:type="dxa"/>
        <w:tblLayout w:type="fixed"/>
        <w:tblLook w:val="04A0" w:firstRow="1" w:lastRow="0" w:firstColumn="1" w:lastColumn="0" w:noHBand="0" w:noVBand="1"/>
      </w:tblPr>
      <w:tblGrid>
        <w:gridCol w:w="1313"/>
        <w:gridCol w:w="1073"/>
        <w:gridCol w:w="1633"/>
        <w:gridCol w:w="1018"/>
        <w:gridCol w:w="1051"/>
        <w:gridCol w:w="1128"/>
        <w:gridCol w:w="1246"/>
        <w:gridCol w:w="1557"/>
        <w:gridCol w:w="1238"/>
        <w:gridCol w:w="1737"/>
        <w:gridCol w:w="2234"/>
      </w:tblGrid>
      <w:tr w:rsidR="00CF792C" w:rsidRPr="00057465" w14:paraId="6CD379F7" w14:textId="77777777" w:rsidTr="006645A0">
        <w:trPr>
          <w:trHeight w:val="788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C623238" w14:textId="77777777" w:rsidR="00CF792C" w:rsidRPr="00057465" w:rsidRDefault="00CF792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E2D8AE0" w14:textId="77777777" w:rsidR="00CF792C" w:rsidRPr="00057465" w:rsidRDefault="00CF792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4358905" w14:textId="30C682EE" w:rsidR="00CF792C" w:rsidRPr="00057465" w:rsidRDefault="00CF792C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для отказа в  предоставлении </w:t>
            </w:r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4D64FE5" w14:textId="1863059C" w:rsidR="00CF792C" w:rsidRPr="00057465" w:rsidRDefault="00CF792C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для приостановления предоставления </w:t>
            </w:r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C3DE2F" w14:textId="00501890" w:rsidR="00CF792C" w:rsidRPr="00057465" w:rsidRDefault="00CF792C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Срок приостановления предоставления </w:t>
            </w:r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12F6A52" w14:textId="08770E21" w:rsidR="00CF792C" w:rsidRPr="00057465" w:rsidRDefault="00CF792C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Плата за предоставление </w:t>
            </w:r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30E9CF0" w14:textId="77777777" w:rsidR="00CF792C" w:rsidRPr="00057465" w:rsidRDefault="00CF792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A7722A" w14:textId="77777777" w:rsidR="00CF792C" w:rsidRPr="00057465" w:rsidRDefault="00CF792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CF792C" w:rsidRPr="00057465" w14:paraId="2C9F1B09" w14:textId="77777777" w:rsidTr="006645A0">
        <w:trPr>
          <w:trHeight w:val="17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7FAE83B" w14:textId="77777777" w:rsidR="00CF792C" w:rsidRPr="007C19B5" w:rsidRDefault="00CF792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FABCE6A" w14:textId="77777777" w:rsidR="00CF792C" w:rsidRPr="007C19B5" w:rsidRDefault="00CF792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8E14" w14:textId="77777777" w:rsidR="00CF792C" w:rsidRPr="00057465" w:rsidRDefault="00CF792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5960" w14:textId="77777777" w:rsidR="00CF792C" w:rsidRPr="00057465" w:rsidRDefault="00CF792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95FC" w14:textId="77777777" w:rsidR="00CF792C" w:rsidRPr="00057465" w:rsidRDefault="00CF792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C3C8" w14:textId="77777777" w:rsidR="00CF792C" w:rsidRPr="00057465" w:rsidRDefault="00CF792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9B7A454" w14:textId="77777777" w:rsidR="00CF792C" w:rsidRPr="00057465" w:rsidRDefault="00CF792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527E7BB" w14:textId="77777777" w:rsidR="00CF792C" w:rsidRPr="00057465" w:rsidRDefault="00CF792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F1DA22" w14:textId="6B62633B" w:rsidR="00CF792C" w:rsidRPr="00057465" w:rsidRDefault="00CF792C" w:rsidP="007377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r w:rsidR="007377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том числе через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74A2517" w14:textId="7F0E9E08" w:rsidR="00CF792C" w:rsidRPr="00057465" w:rsidRDefault="00CF792C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обращения за получением </w:t>
            </w:r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7DBBED" w14:textId="1E88AA73" w:rsidR="00CF792C" w:rsidRPr="00057465" w:rsidRDefault="00CF792C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результата </w:t>
            </w:r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</w:tr>
      <w:tr w:rsidR="00CF792C" w:rsidRPr="00057465" w14:paraId="732A893E" w14:textId="77777777" w:rsidTr="006645A0">
        <w:trPr>
          <w:trHeight w:val="378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FAFD" w14:textId="77777777" w:rsidR="00CF792C" w:rsidRPr="00057465" w:rsidRDefault="00CF792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C122" w14:textId="77777777" w:rsidR="00CF792C" w:rsidRPr="00057465" w:rsidRDefault="00CF792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0DB1" w14:textId="77777777" w:rsidR="00CF792C" w:rsidRPr="00057465" w:rsidRDefault="00CF792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1F0F" w14:textId="77777777" w:rsidR="00CF792C" w:rsidRPr="00057465" w:rsidRDefault="00CF792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6188" w14:textId="77777777" w:rsidR="00CF792C" w:rsidRPr="00057465" w:rsidRDefault="00CF792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8B80" w14:textId="77777777" w:rsidR="00CF792C" w:rsidRPr="00057465" w:rsidRDefault="00CF792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953" w14:textId="77777777" w:rsidR="00CF792C" w:rsidRPr="00057465" w:rsidRDefault="00CF792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C74F" w14:textId="77777777" w:rsidR="00CF792C" w:rsidRPr="00057465" w:rsidRDefault="00CF792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30D0" w14:textId="77777777" w:rsidR="00CF792C" w:rsidRPr="00057465" w:rsidRDefault="00CF792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7301" w14:textId="77777777" w:rsidR="00CF792C" w:rsidRPr="00057465" w:rsidRDefault="00CF792C" w:rsidP="00CF79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C63B" w14:textId="77777777" w:rsidR="00CF792C" w:rsidRPr="00057465" w:rsidRDefault="00CF792C" w:rsidP="00CF79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CF792C" w:rsidRPr="00057465" w14:paraId="483EACFB" w14:textId="77777777" w:rsidTr="006645A0">
        <w:trPr>
          <w:trHeight w:val="378"/>
        </w:trPr>
        <w:tc>
          <w:tcPr>
            <w:tcW w:w="15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F820" w14:textId="77777777" w:rsidR="00CF792C" w:rsidRPr="003E7686" w:rsidRDefault="00CF792C" w:rsidP="00CF79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68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жилых помещений муниципального жилищного фонда коммерческого использования на условиях договора найма жилых помещений</w:t>
            </w:r>
          </w:p>
        </w:tc>
      </w:tr>
      <w:tr w:rsidR="00ED2C02" w:rsidRPr="00661079" w14:paraId="0BBA0344" w14:textId="77777777" w:rsidTr="006645A0">
        <w:trPr>
          <w:trHeight w:val="378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EEC5B" w14:textId="77777777" w:rsidR="00ED2C02" w:rsidRPr="00AE1EE1" w:rsidRDefault="00ED2C02" w:rsidP="00ED2C0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30 календарных дней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E2A5C" w14:textId="77777777" w:rsidR="00ED2C02" w:rsidRPr="00AE1EE1" w:rsidRDefault="00ED2C02" w:rsidP="00ED2C0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30 календарных дней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BFA51" w14:textId="056BC75B" w:rsidR="00ED2C02" w:rsidRPr="00AE1EE1" w:rsidRDefault="00ED2C02" w:rsidP="00ED2C0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1E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E1EE1">
              <w:rPr>
                <w:rFonts w:ascii="Times New Roman" w:hAnsi="Times New Roman" w:cs="Times New Roman"/>
                <w:sz w:val="18"/>
                <w:szCs w:val="18"/>
              </w:rPr>
              <w:t xml:space="preserve">е предъявление при личном обращении заявителем и совершеннолетними членами его семьи, указанными в заявлении, документа, удостоверяющего личность </w:t>
            </w:r>
          </w:p>
          <w:p w14:paraId="39EEC8AC" w14:textId="77777777" w:rsidR="00ED2C02" w:rsidRPr="00AE1EE1" w:rsidRDefault="00ED2C02" w:rsidP="00ED2C0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40C2" w14:textId="77777777" w:rsidR="00ED2C02" w:rsidRPr="00AE1EE1" w:rsidRDefault="00ED2C02" w:rsidP="00ED2C0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16E3" w14:textId="77777777" w:rsidR="00ED2C02" w:rsidRPr="00AE1EE1" w:rsidRDefault="00ED2C02" w:rsidP="00ED2C0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D615" w14:textId="3D1958E1" w:rsidR="00ED2C02" w:rsidRPr="00AE1EE1" w:rsidRDefault="00ED2C02" w:rsidP="00ED2C0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D8BE" w14:textId="77777777" w:rsidR="00ED2C02" w:rsidRPr="00AE1EE1" w:rsidRDefault="00ED2C02" w:rsidP="00ED2C0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C745" w14:textId="76A9FDF4" w:rsidR="00ED2C02" w:rsidRPr="00AE1EE1" w:rsidRDefault="00ED2C02" w:rsidP="00ED2C0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387D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582A" w14:textId="471C9637" w:rsidR="00ED2C02" w:rsidRPr="00AE1EE1" w:rsidRDefault="00ED2C02" w:rsidP="00ED2C0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387DD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22A4" w14:textId="77777777" w:rsidR="00ED2C02" w:rsidRPr="00AE1EE1" w:rsidRDefault="00ED2C02" w:rsidP="00ED2C0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14:paraId="4A1DD042" w14:textId="77777777" w:rsidR="00ED2C02" w:rsidRPr="00AE1EE1" w:rsidRDefault="00ED2C02" w:rsidP="00ED2C0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14:paraId="74CB565B" w14:textId="77777777" w:rsidR="00ED2C02" w:rsidRPr="00AE1EE1" w:rsidRDefault="00ED2C02" w:rsidP="00ED2C0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14:paraId="37BCCDDB" w14:textId="77777777" w:rsidR="00ED2C02" w:rsidRPr="00AE1EE1" w:rsidRDefault="00ED2C02" w:rsidP="00ED2C0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Почтовое отправления в орган.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1A81" w14:textId="77777777" w:rsidR="00ED2C02" w:rsidRPr="00AE1EE1" w:rsidRDefault="00ED2C02" w:rsidP="00ED2C0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5A2FBFCC" w14:textId="77777777" w:rsidR="00ED2C02" w:rsidRPr="00AE1EE1" w:rsidRDefault="00ED2C02" w:rsidP="00ED2C0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74DDD564" w14:textId="77777777" w:rsidR="00ED2C02" w:rsidRPr="00AE1EE1" w:rsidRDefault="00ED2C02" w:rsidP="00ED2C0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3. Через личный кабинет на РПГУ. </w:t>
            </w:r>
          </w:p>
          <w:p w14:paraId="7D5046D3" w14:textId="77777777" w:rsidR="00ED2C02" w:rsidRPr="00AE1EE1" w:rsidRDefault="00ED2C02" w:rsidP="00ED2C0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</w:tr>
    </w:tbl>
    <w:p w14:paraId="7BFFB5BF" w14:textId="77777777" w:rsidR="00AE1EE1" w:rsidRDefault="00AE1EE1" w:rsidP="005C0EE1">
      <w:pPr>
        <w:tabs>
          <w:tab w:val="left" w:pos="14010"/>
        </w:tabs>
        <w:rPr>
          <w:b/>
        </w:rPr>
      </w:pPr>
    </w:p>
    <w:p w14:paraId="1BEC5487" w14:textId="77777777" w:rsidR="00AE1EE1" w:rsidRDefault="00AE1EE1" w:rsidP="005C0EE1">
      <w:pPr>
        <w:tabs>
          <w:tab w:val="left" w:pos="14010"/>
        </w:tabs>
        <w:rPr>
          <w:b/>
        </w:rPr>
      </w:pPr>
    </w:p>
    <w:p w14:paraId="7A1C0FDB" w14:textId="77777777"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tab/>
      </w:r>
    </w:p>
    <w:p w14:paraId="219941B1" w14:textId="57AFC635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3. </w:t>
      </w:r>
      <w:r w:rsidR="00AE1EE1">
        <w:rPr>
          <w:b/>
        </w:rPr>
        <w:t>«</w:t>
      </w:r>
      <w:r w:rsidRPr="00057465">
        <w:rPr>
          <w:b/>
        </w:rPr>
        <w:t xml:space="preserve">Сведения о заявителях </w:t>
      </w:r>
      <w:r w:rsidR="00AE1EE1">
        <w:rPr>
          <w:b/>
        </w:rPr>
        <w:t>«</w:t>
      </w:r>
      <w:proofErr w:type="spellStart"/>
      <w:r w:rsidR="00AE1EE1">
        <w:rPr>
          <w:b/>
        </w:rPr>
        <w:t>под</w:t>
      </w:r>
      <w:r w:rsidR="00FF6A5A">
        <w:rPr>
          <w:b/>
        </w:rPr>
        <w:t>услуги</w:t>
      </w:r>
      <w:proofErr w:type="spellEnd"/>
      <w:r w:rsidR="00AE1EE1">
        <w:rPr>
          <w:b/>
        </w:rPr>
        <w:t>»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2835"/>
      </w:tblGrid>
      <w:tr w:rsidR="00CD3F52" w:rsidRPr="00057465" w14:paraId="7E41CC03" w14:textId="77777777" w:rsidTr="006645A0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F79E3F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22B4B34" w14:textId="1C284CEB"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Категории лиц, имеющих право на получение </w:t>
            </w:r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1F0E6E0" w14:textId="479018A1" w:rsidR="00057465" w:rsidRPr="00057465" w:rsidRDefault="00057465" w:rsidP="00B962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B962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омочие заявителя соответствующей категории на получение </w:t>
            </w:r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1D6092C" w14:textId="32BFFA0A"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 w:rsidR="007377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получение </w:t>
            </w:r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B2AC91B" w14:textId="572BE8A9"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Наличие возможности подачи заявления на предоставление </w:t>
            </w:r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AE1E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371EED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4E4ACB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3C3813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17FC487C" w14:textId="77777777" w:rsidTr="006645A0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7A8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C5E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99C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ABA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0F1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FB1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91A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580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4606DC" w:rsidRPr="00057465" w14:paraId="685F16DE" w14:textId="77777777" w:rsidTr="006645A0">
        <w:trPr>
          <w:trHeight w:val="315"/>
        </w:trPr>
        <w:tc>
          <w:tcPr>
            <w:tcW w:w="15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7039" w14:textId="77777777" w:rsidR="004606DC" w:rsidRPr="00057465" w:rsidRDefault="004606D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жилых помещений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муниципального жилищного фонда коммерческого использования </w:t>
            </w: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условиях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договора</w:t>
            </w: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найма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жилых помещений</w:t>
            </w:r>
          </w:p>
        </w:tc>
      </w:tr>
      <w:tr w:rsidR="00CD3F52" w:rsidRPr="00057465" w14:paraId="63D835F8" w14:textId="77777777" w:rsidTr="006645A0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2C86" w14:textId="77777777" w:rsidR="00906DD8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  <w:p w14:paraId="65A1DD67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DB7B8A0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C327D6F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802E4B7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20D0EB5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9FA0183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718A434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7603FC5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27B6372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2A3086D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386E263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8A7D0ED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906E039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7D4D987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BA9DC52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E760C2F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1BE2B1D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788A84F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0ADE86B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ABA3C3E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5A5FB88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BAF3E31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CF1909B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A4543A1" w14:textId="77777777" w:rsidR="00CC48B6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E404F9A" w14:textId="77777777" w:rsidR="00D72C5B" w:rsidRDefault="00CC48B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  <w:p w14:paraId="643AB829" w14:textId="77777777" w:rsidR="00D72C5B" w:rsidRDefault="00D72C5B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BB7E858" w14:textId="77777777" w:rsidR="00D72C5B" w:rsidRDefault="00D72C5B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9593D94" w14:textId="77777777" w:rsidR="00D72C5B" w:rsidRDefault="00D72C5B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F9C26CB" w14:textId="77777777" w:rsidR="00D72C5B" w:rsidRDefault="00D72C5B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488ECEB" w14:textId="77777777" w:rsidR="00D72C5B" w:rsidRDefault="00D72C5B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3F5F5E5" w14:textId="77777777" w:rsidR="00D72C5B" w:rsidRDefault="00D72C5B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DE73C37" w14:textId="77777777" w:rsidR="00D72C5B" w:rsidRDefault="00D72C5B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AFDE4A5" w14:textId="77777777" w:rsidR="00D72C5B" w:rsidRDefault="00D72C5B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9395F8A" w14:textId="77777777" w:rsidR="00D72C5B" w:rsidRDefault="00D72C5B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913038D" w14:textId="77777777" w:rsidR="00D72C5B" w:rsidRDefault="00D72C5B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97C30EF" w14:textId="77777777" w:rsidR="00D72C5B" w:rsidRDefault="00D72C5B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C6E0C34" w14:textId="77777777" w:rsidR="00D72C5B" w:rsidRDefault="00D72C5B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4D6F664" w14:textId="77777777" w:rsidR="00D72C5B" w:rsidRDefault="00D72C5B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5B72974" w14:textId="77777777" w:rsidR="00D72C5B" w:rsidRDefault="00D72C5B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EBE19C9" w14:textId="77777777" w:rsidR="00D72C5B" w:rsidRDefault="00D72C5B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DF01B45" w14:textId="77777777" w:rsidR="00D72C5B" w:rsidRDefault="00D72C5B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F530B72" w14:textId="77777777" w:rsidR="00D72C5B" w:rsidRDefault="00D72C5B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FEAE51D" w14:textId="77777777" w:rsidR="00D72C5B" w:rsidRDefault="00D72C5B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1645511" w14:textId="77777777" w:rsidR="00D72C5B" w:rsidRDefault="00D72C5B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120243F" w14:textId="77777777" w:rsidR="00D72C5B" w:rsidRDefault="00D72C5B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91B7222" w14:textId="77777777" w:rsidR="00D72C5B" w:rsidRDefault="00D72C5B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CF655C0" w14:textId="77777777" w:rsidR="00CC48B6" w:rsidRDefault="003E768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61446098" w14:textId="77777777" w:rsidR="003E7686" w:rsidRDefault="003E768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73A89C1" w14:textId="77777777" w:rsidR="003E7686" w:rsidRDefault="003E768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BC35F1F" w14:textId="77777777" w:rsidR="003E7686" w:rsidRDefault="003E768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124EFF8" w14:textId="77777777" w:rsidR="003E7686" w:rsidRDefault="003E768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116D06B" w14:textId="77777777" w:rsidR="003E7686" w:rsidRDefault="003E768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3464BC0" w14:textId="77777777" w:rsidR="003E7686" w:rsidRDefault="003E768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AD4C50A" w14:textId="77777777" w:rsidR="003E7686" w:rsidRDefault="003E768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F97E4A1" w14:textId="77777777" w:rsidR="003E7686" w:rsidRDefault="003E768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12ABFB7" w14:textId="77777777" w:rsidR="003E7686" w:rsidRDefault="003E768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009B769" w14:textId="77777777" w:rsidR="003E7686" w:rsidRDefault="003E768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FCDE826" w14:textId="77777777" w:rsidR="003E7686" w:rsidRDefault="003E768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94FCBB4" w14:textId="77777777" w:rsidR="003E7686" w:rsidRDefault="003E768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5468052" w14:textId="77777777" w:rsidR="003E7686" w:rsidRDefault="003E768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CB5B205" w14:textId="77777777" w:rsidR="003E7686" w:rsidRDefault="003E768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17B1055" w14:textId="77777777" w:rsidR="003E7686" w:rsidRPr="00057465" w:rsidRDefault="003E768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4E4A" w14:textId="77777777" w:rsidR="001E1A4A" w:rsidRPr="00AE1EE1" w:rsidRDefault="00BC092F" w:rsidP="001E1A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Граждане</w:t>
            </w:r>
            <w:r w:rsidR="00BB0942"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1E1A4A" w:rsidRPr="00AE1EE1">
              <w:rPr>
                <w:sz w:val="18"/>
                <w:szCs w:val="18"/>
              </w:rPr>
              <w:t xml:space="preserve">постоянно проживающие на территории муниципального образования «Городской округ </w:t>
            </w:r>
            <w:proofErr w:type="spellStart"/>
            <w:r w:rsidR="001E1A4A" w:rsidRPr="00AE1EE1">
              <w:rPr>
                <w:sz w:val="18"/>
                <w:szCs w:val="18"/>
              </w:rPr>
              <w:t>Ногликский</w:t>
            </w:r>
            <w:proofErr w:type="spellEnd"/>
            <w:r w:rsidR="001E1A4A" w:rsidRPr="00AE1EE1">
              <w:rPr>
                <w:sz w:val="18"/>
                <w:szCs w:val="18"/>
              </w:rPr>
              <w:t xml:space="preserve">», попавшие в трудную жизненную ситуацию, которую не могут преодолеть самостоятельно (временно не имеющие жилья для постоянного проживания и не имеющие денежных средств для найма либо его приобретения, утратой жилья в следствие пожара, иной экстремальной ситуации, возникшей по независящим от граждан причинам) </w:t>
            </w:r>
          </w:p>
          <w:p w14:paraId="607E5CAD" w14:textId="77777777" w:rsidR="003E7686" w:rsidRPr="00AE1EE1" w:rsidRDefault="003E7686" w:rsidP="003E7686">
            <w:pPr>
              <w:pStyle w:val="ConsPlusNormal"/>
              <w:shd w:val="clear" w:color="auto" w:fill="FFFFFF" w:themeFill="background1"/>
              <w:ind w:firstLine="5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1EE1">
              <w:rPr>
                <w:rFonts w:ascii="Times New Roman" w:hAnsi="Times New Roman" w:cs="Times New Roman"/>
                <w:sz w:val="18"/>
                <w:szCs w:val="18"/>
              </w:rPr>
              <w:t xml:space="preserve">Лица, не являющиеся нанимателями жилых помещений, расположенных на территории муниципального образования «Городской округ </w:t>
            </w:r>
            <w:proofErr w:type="spellStart"/>
            <w:r w:rsidRPr="00AE1EE1">
              <w:rPr>
                <w:rFonts w:ascii="Times New Roman" w:hAnsi="Times New Roman" w:cs="Times New Roman"/>
                <w:sz w:val="18"/>
                <w:szCs w:val="18"/>
              </w:rPr>
              <w:t>Ногликский</w:t>
            </w:r>
            <w:proofErr w:type="spellEnd"/>
            <w:r w:rsidRPr="00AE1EE1">
              <w:rPr>
                <w:rFonts w:ascii="Times New Roman" w:hAnsi="Times New Roman" w:cs="Times New Roman"/>
                <w:sz w:val="18"/>
                <w:szCs w:val="18"/>
              </w:rPr>
              <w:t xml:space="preserve">» по </w:t>
            </w:r>
            <w:r w:rsidRPr="00AE1E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договорам социального, специализированного найма, договорам найма жилых помещений жилищного фонда социального использования и договорам коммерческого найма жилого помещения или членами семьи нанимателя жилого помещения по договорам социального, специализированного найма, договорам найма жилых помещений жилищного фонда социального использования и договорам коммерческого найма жилого помещения, либо собственниками жилых помещений, членами семьи собственника жилого помещения;</w:t>
            </w:r>
          </w:p>
          <w:p w14:paraId="6AB632FC" w14:textId="77777777" w:rsidR="00D72C5B" w:rsidRPr="00AE1EE1" w:rsidRDefault="003E7686" w:rsidP="003E768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C7F8B">
              <w:rPr>
                <w:sz w:val="18"/>
                <w:szCs w:val="18"/>
              </w:rPr>
              <w:t xml:space="preserve">      Лица, являющиеся нанимателями жилых помещений, расположенных на территории муниципального образования «Городской округ </w:t>
            </w:r>
            <w:proofErr w:type="spellStart"/>
            <w:r w:rsidRPr="00AC7F8B">
              <w:rPr>
                <w:sz w:val="18"/>
                <w:szCs w:val="18"/>
              </w:rPr>
              <w:t>Ногликский</w:t>
            </w:r>
            <w:proofErr w:type="spellEnd"/>
            <w:r w:rsidRPr="00AC7F8B">
              <w:rPr>
                <w:sz w:val="18"/>
                <w:szCs w:val="18"/>
              </w:rPr>
              <w:t>»  по договорам социального, специализированного найма, договорам найма жилых помещений жилищного фонда</w:t>
            </w:r>
            <w:r w:rsidRPr="00AE1EE1">
              <w:rPr>
                <w:sz w:val="18"/>
                <w:szCs w:val="18"/>
              </w:rPr>
              <w:t xml:space="preserve"> социального использования или членами семьи нанимателя жилого помещения по договорам социального, специализированного найма, договорам найма жилых помещений </w:t>
            </w:r>
            <w:r w:rsidRPr="00AE1EE1">
              <w:rPr>
                <w:sz w:val="18"/>
                <w:szCs w:val="18"/>
              </w:rPr>
              <w:lastRenderedPageBreak/>
              <w:t xml:space="preserve">жилищного фонда социального использования и, или собственниками, членами семьи собственника жилого помещения и обеспеченные общей площадью жилого помещения на одного члена семьи менее учетной нормы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DB17" w14:textId="50641FCD" w:rsidR="00BB0942" w:rsidRPr="00066DBE" w:rsidRDefault="00066DBE" w:rsidP="00066DB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7F0A0" w14:textId="778D23BB" w:rsidR="006A4A8E" w:rsidRPr="00AE1EE1" w:rsidRDefault="00066DBE" w:rsidP="00066DB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F9EC" w14:textId="77777777" w:rsidR="00906DD8" w:rsidRPr="00AE1EE1" w:rsidRDefault="00906DD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BDBB" w14:textId="77777777" w:rsidR="00BB0942" w:rsidRPr="00AE1EE1" w:rsidRDefault="000359B3" w:rsidP="003B0AF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9776" w14:textId="77777777" w:rsidR="00BB0942" w:rsidRPr="00AE1EE1" w:rsidRDefault="000359B3" w:rsidP="003B0AF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C4C41" w14:textId="77777777" w:rsidR="00D0428E" w:rsidRPr="00AE1EE1" w:rsidRDefault="00D0428E" w:rsidP="00D0428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0F6630E8" w14:textId="77777777" w:rsidR="00D0428E" w:rsidRPr="00AE1EE1" w:rsidRDefault="000359B3" w:rsidP="00D0428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14:paraId="5E6EFF35" w14:textId="77777777" w:rsidR="00D0428E" w:rsidRPr="00AE1EE1" w:rsidRDefault="00D0428E" w:rsidP="00D0428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Не должна содержать подчисток, приписок, зачеркнутых слов и других </w:t>
            </w:r>
            <w:r w:rsidR="00805CE7"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исправлений.</w:t>
            </w:r>
          </w:p>
          <w:p w14:paraId="634186AB" w14:textId="77777777" w:rsidR="00805CE7" w:rsidRPr="00AE1EE1" w:rsidRDefault="00805CE7" w:rsidP="00BB094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3B0AF8" w:rsidRPr="00057465" w14:paraId="6E16D38F" w14:textId="77777777" w:rsidTr="006645A0">
        <w:trPr>
          <w:trHeight w:val="467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61DA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E493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EC953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E3A9C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5B20" w14:textId="77777777"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9632" w14:textId="77777777" w:rsidR="003B0AF8" w:rsidRPr="00AE1EE1" w:rsidRDefault="003B0AF8" w:rsidP="001E1A4A">
            <w:r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Представители заявителя, действующие в силу полномочий, основанных на </w:t>
            </w:r>
            <w:r w:rsidR="00665E27"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указании федерального закона либо на </w:t>
            </w:r>
            <w:r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акте уполномоченного на то государственного органа или органа местного самоуправления</w:t>
            </w:r>
            <w:r w:rsidR="001E1A4A"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BF26" w14:textId="77777777" w:rsidR="003B0AF8" w:rsidRPr="00AE1EE1" w:rsidRDefault="003B0AF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2FD7A" w14:textId="77777777" w:rsidR="003B0AF8" w:rsidRPr="00AE1EE1" w:rsidRDefault="003B0AF8" w:rsidP="00C50E6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3D032815" w14:textId="77777777" w:rsidR="003B0AF8" w:rsidRPr="00AE1EE1" w:rsidRDefault="003B0AF8" w:rsidP="00C50E6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3D2583B9" w14:textId="77777777" w:rsidR="003B0AF8" w:rsidRPr="00AE1EE1" w:rsidRDefault="003B0AF8" w:rsidP="00C50E6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633B1EBB" w14:textId="77777777" w:rsidR="003B0AF8" w:rsidRPr="00AE1EE1" w:rsidRDefault="003B0AF8" w:rsidP="000359B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E1E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14:paraId="7CBEF6CD" w14:textId="77777777" w:rsidR="00057465" w:rsidRDefault="00057465">
      <w:pPr>
        <w:rPr>
          <w:b/>
        </w:rPr>
      </w:pPr>
    </w:p>
    <w:p w14:paraId="450F1F5E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DD6382F" w14:textId="730ED44D" w:rsidR="00AC7F8B" w:rsidRDefault="00AC7F8B" w:rsidP="00AC7F8B">
      <w:pPr>
        <w:rPr>
          <w:b/>
        </w:rPr>
      </w:pPr>
      <w:r w:rsidRPr="00057465">
        <w:rPr>
          <w:b/>
        </w:rPr>
        <w:lastRenderedPageBreak/>
        <w:t xml:space="preserve">Раздел 4. </w:t>
      </w:r>
      <w:r w:rsidR="009C5C8E">
        <w:rPr>
          <w:b/>
        </w:rPr>
        <w:t>«</w:t>
      </w:r>
      <w:r w:rsidRPr="00057465">
        <w:rPr>
          <w:b/>
        </w:rPr>
        <w:t xml:space="preserve">Документы, предоставляемые заявителем для получения </w:t>
      </w:r>
      <w:r w:rsidR="009C5C8E">
        <w:rPr>
          <w:b/>
        </w:rPr>
        <w:t>«</w:t>
      </w:r>
      <w:proofErr w:type="spellStart"/>
      <w:r w:rsidRPr="00057465">
        <w:rPr>
          <w:b/>
        </w:rPr>
        <w:t>подуслуги</w:t>
      </w:r>
      <w:proofErr w:type="spellEnd"/>
      <w:r w:rsidR="009C5C8E">
        <w:rPr>
          <w:b/>
        </w:rPr>
        <w:t>»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AC7F8B" w:rsidRPr="00057465" w14:paraId="0A2E1A23" w14:textId="77777777" w:rsidTr="00B44B69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E362A2E" w14:textId="77777777" w:rsidR="00AC7F8B" w:rsidRPr="00057465" w:rsidRDefault="00AC7F8B" w:rsidP="00066D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EFD0F03" w14:textId="77777777" w:rsidR="00AC7F8B" w:rsidRPr="00057465" w:rsidRDefault="00AC7F8B" w:rsidP="00066D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D35B9F0" w14:textId="77777777" w:rsidR="00AC7F8B" w:rsidRPr="00057465" w:rsidRDefault="00AC7F8B" w:rsidP="00066D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12AE97A" w14:textId="77777777" w:rsidR="00AC7F8B" w:rsidRPr="00057465" w:rsidRDefault="00AC7F8B" w:rsidP="00066D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4BDD7D" w14:textId="77777777" w:rsidR="00AC7F8B" w:rsidRPr="00057465" w:rsidRDefault="00AC7F8B" w:rsidP="00066D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77CDB06" w14:textId="77777777" w:rsidR="00AC7F8B" w:rsidRPr="00057465" w:rsidRDefault="00AC7F8B" w:rsidP="00066D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BEB747C" w14:textId="77777777" w:rsidR="00AC7F8B" w:rsidRPr="00057465" w:rsidRDefault="00AC7F8B" w:rsidP="00066D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2E083D3" w14:textId="77777777" w:rsidR="00AC7F8B" w:rsidRPr="00057465" w:rsidRDefault="00AC7F8B" w:rsidP="00066D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AC7F8B" w:rsidRPr="00057465" w14:paraId="3AA420C8" w14:textId="77777777" w:rsidTr="00B44B6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415" w14:textId="77777777" w:rsidR="00AC7F8B" w:rsidRPr="00057465" w:rsidRDefault="00AC7F8B" w:rsidP="00066D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7948" w14:textId="77777777" w:rsidR="00AC7F8B" w:rsidRPr="00057465" w:rsidRDefault="00AC7F8B" w:rsidP="00066D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75DC" w14:textId="77777777" w:rsidR="00AC7F8B" w:rsidRPr="00057465" w:rsidRDefault="00AC7F8B" w:rsidP="00066D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1CF7" w14:textId="77777777" w:rsidR="00AC7F8B" w:rsidRPr="00057465" w:rsidRDefault="00AC7F8B" w:rsidP="00066D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F15E" w14:textId="77777777" w:rsidR="00AC7F8B" w:rsidRPr="00057465" w:rsidRDefault="00AC7F8B" w:rsidP="00066D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817C" w14:textId="77777777" w:rsidR="00AC7F8B" w:rsidRPr="00057465" w:rsidRDefault="00AC7F8B" w:rsidP="00066D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3FD2" w14:textId="77777777" w:rsidR="00AC7F8B" w:rsidRPr="00057465" w:rsidRDefault="00AC7F8B" w:rsidP="00066D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49F5" w14:textId="77777777" w:rsidR="00AC7F8B" w:rsidRPr="00057465" w:rsidRDefault="00AC7F8B" w:rsidP="00066D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AC7F8B" w:rsidRPr="00057465" w14:paraId="6D1A8F81" w14:textId="77777777" w:rsidTr="00B44B69">
        <w:trPr>
          <w:trHeight w:val="315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7E42" w14:textId="53924F56" w:rsidR="00AC7F8B" w:rsidRPr="00057465" w:rsidRDefault="00C10F1C" w:rsidP="00066D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жилых помещений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муниципального жилищного фонда коммерческого использования </w:t>
            </w: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условиях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договора</w:t>
            </w: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найма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жилых помещений</w:t>
            </w:r>
          </w:p>
        </w:tc>
      </w:tr>
      <w:tr w:rsidR="00AC7F8B" w:rsidRPr="00057465" w14:paraId="273EC851" w14:textId="77777777" w:rsidTr="00B44B6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266D" w14:textId="77777777" w:rsidR="00AC7F8B" w:rsidRPr="0026234E" w:rsidRDefault="00AC7F8B" w:rsidP="00066DB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E011" w14:textId="77777777" w:rsidR="00AC7F8B" w:rsidRPr="0026234E" w:rsidRDefault="00AC7F8B" w:rsidP="00066DBE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B60F" w14:textId="61777F1F" w:rsidR="00AC7F8B" w:rsidRPr="00F8475B" w:rsidRDefault="00F8475B" w:rsidP="00066DBE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847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 о предоставлении  жилого помещения из фонда коммерческого использования   на условиях     договора найма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14AC" w14:textId="77777777" w:rsidR="00AC7F8B" w:rsidRPr="0026234E" w:rsidRDefault="00AC7F8B" w:rsidP="00066DBE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DF4E" w14:textId="77777777" w:rsidR="00AC7F8B" w:rsidRPr="0026234E" w:rsidRDefault="00AC7F8B" w:rsidP="00066DBE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Форма заявления утверждена регламентом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A51D" w14:textId="77777777" w:rsidR="00F8475B" w:rsidRPr="00F8475B" w:rsidRDefault="00F8475B" w:rsidP="00F8475B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847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14:paraId="0FAA2C38" w14:textId="77777777" w:rsidR="00F8475B" w:rsidRPr="00F8475B" w:rsidRDefault="00F8475B" w:rsidP="00F8475B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847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1) наименование ОМСУ</w:t>
            </w:r>
          </w:p>
          <w:p w14:paraId="0E6F1C5D" w14:textId="77777777" w:rsidR="00F8475B" w:rsidRPr="00F8475B" w:rsidRDefault="00F8475B" w:rsidP="00F8475B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847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2). ФИО либо наименование заявителя, адрес, телефон</w:t>
            </w:r>
          </w:p>
          <w:p w14:paraId="579FE237" w14:textId="77777777" w:rsidR="00F8475B" w:rsidRPr="00F8475B" w:rsidRDefault="00F8475B" w:rsidP="00F8475B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847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3) согласие на обработку персональных данных</w:t>
            </w:r>
          </w:p>
          <w:p w14:paraId="2BB64E4B" w14:textId="77777777" w:rsidR="00F8475B" w:rsidRPr="00F8475B" w:rsidRDefault="00F8475B" w:rsidP="00F8475B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847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4) способ получения результата</w:t>
            </w:r>
          </w:p>
          <w:p w14:paraId="283BF21B" w14:textId="0BE665D2" w:rsidR="00AC7F8B" w:rsidRPr="0026234E" w:rsidRDefault="00F8475B" w:rsidP="00F8475B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8475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5) подпись, Ф.И.О.,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C5FC" w14:textId="77777777" w:rsidR="00AC7F8B" w:rsidRPr="0026234E" w:rsidRDefault="00AC7F8B" w:rsidP="00066DBE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15A9" w14:textId="77777777" w:rsidR="00AC7F8B" w:rsidRPr="0026234E" w:rsidRDefault="00AC7F8B" w:rsidP="00066DBE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AC7F8B" w:rsidRPr="00057465" w14:paraId="3DF9AD2A" w14:textId="77777777" w:rsidTr="00B44B69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78FB0" w14:textId="77777777" w:rsidR="00AC7F8B" w:rsidRPr="0026234E" w:rsidRDefault="00AC7F8B" w:rsidP="00066DB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7018A0" w14:textId="24AEB87B" w:rsidR="00AC7F8B" w:rsidRPr="0026234E" w:rsidRDefault="00AC7F8B" w:rsidP="00524B1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</w:t>
            </w:r>
            <w:r w:rsidR="00524B1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 удостоверяющи</w:t>
            </w:r>
            <w:r w:rsidR="00524B1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</w:t>
            </w:r>
            <w:r w:rsidR="00524B1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 совершеннолетних членов семьи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62C0" w14:textId="77777777" w:rsidR="00AC7F8B" w:rsidRPr="0026234E" w:rsidRDefault="00AC7F8B" w:rsidP="00066DB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725B88" w14:textId="77713EB5" w:rsidR="00AC7F8B" w:rsidRPr="0026234E" w:rsidRDefault="00AC7F8B" w:rsidP="00524B1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</w:t>
            </w:r>
            <w:r w:rsidR="00524B1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  сверки данных, указанных в заявлении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 с</w:t>
            </w:r>
            <w:r w:rsidR="00244FE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нятия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44FE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копии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2E4CF1" w14:textId="77777777" w:rsidR="00AC7F8B" w:rsidRPr="0026234E" w:rsidRDefault="00AC7F8B" w:rsidP="00066DB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4A9FE8" w14:textId="77777777" w:rsidR="00AC7F8B" w:rsidRPr="0026234E" w:rsidRDefault="00AC7F8B" w:rsidP="00066DB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03E53F68" w14:textId="77777777" w:rsidR="00AC7F8B" w:rsidRPr="0026234E" w:rsidRDefault="00AC7F8B" w:rsidP="00066DB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0CBE2E23" w14:textId="77777777" w:rsidR="00AC7F8B" w:rsidRPr="0026234E" w:rsidRDefault="00AC7F8B" w:rsidP="00066DB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A568" w14:textId="0C9B0CF5" w:rsidR="00AC7F8B" w:rsidRPr="00AA441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7A46" w14:textId="2D3759B3" w:rsidR="00AC7F8B" w:rsidRPr="00AA441C" w:rsidRDefault="009F3BE9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C7F8B" w:rsidRPr="00057465" w14:paraId="0CE37C18" w14:textId="77777777" w:rsidTr="00B44B6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0704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9AE75D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BC7F" w14:textId="77777777" w:rsidR="00AC7F8B" w:rsidRPr="0026234E" w:rsidRDefault="00AC7F8B" w:rsidP="00066DB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0E0238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77ED04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CCA803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7B11" w14:textId="1911396C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9F3BE9"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1E4F" w14:textId="5A486011" w:rsidR="00AC7F8B" w:rsidRPr="00AA441C" w:rsidRDefault="009F3BE9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C7F8B" w:rsidRPr="00057465" w14:paraId="78A67F08" w14:textId="77777777" w:rsidTr="00B44B6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C4B76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879DD2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64B8" w14:textId="77777777" w:rsidR="00AC7F8B" w:rsidRPr="0026234E" w:rsidRDefault="00AC7F8B" w:rsidP="00066DB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2AC22F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6848A8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B84F17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FB27" w14:textId="087C049B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9F3BE9"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B9D3" w14:textId="4F37E15D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9F3BE9"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C7F8B" w:rsidRPr="00057465" w14:paraId="7E06841A" w14:textId="77777777" w:rsidTr="00B44B6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45CA1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4256BD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9116" w14:textId="77777777" w:rsidR="00AC7F8B" w:rsidRPr="0026234E" w:rsidRDefault="00AC7F8B" w:rsidP="00066DB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F8DFB8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AB70CF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137C4E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A4A2" w14:textId="58B76033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9F3BE9"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D510" w14:textId="562FEBFB" w:rsidR="00AC7F8B" w:rsidRPr="00AA441C" w:rsidRDefault="009F3BE9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C7F8B" w:rsidRPr="00057465" w14:paraId="271B4A03" w14:textId="77777777" w:rsidTr="00B44B6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6C99D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7162BB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597A" w14:textId="77777777" w:rsidR="00AC7F8B" w:rsidRPr="0026234E" w:rsidRDefault="00AC7F8B" w:rsidP="00066DB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A68A57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161076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824513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CB4F" w14:textId="073EC1CF" w:rsidR="00AC7F8B" w:rsidRPr="00AA441C" w:rsidRDefault="009F3BE9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74A3" w14:textId="20F703E9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9F3BE9"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C7F8B" w:rsidRPr="00057465" w14:paraId="12EEEFD7" w14:textId="77777777" w:rsidTr="00B44B6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322CA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8A8715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1974" w14:textId="77777777" w:rsidR="00AC7F8B" w:rsidRPr="0026234E" w:rsidRDefault="00AC7F8B" w:rsidP="00066DB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765579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B9F718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494263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B4AA" w14:textId="21A4AAC0" w:rsidR="00AC7F8B" w:rsidRPr="00AA441C" w:rsidRDefault="009F3BE9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E2C2" w14:textId="4A28D6DD" w:rsidR="00AC7F8B" w:rsidRPr="00AA441C" w:rsidRDefault="009F3BE9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C7F8B" w:rsidRPr="00057465" w14:paraId="5950A3C2" w14:textId="77777777" w:rsidTr="00B44B6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3C9E4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153846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A66E" w14:textId="77777777" w:rsidR="00AC7F8B" w:rsidRPr="0026234E" w:rsidRDefault="00AC7F8B" w:rsidP="00066DB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298B01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C64BF3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5C9805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E37D" w14:textId="426B2E6E" w:rsidR="00AC7F8B" w:rsidRPr="00AA441C" w:rsidRDefault="009F3BE9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0CED" w14:textId="158D842C" w:rsidR="00AC7F8B" w:rsidRPr="00AA441C" w:rsidRDefault="009F3BE9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C7F8B" w:rsidRPr="00057465" w14:paraId="12619C09" w14:textId="77777777" w:rsidTr="00B44B6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72425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224AAC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A145" w14:textId="77777777" w:rsidR="00AC7F8B" w:rsidRPr="0026234E" w:rsidRDefault="00AC7F8B" w:rsidP="00066DB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12A66A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86FBE2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7A02F8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8CEE" w14:textId="5BCE6415" w:rsidR="00AC7F8B" w:rsidRPr="00AA441C" w:rsidRDefault="009F3BE9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6013" w14:textId="16D3FC4E" w:rsidR="00AC7F8B" w:rsidRPr="00AA441C" w:rsidRDefault="009F3BE9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C7F8B" w:rsidRPr="00057465" w14:paraId="2004E1E7" w14:textId="77777777" w:rsidTr="00B44B6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BC4A9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A4547E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6274" w14:textId="77777777" w:rsidR="00AC7F8B" w:rsidRPr="0026234E" w:rsidRDefault="00AC7F8B" w:rsidP="00066DB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AFDF93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20BF4E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57CFF5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9B75" w14:textId="6308C940" w:rsidR="00AC7F8B" w:rsidRPr="00AA441C" w:rsidRDefault="00CD0560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ACDA" w14:textId="3EFC5F54" w:rsidR="00AC7F8B" w:rsidRPr="00AA441C" w:rsidRDefault="00CD0560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AC7F8B" w:rsidRPr="00057465" w14:paraId="669C2E9D" w14:textId="77777777" w:rsidTr="00B44B6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B2DAC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F4245F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1C91" w14:textId="77777777" w:rsidR="00AC7F8B" w:rsidRPr="0026234E" w:rsidRDefault="00AC7F8B" w:rsidP="00066DB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68A82B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0823A7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4CBA0D" w14:textId="77777777" w:rsidR="00AC7F8B" w:rsidRPr="00AA441C" w:rsidRDefault="00AC7F8B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4C47" w14:textId="223229D7" w:rsidR="00AC7F8B" w:rsidRPr="00AA441C" w:rsidRDefault="009F3BE9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2B8A" w14:textId="190148FC" w:rsidR="00AC7F8B" w:rsidRPr="00AA441C" w:rsidRDefault="009F3BE9" w:rsidP="00066D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9F3BE9" w:rsidRPr="00057465" w14:paraId="2828841F" w14:textId="77777777" w:rsidTr="00B44B6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522F1" w14:textId="77777777" w:rsidR="009F3BE9" w:rsidRPr="00AA441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0A2C3B" w14:textId="77777777" w:rsidR="009F3BE9" w:rsidRPr="00AA441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7B25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341EA0" w14:textId="77777777" w:rsidR="009F3BE9" w:rsidRPr="00AA441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878E0F" w14:textId="77777777" w:rsidR="009F3BE9" w:rsidRPr="00AA441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619630" w14:textId="77777777" w:rsidR="009F3BE9" w:rsidRPr="00AA441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86E1" w14:textId="28B44648" w:rsidR="009F3BE9" w:rsidRPr="00AA441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76F1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3E9B" w14:textId="37129069" w:rsidR="009F3BE9" w:rsidRPr="00AA441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76F1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9F3BE9" w:rsidRPr="00057465" w14:paraId="79F9DB45" w14:textId="77777777" w:rsidTr="00B44B6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5B80" w14:textId="77777777" w:rsidR="009F3BE9" w:rsidRPr="00AA441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06DA" w14:textId="77777777" w:rsidR="009F3BE9" w:rsidRPr="00AA441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D2BA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1B64" w14:textId="77777777" w:rsidR="009F3BE9" w:rsidRPr="00AA441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7B6F" w14:textId="77777777" w:rsidR="009F3BE9" w:rsidRPr="00AA441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1C53" w14:textId="77777777" w:rsidR="009F3BE9" w:rsidRPr="00AA441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958A" w14:textId="578613B1" w:rsidR="009F3BE9" w:rsidRPr="00AA441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816E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8C80" w14:textId="332273C9" w:rsidR="009F3BE9" w:rsidRPr="00AA441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816E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9F3BE9" w:rsidRPr="00057465" w14:paraId="64FEBE92" w14:textId="77777777" w:rsidTr="00B44B69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DDEEE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14:paraId="093E037E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18A0A3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6477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B2BF07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  <w:p w14:paraId="4F574EB4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3731D17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22FE30E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22678EA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8F960E7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2076B17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1A41DC9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01765FD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CB056B5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3FB0F49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186271B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2970A81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77ACC96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D07422E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A828E37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D96B3F7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982D85C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BB2FBCA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C726155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B0CB18C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104467D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C110259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394017A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0096396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33E4929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789714D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ECC74C8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4A90662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3669C64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28A8A6A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7ECAF12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E04FF9C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0CEEBBF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D36E3C4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DCCA6D4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F28D794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CE303F5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C1BBAE0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4362A38" w14:textId="3EDCFA5E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87AE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7CFD1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0FDC41D9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0FD6C8CC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3DE1FEF8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4. Не должна иметь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472A" w14:textId="42B18E04" w:rsidR="009F3BE9" w:rsidRPr="00AA441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005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CC48" w14:textId="51B60627" w:rsidR="009F3BE9" w:rsidRPr="00AA441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005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9F3BE9" w:rsidRPr="00057465" w14:paraId="4EC2B9BE" w14:textId="77777777" w:rsidTr="009C5C8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CDC5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B32B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3FBA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AADE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00DB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3B54A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 опекуна (попечителя); дата и номер решения, подпись должностного лица, печать органа, выдавшего документ.</w:t>
            </w:r>
          </w:p>
          <w:p w14:paraId="046EA8A9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24490788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20B29F5C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53AD" w14:textId="13F845A1" w:rsidR="009F3BE9" w:rsidRPr="008374F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5DD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0A16" w14:textId="648CB4D6" w:rsidR="009F3BE9" w:rsidRPr="008374F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45DD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9F3BE9" w:rsidRPr="00057465" w14:paraId="3A9B8675" w14:textId="77777777" w:rsidTr="009C5C8E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E70C" w14:textId="7E87F00E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C859" w14:textId="77777777" w:rsidR="009F3BE9" w:rsidRPr="00524B1F" w:rsidRDefault="009F3BE9" w:rsidP="009F3B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24B1F">
              <w:rPr>
                <w:rFonts w:eastAsia="Times New Roman"/>
                <w:sz w:val="18"/>
                <w:szCs w:val="18"/>
                <w:lang w:eastAsia="ru-RU"/>
              </w:rPr>
              <w:t xml:space="preserve">Документы о признании членом семьи  </w:t>
            </w:r>
          </w:p>
          <w:p w14:paraId="6E0B94A5" w14:textId="77777777" w:rsidR="009F3BE9" w:rsidRPr="00524B1F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5D40" w14:textId="622CE2C0" w:rsidR="009F3BE9" w:rsidRPr="00524B1F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Решение суда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3BE3" w14:textId="6A707624" w:rsidR="009F3BE9" w:rsidRPr="00524B1F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sz w:val="18"/>
                <w:szCs w:val="18"/>
              </w:rPr>
              <w:t xml:space="preserve"> 1 экз. подлинник </w:t>
            </w:r>
            <w:r w:rsidRPr="00524B1F">
              <w:rPr>
                <w:sz w:val="18"/>
                <w:szCs w:val="18"/>
              </w:rPr>
              <w:t>судебное решение о признании членом семьи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сверки данных, указанных в заявлении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 с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нятия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копии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52ED" w14:textId="53AE4328" w:rsidR="009F3BE9" w:rsidRPr="00524B1F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24B1F">
              <w:rPr>
                <w:sz w:val="18"/>
                <w:szCs w:val="18"/>
              </w:rPr>
              <w:t>в случае признания членов семьи, указанных в заявлении, в судебном порядке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563D0" w14:textId="77777777" w:rsidR="009F3BE9" w:rsidRPr="00524B1F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24B1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1.Не должен иметь повреждений, наличие которых не позволяет однозначно истолковать содержание. </w:t>
            </w:r>
          </w:p>
          <w:p w14:paraId="0922CACD" w14:textId="77777777" w:rsidR="009F3BE9" w:rsidRPr="00524B1F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24B1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57F81175" w14:textId="77777777" w:rsidR="009F3BE9" w:rsidRPr="00524B1F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9AA8" w14:textId="0C850082" w:rsidR="009F3BE9" w:rsidRPr="008374F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74ED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011C" w14:textId="40A3D1E0" w:rsidR="009F3BE9" w:rsidRPr="008374F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74ED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9F3BE9" w:rsidRPr="00057465" w14:paraId="15FD5013" w14:textId="77777777" w:rsidTr="009C5C8E">
        <w:trPr>
          <w:trHeight w:val="5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FB66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551CA4A" w14:textId="6F03CCFE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E131" w14:textId="77777777" w:rsidR="009F3BE9" w:rsidRPr="00524B1F" w:rsidRDefault="009F3BE9" w:rsidP="009F3BE9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B1F">
              <w:rPr>
                <w:rFonts w:ascii="Times New Roman" w:hAnsi="Times New Roman" w:cs="Times New Roman"/>
                <w:sz w:val="18"/>
                <w:szCs w:val="18"/>
              </w:rPr>
              <w:t xml:space="preserve">Правоустанавливающие документы на жилые помещения, принадлежащие заявителю и (или) членам его семьи, права на которые не зарегистрированы в Едином государственном реестре </w:t>
            </w:r>
            <w:r w:rsidRPr="00524B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недвижимости  </w:t>
            </w:r>
          </w:p>
          <w:p w14:paraId="2DCA3354" w14:textId="77777777" w:rsidR="009F3BE9" w:rsidRPr="00524B1F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EB11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D172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089C4F2" w14:textId="0CC414AA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DB82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0551C41" w14:textId="7B9222C4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наличии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9C721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EFF1" w14:textId="23795F45" w:rsidR="009F3BE9" w:rsidRPr="008374F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A547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B7CE" w14:textId="35483536" w:rsidR="009F3BE9" w:rsidRPr="008374F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A547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9F3BE9" w:rsidRPr="00057465" w14:paraId="761AD5C5" w14:textId="77777777" w:rsidTr="009C5C8E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9FDB" w14:textId="304CC2EC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DB14" w14:textId="77777777" w:rsidR="009F3BE9" w:rsidRPr="00524B1F" w:rsidRDefault="009F3BE9" w:rsidP="009F3BE9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B1F">
              <w:rPr>
                <w:rFonts w:ascii="Times New Roman" w:hAnsi="Times New Roman" w:cs="Times New Roman"/>
                <w:sz w:val="18"/>
                <w:szCs w:val="18"/>
              </w:rPr>
              <w:t>Документ(ы) о государственной регистрации актов гражданского состояния   выданный(</w:t>
            </w:r>
            <w:proofErr w:type="spellStart"/>
            <w:r w:rsidRPr="00524B1F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proofErr w:type="spellEnd"/>
            <w:r w:rsidRPr="00524B1F">
              <w:rPr>
                <w:rFonts w:ascii="Times New Roman" w:hAnsi="Times New Roman" w:cs="Times New Roman"/>
                <w:sz w:val="18"/>
                <w:szCs w:val="18"/>
              </w:rPr>
              <w:t>) компетентными органами иностранного государства, и его (их) нотариально удостоверенный перевод на русский язык – в случае регистрации актов гражданского состояния за пределами Российской Федерации.</w:t>
            </w:r>
          </w:p>
          <w:p w14:paraId="6A9D724B" w14:textId="77777777" w:rsidR="009F3BE9" w:rsidRPr="00524B1F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6328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5368A01" w14:textId="71F57BA8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регистрации брака, свидетельство о рождении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457C" w14:textId="77777777" w:rsidR="009F3BE9" w:rsidRPr="00B44B6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8590B47" w14:textId="7B103A2A" w:rsidR="009F3BE9" w:rsidRPr="00B44B6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44B6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– подлинник для сверки</w:t>
            </w:r>
            <w:r w:rsidRPr="00B44B69">
              <w:rPr>
                <w:sz w:val="18"/>
                <w:szCs w:val="18"/>
              </w:rPr>
              <w:t xml:space="preserve"> данных, указанных в заявлении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7300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B125E23" w14:textId="7195DA6F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личном обращении заявителя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C2B0E" w14:textId="77777777" w:rsidR="009F3BE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7CC609F" w14:textId="77777777" w:rsidR="009F3BE9" w:rsidRPr="00B44B6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44B6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1.Не должны иметь повреждений, наличие которых не позволяет однозначно истолковать содержание. </w:t>
            </w:r>
          </w:p>
          <w:p w14:paraId="56A397DD" w14:textId="77777777" w:rsidR="009F3BE9" w:rsidRPr="00B44B6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44B6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14:paraId="5D05ECE6" w14:textId="77777777" w:rsidR="009F3BE9" w:rsidRPr="00B44B69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44B6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6AB23928" w14:textId="77777777" w:rsidR="009F3BE9" w:rsidRPr="0026234E" w:rsidRDefault="009F3BE9" w:rsidP="009F3BE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A892" w14:textId="170D4B71" w:rsidR="009F3BE9" w:rsidRPr="008374F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2062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B83E" w14:textId="39CB4933" w:rsidR="009F3BE9" w:rsidRPr="008374FC" w:rsidRDefault="009F3BE9" w:rsidP="009F3BE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2062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042CDC89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48151F01" w14:textId="14A81261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5. </w:t>
      </w:r>
      <w:r w:rsidR="009C5C8E">
        <w:rPr>
          <w:b/>
        </w:rPr>
        <w:t>«</w:t>
      </w:r>
      <w:r w:rsidRPr="00057465">
        <w:rPr>
          <w:b/>
        </w:rPr>
        <w:t>Документы и сведения, получаемые посредством межведомственного информационного взаимодействия</w:t>
      </w:r>
      <w:r w:rsidR="009C5C8E">
        <w:rPr>
          <w:b/>
        </w:rPr>
        <w:t>»</w:t>
      </w:r>
    </w:p>
    <w:tbl>
      <w:tblPr>
        <w:tblW w:w="14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267"/>
        <w:gridCol w:w="1276"/>
      </w:tblGrid>
      <w:tr w:rsidR="003A4D8F" w:rsidRPr="00057465" w14:paraId="4AF89EEC" w14:textId="77777777" w:rsidTr="00416DEA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D533BC8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D29605E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762C19A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2AA076A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FEB3883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DE3CC9D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72D6067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32D82031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2857CA4C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69387B51" w14:textId="77777777" w:rsidTr="00416DEA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B15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BFE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FF6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DD1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11F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334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54A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826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8D4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4606DC" w:rsidRPr="00057465" w14:paraId="5BFAC106" w14:textId="77777777" w:rsidTr="00416DEA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C30B" w14:textId="77777777" w:rsidR="004606DC" w:rsidRPr="00057465" w:rsidRDefault="004606D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570F" w14:textId="77777777" w:rsidR="004606DC" w:rsidRPr="00057465" w:rsidRDefault="004606D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жилых помещений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муниципального жилищного фонда коммерческого использования </w:t>
            </w: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условиях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договора</w:t>
            </w: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найма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жилых помещений</w:t>
            </w:r>
          </w:p>
        </w:tc>
      </w:tr>
      <w:tr w:rsidR="00C569DD" w:rsidRPr="00057465" w14:paraId="09A2963C" w14:textId="77777777" w:rsidTr="0036721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F692" w14:textId="70122334" w:rsidR="00C569DD" w:rsidRPr="00057465" w:rsidRDefault="00C569DD" w:rsidP="00C569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06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0E63" w14:textId="1FAEDB50" w:rsidR="00C569DD" w:rsidRPr="00FE1F86" w:rsidRDefault="00C569DD" w:rsidP="00C569D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В</w:t>
            </w:r>
            <w:r w:rsidRPr="00FE1F86">
              <w:rPr>
                <w:sz w:val="18"/>
                <w:szCs w:val="18"/>
              </w:rPr>
              <w:t>ыписк</w:t>
            </w:r>
            <w:r>
              <w:rPr>
                <w:sz w:val="18"/>
                <w:szCs w:val="18"/>
              </w:rPr>
              <w:t>а</w:t>
            </w:r>
            <w:r w:rsidRPr="00FE1F86">
              <w:rPr>
                <w:sz w:val="18"/>
                <w:szCs w:val="18"/>
              </w:rPr>
              <w:t xml:space="preserve">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D384" w14:textId="77777777" w:rsidR="00C569DD" w:rsidRPr="00095893" w:rsidRDefault="00C569DD" w:rsidP="00C569D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наличии либо отсутствии у заявителя и членов его семьи права собственности на жилое помещение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49D8" w14:textId="77777777" w:rsidR="00C569DD" w:rsidRPr="00095893" w:rsidRDefault="00C569DD" w:rsidP="00C569D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A39C" w14:textId="77777777" w:rsidR="00C569DD" w:rsidRPr="00095893" w:rsidRDefault="00C569DD" w:rsidP="00C569D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5DBB" w14:textId="77777777" w:rsidR="00C569DD" w:rsidRPr="00095893" w:rsidRDefault="00C569DD" w:rsidP="00C569D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A268" w14:textId="77777777" w:rsidR="00C569DD" w:rsidRPr="00095893" w:rsidRDefault="00C569DD" w:rsidP="00C569D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3099" w14:textId="34572758" w:rsidR="00C569DD" w:rsidRPr="009453B4" w:rsidRDefault="00C569DD" w:rsidP="00C569D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15A1" w14:textId="7B50255F" w:rsidR="00C569DD" w:rsidRPr="009453B4" w:rsidRDefault="00C569DD" w:rsidP="00C569D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569DD" w:rsidRPr="00057465" w14:paraId="06022583" w14:textId="77777777" w:rsidTr="0036721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3FFB" w14:textId="02DD774F" w:rsidR="00C569DD" w:rsidRPr="00057465" w:rsidRDefault="00C569DD" w:rsidP="00C569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06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6543" w14:textId="77777777" w:rsidR="00C569DD" w:rsidRPr="00095893" w:rsidRDefault="00C569DD" w:rsidP="00C569D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регистрации заявителя и членов его семьи по месту жительства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9674" w14:textId="77777777" w:rsidR="00C569DD" w:rsidRPr="00095893" w:rsidRDefault="00C569DD" w:rsidP="00C569D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Справки о регистрации заявителя и членов его семьи по месту жительства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B530" w14:textId="77777777" w:rsidR="00C569DD" w:rsidRPr="00095893" w:rsidRDefault="00C569DD" w:rsidP="00C569D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AC21" w14:textId="77777777" w:rsidR="00C569DD" w:rsidRPr="00095893" w:rsidRDefault="00C569DD" w:rsidP="00C569D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Министерство внутренних дел РФ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68F2" w14:textId="77777777" w:rsidR="00C569DD" w:rsidRPr="00095893" w:rsidRDefault="00C569DD" w:rsidP="00C569D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E888" w14:textId="77777777" w:rsidR="00C569DD" w:rsidRPr="00095893" w:rsidRDefault="00C569DD" w:rsidP="00C569D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5 рабочих дня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4A00" w14:textId="73A26920" w:rsidR="00C569DD" w:rsidRPr="00A8071E" w:rsidRDefault="00C569DD" w:rsidP="00C569D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15D4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BC5D" w14:textId="1CE3115F" w:rsidR="00C569DD" w:rsidRPr="00A8071E" w:rsidRDefault="00C569DD" w:rsidP="00C569D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15D4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569DD" w:rsidRPr="00057465" w14:paraId="14C52ABD" w14:textId="77777777" w:rsidTr="0036721C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D162" w14:textId="0536B718" w:rsidR="00C569DD" w:rsidRPr="00057465" w:rsidRDefault="00C569DD" w:rsidP="00C569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06E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5852" w14:textId="77777777" w:rsidR="00C569DD" w:rsidRPr="00095893" w:rsidRDefault="00C569DD" w:rsidP="00C569D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регистрации записей актов гражданского состояния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12B7" w14:textId="0369F8A4" w:rsidR="00C569DD" w:rsidRPr="00095893" w:rsidRDefault="00C569DD" w:rsidP="00C569D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регистрации записей актов гражданского состояния (о рождении ребенка, заключение брака, перемены фамилии, имени, отчества)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B08C" w14:textId="77777777" w:rsidR="00C569DD" w:rsidRPr="00095893" w:rsidRDefault="00C569DD" w:rsidP="00C569D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E24C" w14:textId="77777777" w:rsidR="00C569DD" w:rsidRPr="00095893" w:rsidRDefault="00C569DD" w:rsidP="00C569D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Федеральная налоговая служба РФ (ЗАГС)</w:t>
            </w:r>
          </w:p>
          <w:p w14:paraId="1CE8459E" w14:textId="77777777" w:rsidR="00C569DD" w:rsidRPr="00095893" w:rsidRDefault="00C569DD" w:rsidP="00C569D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873B" w14:textId="77777777" w:rsidR="00C569DD" w:rsidRPr="00095893" w:rsidRDefault="00C569DD" w:rsidP="00C569D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AB31" w14:textId="77777777" w:rsidR="00C569DD" w:rsidRPr="00095893" w:rsidRDefault="00C569DD" w:rsidP="00C569DD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3896" w14:textId="3CE80159" w:rsidR="00C569DD" w:rsidRPr="00A8071E" w:rsidRDefault="00C569DD" w:rsidP="00C569D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C7FA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BEC3" w14:textId="2E803AF9" w:rsidR="00C569DD" w:rsidRPr="00A8071E" w:rsidRDefault="00C569DD" w:rsidP="00C569D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C7FA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6B055DB7" w14:textId="77777777" w:rsidR="00057465" w:rsidRDefault="00057465">
      <w:pPr>
        <w:rPr>
          <w:b/>
        </w:rPr>
      </w:pPr>
    </w:p>
    <w:p w14:paraId="47E91324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53902804" w14:textId="48D68803" w:rsidR="00057465" w:rsidRDefault="00D61B7E">
      <w:pPr>
        <w:rPr>
          <w:b/>
        </w:rPr>
      </w:pPr>
      <w:r>
        <w:rPr>
          <w:b/>
        </w:rPr>
        <w:lastRenderedPageBreak/>
        <w:t xml:space="preserve">Раздел 6. </w:t>
      </w:r>
      <w:r w:rsidR="00095893">
        <w:rPr>
          <w:b/>
        </w:rPr>
        <w:t>«</w:t>
      </w:r>
      <w:r>
        <w:rPr>
          <w:b/>
        </w:rPr>
        <w:t xml:space="preserve">Результат </w:t>
      </w:r>
      <w:r w:rsidR="00095893">
        <w:rPr>
          <w:b/>
        </w:rPr>
        <w:t>«</w:t>
      </w:r>
      <w:proofErr w:type="spellStart"/>
      <w:r w:rsidR="00095893">
        <w:rPr>
          <w:b/>
        </w:rPr>
        <w:t>под</w:t>
      </w:r>
      <w:r w:rsidR="00057465" w:rsidRPr="00057465">
        <w:rPr>
          <w:b/>
        </w:rPr>
        <w:t>услуги</w:t>
      </w:r>
      <w:proofErr w:type="spellEnd"/>
      <w:r w:rsidR="00095893">
        <w:rPr>
          <w:b/>
        </w:rPr>
        <w:t>»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14:paraId="50AE27A0" w14:textId="77777777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C5BF66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F096653" w14:textId="4777D8E1"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Документ/документы, являющиеся результатом </w:t>
            </w:r>
            <w:r w:rsidR="000958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0958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0958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6A756DE" w14:textId="13D12FAC"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Требования к документу/документам, являющимся результатом </w:t>
            </w:r>
            <w:r w:rsidR="000958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0958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0958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CBC5EE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190F4F1" w14:textId="53E056CC"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документа/документов, являющихся результатом </w:t>
            </w:r>
            <w:r w:rsidR="000958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0958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0958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111B085" w14:textId="715EA50D"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Образец документа/документов, являющихся результатом </w:t>
            </w:r>
            <w:r w:rsidR="000958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0958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0958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EADB89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98FE76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14:paraId="6CF483B9" w14:textId="77777777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F599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CB91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637A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051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AE3A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B85F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CB0E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2A5E14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0C0511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79D2CE6C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474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F93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49A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99D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89B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560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F98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5F5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BE3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4606DC" w:rsidRPr="00057465" w14:paraId="43CCF120" w14:textId="77777777" w:rsidTr="00665E27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0224" w14:textId="77777777" w:rsidR="004606DC" w:rsidRPr="00057465" w:rsidRDefault="004606D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жилых помещений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муниципального жилищного фонда коммерческого использования </w:t>
            </w: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условиях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договора</w:t>
            </w: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найма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жилых помещений</w:t>
            </w:r>
          </w:p>
        </w:tc>
      </w:tr>
      <w:tr w:rsidR="006543E6" w:rsidRPr="00057465" w14:paraId="02B1A210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2E7F" w14:textId="77777777" w:rsidR="006543E6" w:rsidRPr="00095893" w:rsidRDefault="006543E6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77C1" w14:textId="77777777" w:rsidR="006543E6" w:rsidRPr="00095893" w:rsidRDefault="004331A2" w:rsidP="00AB5625">
            <w:pPr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95893">
              <w:rPr>
                <w:sz w:val="18"/>
                <w:szCs w:val="18"/>
              </w:rPr>
              <w:t>Решение о предоставлении жилых помещений муниципального жилищного фонда коммерческого использования на условиях договора найма жилых помещений с приложением проекта договора найма жилого помещения муниципального жилищного фонда коммерческого использования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1B1B" w14:textId="77777777" w:rsidR="0055226D" w:rsidRPr="00095893" w:rsidRDefault="00AB5625" w:rsidP="00AB562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Постановление администрации МО «ГОН», </w:t>
            </w:r>
            <w:r w:rsidR="00B6347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содержащее сведения о жило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</w:t>
            </w:r>
            <w:r w:rsidR="00B6347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помещени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и, предоставленном</w:t>
            </w:r>
            <w:r w:rsidR="00B6347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 условиях 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договора</w:t>
            </w:r>
            <w:r w:rsidR="00B6347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найма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="00B6347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ы и номера постановления</w:t>
            </w:r>
            <w:r w:rsidR="00B6347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печати</w:t>
            </w:r>
            <w:r w:rsidR="00B6347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952D" w14:textId="77777777" w:rsidR="006543E6" w:rsidRPr="00095893" w:rsidRDefault="006543E6" w:rsidP="00B62DF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CC4C" w14:textId="77777777" w:rsidR="006543E6" w:rsidRPr="009C5C8E" w:rsidRDefault="003A3C48" w:rsidP="00CD3F5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C5C8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721" w14:textId="77777777" w:rsidR="006543E6" w:rsidRPr="009C5C8E" w:rsidRDefault="003A3C48" w:rsidP="00CD3F5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C5C8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DDAE" w14:textId="77777777" w:rsidR="00B62DFA" w:rsidRPr="00095893" w:rsidRDefault="00B62DFA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1CEF3D3F" w14:textId="77777777" w:rsidR="00B62DFA" w:rsidRPr="00095893" w:rsidRDefault="00B62DFA" w:rsidP="00CD3F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09589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A624B6" w:rsidRPr="0009589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210D55FB" w14:textId="77777777" w:rsidR="00B62DFA" w:rsidRPr="00095893" w:rsidRDefault="00CD3F52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09589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14:paraId="17A84B96" w14:textId="77777777" w:rsidR="006543E6" w:rsidRPr="00095893" w:rsidRDefault="00862E19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B62DFA" w:rsidRPr="0009589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8552" w14:textId="77777777" w:rsidR="006543E6" w:rsidRPr="00095893" w:rsidRDefault="006543E6" w:rsidP="00B62DFA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6DBB" w14:textId="77777777" w:rsidR="006543E6" w:rsidRPr="00095893" w:rsidRDefault="006543E6" w:rsidP="00B62D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803F00" w:rsidRPr="00057465" w14:paraId="55DE5978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EE7D" w14:textId="77777777" w:rsidR="00803F00" w:rsidRPr="00095893" w:rsidRDefault="00803F00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37D5" w14:textId="77777777" w:rsidR="00803F00" w:rsidRPr="00095893" w:rsidRDefault="004331A2" w:rsidP="004331A2">
            <w:pPr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95893">
              <w:rPr>
                <w:sz w:val="18"/>
                <w:szCs w:val="18"/>
              </w:rPr>
              <w:t xml:space="preserve">  Решение об отказе в предоставлении жилых помещений муниципального жилищного фонда коммерческого использования на условиях договора найма жилых помещений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D20D" w14:textId="77777777" w:rsidR="00803F00" w:rsidRPr="00095893" w:rsidRDefault="00B63476" w:rsidP="00A624B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Информационное письмо об отказе </w:t>
            </w:r>
            <w:r w:rsidR="00A624B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предоставлении жилого помещения из фонда коммерческого использования на условиях договора найма,</w:t>
            </w:r>
            <w:r w:rsidR="0055226D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3F00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55226D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173D" w14:textId="77777777" w:rsidR="00803F00" w:rsidRPr="00095893" w:rsidRDefault="00803F00" w:rsidP="00B62DF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42D3" w14:textId="77777777" w:rsidR="00803F00" w:rsidRPr="009C5C8E" w:rsidRDefault="003A3C48" w:rsidP="00BC3B19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C5C8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4CF4" w14:textId="77777777" w:rsidR="00803F00" w:rsidRPr="009C5C8E" w:rsidRDefault="003A3C48" w:rsidP="00BC3B19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C5C8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FE3C" w14:textId="77777777" w:rsidR="00803F00" w:rsidRPr="00095893" w:rsidRDefault="00803F00" w:rsidP="00862E1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757F3C94" w14:textId="77777777" w:rsidR="00803F00" w:rsidRPr="00095893" w:rsidRDefault="00803F00" w:rsidP="00862E1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</w:t>
            </w:r>
            <w:r w:rsidR="00A624B6" w:rsidRPr="0009589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, </w:t>
            </w:r>
            <w:r w:rsidRPr="0009589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полученном из органа</w:t>
            </w:r>
            <w:r w:rsidR="00A624B6" w:rsidRPr="0009589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09589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624B6" w:rsidRPr="0009589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14:paraId="2D43F27A" w14:textId="77777777" w:rsidR="00803F00" w:rsidRPr="00095893" w:rsidRDefault="00803F00" w:rsidP="00862E1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Через личный кабинет на РПГУ.</w:t>
            </w:r>
          </w:p>
          <w:p w14:paraId="22B9FDC6" w14:textId="77777777" w:rsidR="00803F00" w:rsidRPr="00095893" w:rsidRDefault="00803F00" w:rsidP="00862E19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6B65" w14:textId="77777777" w:rsidR="00803F00" w:rsidRPr="00095893" w:rsidRDefault="00803F00" w:rsidP="00A24FA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F30F" w14:textId="77777777" w:rsidR="00803F00" w:rsidRPr="00095893" w:rsidRDefault="00803F00" w:rsidP="00A24F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04B324EE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679C6A97" w14:textId="6D3F0DB8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7. </w:t>
      </w:r>
      <w:r w:rsidR="00244FEA">
        <w:rPr>
          <w:b/>
        </w:rPr>
        <w:t>«</w:t>
      </w:r>
      <w:r w:rsidRPr="00057465">
        <w:rPr>
          <w:b/>
        </w:rPr>
        <w:t>Технологи</w:t>
      </w:r>
      <w:r w:rsidR="00D61B7E">
        <w:rPr>
          <w:b/>
        </w:rPr>
        <w:t>ческие процессы предоставлени</w:t>
      </w:r>
      <w:r w:rsidR="00244FEA">
        <w:rPr>
          <w:b/>
        </w:rPr>
        <w:t>я</w:t>
      </w:r>
      <w:r w:rsidR="00D61B7E">
        <w:rPr>
          <w:b/>
        </w:rPr>
        <w:t xml:space="preserve"> </w:t>
      </w:r>
      <w:r w:rsidR="00244FEA">
        <w:rPr>
          <w:b/>
        </w:rPr>
        <w:t>«</w:t>
      </w:r>
      <w:proofErr w:type="spellStart"/>
      <w:r w:rsidR="00244FEA">
        <w:rPr>
          <w:b/>
        </w:rPr>
        <w:t>под</w:t>
      </w:r>
      <w:r w:rsidRPr="00057465">
        <w:rPr>
          <w:b/>
        </w:rPr>
        <w:t>услуги</w:t>
      </w:r>
      <w:proofErr w:type="spellEnd"/>
      <w:r w:rsidR="00244FEA">
        <w:rPr>
          <w:b/>
        </w:rPr>
        <w:t>»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684B26" w:rsidRPr="00057465" w14:paraId="3F6FD77D" w14:textId="77777777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6B2228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AE3A90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AD8417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555515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1E7D6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DBDA97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1C0EC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684B26" w:rsidRPr="00057465" w14:paraId="60FF378E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9F2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F66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E00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3EB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02B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F37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6B7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4606DC" w:rsidRPr="00057465" w14:paraId="282F07B0" w14:textId="77777777" w:rsidTr="00665E2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35AD" w14:textId="77777777" w:rsidR="004606DC" w:rsidRPr="00057465" w:rsidRDefault="004606D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жилых помещений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муниципального жилищного фонда коммерческого использования </w:t>
            </w: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условиях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договора</w:t>
            </w: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найма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жилых помещений</w:t>
            </w:r>
          </w:p>
        </w:tc>
      </w:tr>
      <w:tr w:rsidR="009246E0" w:rsidRPr="00057465" w14:paraId="47BE8610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BC9C" w14:textId="77777777"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684B26" w:rsidRPr="00057465" w14:paraId="2FEA43D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E209" w14:textId="77777777" w:rsidR="00057465" w:rsidRPr="00095893" w:rsidRDefault="00A91418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6563" w14:textId="77777777" w:rsidR="00057465" w:rsidRPr="00095893" w:rsidRDefault="00A251D7" w:rsidP="00A251D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5305" w14:textId="77777777" w:rsidR="00A91418" w:rsidRPr="00095893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ющ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0D1CA84F" w14:textId="77777777" w:rsidR="008C2681" w:rsidRPr="00095893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наличие 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F7188BC" w14:textId="77777777" w:rsidR="008C2681" w:rsidRPr="00095893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14:paraId="61976A50" w14:textId="77777777" w:rsidR="00A91418" w:rsidRPr="00095893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08D66CFC" w14:textId="77777777" w:rsidR="008C2681" w:rsidRPr="00095893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251FC4EF" w14:textId="77777777" w:rsidR="008C2681" w:rsidRPr="00095893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4ED2BFF1" w14:textId="77777777" w:rsidR="008C2681" w:rsidRPr="00095893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061A6675" w14:textId="77777777" w:rsidR="008C2681" w:rsidRPr="00095893" w:rsidRDefault="0022235F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3DD94B2E" w14:textId="77777777" w:rsidR="008C2681" w:rsidRPr="00095893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5425F1C9" w14:textId="77777777" w:rsidR="00BB4852" w:rsidRPr="00095893" w:rsidRDefault="00BB4852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4EB99033" w14:textId="77777777" w:rsidR="00BB4852" w:rsidRPr="00095893" w:rsidRDefault="00BB4852" w:rsidP="00BB48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отказывает в приеме с разъяснением причин.</w:t>
            </w:r>
          </w:p>
          <w:p w14:paraId="3FDDC8BF" w14:textId="77777777" w:rsidR="00BB4852" w:rsidRPr="00095893" w:rsidRDefault="00BB4852" w:rsidP="00BB48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3A6B2785" w14:textId="64E561C3" w:rsidR="00057465" w:rsidRPr="00095893" w:rsidRDefault="0022235F" w:rsidP="00BB48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</w:t>
            </w:r>
            <w:r w:rsidR="00BB4852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заявителя (представителя заявителя), документа,  удостоверяющего по</w:t>
            </w:r>
            <w:r w:rsid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лномочия представителя заявител</w:t>
            </w:r>
            <w:r w:rsidR="00C10A4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установленным требованиям </w:t>
            </w:r>
            <w:r w:rsidR="00C90D34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F4E1" w14:textId="77777777" w:rsidR="00057465" w:rsidRPr="00095893" w:rsidRDefault="008C2681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343A" w14:textId="77777777" w:rsidR="00057465" w:rsidRPr="00095893" w:rsidRDefault="008C2681" w:rsidP="001E1DB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1E1DB9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82C4" w14:textId="77777777" w:rsidR="00057465" w:rsidRPr="00095893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700B" w14:textId="5D5B7757" w:rsidR="00057465" w:rsidRPr="00057465" w:rsidRDefault="00B821B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84B26" w:rsidRPr="009C5C8E" w14:paraId="2EB7696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73E2" w14:textId="77777777" w:rsidR="00057465" w:rsidRPr="00095893" w:rsidRDefault="005F26A0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8AB4" w14:textId="77777777" w:rsidR="00057465" w:rsidRPr="00095893" w:rsidRDefault="00F95E6A" w:rsidP="00F95E6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00EC" w14:textId="77777777" w:rsidR="00F95E6A" w:rsidRPr="00095893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574515EE" w14:textId="77777777" w:rsidR="00F95E6A" w:rsidRPr="00095893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10672E25" w14:textId="77777777" w:rsidR="00F95E6A" w:rsidRPr="00095893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6161FD62" w14:textId="77777777" w:rsidR="00F95E6A" w:rsidRPr="00095893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07427E6F" w14:textId="77777777" w:rsidR="00C90D34" w:rsidRPr="00095893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14:paraId="1CF91608" w14:textId="77777777" w:rsidR="00057465" w:rsidRPr="00095893" w:rsidRDefault="00C90D34" w:rsidP="00BB48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 и документов (при наличии) не выявлены</w:t>
            </w:r>
            <w:r w:rsidR="00BB4852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либо заявитель (представитель заявителя) настаивает на приеме документов, специалист переходит к следующему действию.</w:t>
            </w:r>
            <w:r w:rsidR="00F95E6A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031B" w14:textId="77777777" w:rsidR="00057465" w:rsidRPr="00095893" w:rsidRDefault="003B79F9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C50B77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E041" w14:textId="77777777" w:rsidR="00057465" w:rsidRPr="00095893" w:rsidRDefault="00454ED2" w:rsidP="001E1DB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1E1DB9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CEFF" w14:textId="77777777" w:rsidR="00057465" w:rsidRPr="00095893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BA2B4A7" w14:textId="77777777" w:rsidR="00C50B77" w:rsidRPr="00095893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BF91DFE" w14:textId="77777777" w:rsidR="00C50B77" w:rsidRPr="00095893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F008360" w14:textId="77777777" w:rsidR="00C50B77" w:rsidRPr="00095893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1BCB525" w14:textId="77777777" w:rsidR="00C50B77" w:rsidRPr="00095893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7F7E19EA" w14:textId="77777777" w:rsidR="00C50B77" w:rsidRPr="00095893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1F2B" w14:textId="77777777" w:rsidR="00057465" w:rsidRPr="009C5C8E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C5C8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4331A2" w:rsidRPr="009C5C8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№ 1</w:t>
            </w:r>
            <w:r w:rsidRPr="009C5C8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53C9" w:rsidRPr="009C5C8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76798385" w14:textId="77777777" w:rsidR="00C50B77" w:rsidRPr="009C5C8E" w:rsidRDefault="003B79F9" w:rsidP="00BB48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C5C8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684B26" w:rsidRPr="00057465" w14:paraId="740DB55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217C" w14:textId="77777777" w:rsidR="0084106A" w:rsidRPr="00095893" w:rsidRDefault="0084106A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764D" w14:textId="77777777" w:rsidR="0084106A" w:rsidRPr="00095893" w:rsidRDefault="0084106A" w:rsidP="00E374D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432A" w14:textId="77777777" w:rsidR="0084106A" w:rsidRPr="00095893" w:rsidRDefault="0084106A" w:rsidP="00E374D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</w:t>
            </w:r>
            <w:proofErr w:type="gramStart"/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14:paraId="506557E8" w14:textId="77777777" w:rsidR="0084106A" w:rsidRPr="00095893" w:rsidRDefault="0084106A" w:rsidP="00E374D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proofErr w:type="gramStart"/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3B38" w14:textId="77777777" w:rsidR="0084106A" w:rsidRPr="00095893" w:rsidRDefault="0084106A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A84F" w14:textId="77777777" w:rsidR="0084106A" w:rsidRPr="00095893" w:rsidRDefault="00454ED2" w:rsidP="001E1DB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702F4C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Отдела </w:t>
            </w:r>
            <w:r w:rsidR="001E1DB9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DE26" w14:textId="77777777" w:rsidR="0084106A" w:rsidRPr="00095893" w:rsidRDefault="0084106A" w:rsidP="0084106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E4656E1" w14:textId="77777777" w:rsidR="0084106A" w:rsidRPr="00095893" w:rsidRDefault="0084106A" w:rsidP="0084106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6B7FF856" w14:textId="77777777" w:rsidR="0084106A" w:rsidRPr="00095893" w:rsidRDefault="0084106A" w:rsidP="0084106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2766EC29" w14:textId="77777777" w:rsidR="0084106A" w:rsidRPr="00095893" w:rsidRDefault="0084106A" w:rsidP="0084106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  <w:p w14:paraId="327EB08B" w14:textId="77777777" w:rsidR="00FB664B" w:rsidRPr="00095893" w:rsidRDefault="00FB664B" w:rsidP="0084106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A18F" w14:textId="637B7481" w:rsidR="0084106A" w:rsidRPr="00095893" w:rsidRDefault="00B821B5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84B26" w:rsidRPr="00057465" w14:paraId="6F6FCDCE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25B2" w14:textId="77777777" w:rsidR="00FA7FEF" w:rsidRPr="00095893" w:rsidRDefault="00FA7FEF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FC00" w14:textId="77777777" w:rsidR="00FA7FEF" w:rsidRPr="00095893" w:rsidRDefault="00FA7FEF" w:rsidP="00FA7FE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59C6" w14:textId="77777777" w:rsidR="00FA7FEF" w:rsidRPr="00095893" w:rsidRDefault="00FA7FEF" w:rsidP="00DE16C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EF9A" w14:textId="77777777" w:rsidR="00FA7FEF" w:rsidRPr="00095893" w:rsidRDefault="00FA7FEF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A549" w14:textId="77777777" w:rsidR="00FA7FEF" w:rsidRPr="00095893" w:rsidRDefault="00454ED2" w:rsidP="001E1DB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1E1DB9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C028" w14:textId="77777777" w:rsidR="00FA7FEF" w:rsidRPr="00095893" w:rsidRDefault="00FA7FEF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72E98D1" w14:textId="77777777" w:rsidR="00FA7FEF" w:rsidRPr="00095893" w:rsidRDefault="00FA7FEF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8568" w14:textId="60DE919B" w:rsidR="00FA7FEF" w:rsidRPr="00095893" w:rsidRDefault="00B821B5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84B26" w:rsidRPr="00057465" w14:paraId="62D9D0A0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4EAC" w14:textId="77777777" w:rsidR="00DE16C3" w:rsidRPr="00095893" w:rsidRDefault="00DE16C3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F99E" w14:textId="77777777" w:rsidR="00DE16C3" w:rsidRPr="00095893" w:rsidRDefault="00DE16C3" w:rsidP="00DE16C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документов с указанием 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1A22" w14:textId="77777777" w:rsidR="00DE16C3" w:rsidRPr="00095893" w:rsidRDefault="00DE16C3" w:rsidP="00DE16C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формирует 2 экземпляра расписки в получении документов с указанием их перечня и даты получения:</w:t>
            </w:r>
          </w:p>
          <w:p w14:paraId="47916E61" w14:textId="77777777" w:rsidR="00DE16C3" w:rsidRPr="00095893" w:rsidRDefault="00DE16C3" w:rsidP="00DE16C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один экземпляр с подписью заявителя приобщает к 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заявлению</w:t>
            </w:r>
          </w:p>
          <w:p w14:paraId="31446BE3" w14:textId="77777777" w:rsidR="00DE16C3" w:rsidRPr="00095893" w:rsidRDefault="00DE16C3" w:rsidP="00DE16C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A57A" w14:textId="77777777" w:rsidR="00DE16C3" w:rsidRPr="00095893" w:rsidRDefault="00DE16C3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1421" w14:textId="77777777" w:rsidR="00DE16C3" w:rsidRPr="00095893" w:rsidRDefault="00454ED2" w:rsidP="001E1DB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1E1DB9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3BE3" w14:textId="77777777" w:rsidR="00DE16C3" w:rsidRPr="00095893" w:rsidRDefault="00DE16C3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52B3DB8" w14:textId="77777777" w:rsidR="00DE16C3" w:rsidRPr="00095893" w:rsidRDefault="00DE16C3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6EB95E8" w14:textId="77777777" w:rsidR="00FB664B" w:rsidRPr="00095893" w:rsidRDefault="00DE16C3" w:rsidP="00FB664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6E2CBDB" w14:textId="77777777" w:rsidR="00DE16C3" w:rsidRPr="00095893" w:rsidRDefault="00FB664B" w:rsidP="00FB664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Шариковая ручка</w:t>
            </w:r>
            <w:r w:rsidR="00DE16C3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83F2" w14:textId="61C00723" w:rsidR="00DE16C3" w:rsidRPr="00057465" w:rsidRDefault="00B821B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</w:tr>
      <w:tr w:rsidR="008B6EF7" w:rsidRPr="00057465" w14:paraId="0C86D4BD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71AD" w14:textId="77777777" w:rsidR="008B6EF7" w:rsidRPr="009246E0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684B26" w:rsidRPr="00057465" w14:paraId="7D179E6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16CD" w14:textId="77777777" w:rsidR="008B6EF7" w:rsidRPr="00095893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7C88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40E0" w14:textId="77777777" w:rsidR="008B6EF7" w:rsidRPr="00095893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445EB88D" w14:textId="77777777" w:rsidR="008B6EF7" w:rsidRPr="00095893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00DAD7A3" w14:textId="77777777" w:rsidR="008B6EF7" w:rsidRPr="00095893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C1668B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68F3698" w14:textId="77777777" w:rsidR="008B6EF7" w:rsidRPr="00095893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1F2E4FC5" w14:textId="77777777" w:rsidR="008B6EF7" w:rsidRPr="00095893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4EB702BF" w14:textId="77777777" w:rsidR="008B6EF7" w:rsidRPr="00095893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5DF12C7B" w14:textId="77777777" w:rsidR="008B6EF7" w:rsidRPr="00095893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08445563" w14:textId="77777777" w:rsidR="008B6EF7" w:rsidRPr="00095893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408C5D41" w14:textId="77777777" w:rsidR="008B6EF7" w:rsidRPr="00095893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63E2597B" w14:textId="77777777" w:rsidR="00FB664B" w:rsidRPr="00095893" w:rsidRDefault="00FB664B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7D8FBFD6" w14:textId="77777777" w:rsidR="00FB664B" w:rsidRPr="00095893" w:rsidRDefault="00FB664B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0EBF7420" w14:textId="77777777" w:rsidR="00FB664B" w:rsidRPr="00095893" w:rsidRDefault="00FB664B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61D69B02" w14:textId="77777777" w:rsidR="008B6EF7" w:rsidRPr="00095893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7C17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2219" w14:textId="77777777" w:rsidR="008B6EF7" w:rsidRPr="00095893" w:rsidRDefault="008B6EF7" w:rsidP="00C1668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E536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1C89" w14:textId="277045B9" w:rsidR="008B6EF7" w:rsidRPr="00095893" w:rsidRDefault="00B821B5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84B26" w:rsidRPr="00057465" w14:paraId="267455D1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4E74" w14:textId="77777777" w:rsidR="008B6EF7" w:rsidRPr="00095893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6FD1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Оформление и проверка 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56D5" w14:textId="77777777" w:rsidR="005F6DF1" w:rsidRPr="00095893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C1668B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</w:t>
            </w:r>
            <w:r w:rsidR="005F6DF1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заявителя) в АИС МФЦ.</w:t>
            </w:r>
          </w:p>
          <w:p w14:paraId="1A57DBCF" w14:textId="77777777" w:rsidR="00C1668B" w:rsidRPr="00095893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3798510B" w14:textId="77777777" w:rsidR="008B6EF7" w:rsidRPr="00095893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По выбору заявителя (представителя заявителя) формирует посредством АИС МФЦ и в</w:t>
            </w:r>
            <w:r w:rsidR="008B6EF7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14:paraId="6969D95A" w14:textId="77777777" w:rsidR="008B6EF7" w:rsidRPr="00095893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1CC4410B" w14:textId="77777777" w:rsidR="008B6EF7" w:rsidRPr="00095893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2FFFF353" w14:textId="77777777" w:rsidR="008B6EF7" w:rsidRPr="00095893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09269710" w14:textId="77777777" w:rsidR="008B6EF7" w:rsidRPr="00095893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287E0779" w14:textId="77777777" w:rsidR="008B6EF7" w:rsidRPr="00095893" w:rsidRDefault="008B6EF7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6B73" w14:textId="77777777" w:rsidR="008B6EF7" w:rsidRPr="00095893" w:rsidRDefault="003B79F9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</w:t>
            </w:r>
            <w:r w:rsidR="005F6DF1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E0FD" w14:textId="77777777" w:rsidR="008B6EF7" w:rsidRPr="00095893" w:rsidRDefault="00C1668B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04F5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Технологическое 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обеспечение:</w:t>
            </w:r>
          </w:p>
          <w:p w14:paraId="1B89E394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3EC5D90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DCE2B03" w14:textId="77777777" w:rsidR="005F6DF1" w:rsidRPr="00095893" w:rsidRDefault="005F6DF1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954F9CB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BFFA335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49250683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BCE9" w14:textId="77777777" w:rsidR="008B6EF7" w:rsidRPr="00095893" w:rsidRDefault="001D53C9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 </w:t>
            </w:r>
          </w:p>
          <w:p w14:paraId="08971103" w14:textId="77777777" w:rsidR="008B6EF7" w:rsidRPr="00095893" w:rsidRDefault="00D61B7E" w:rsidP="001D53C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C5C8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</w:t>
            </w:r>
            <w:r w:rsidR="004331A2" w:rsidRPr="009C5C8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№ 1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53C9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684B26" w:rsidRPr="00057465" w14:paraId="1A12BDA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EF77" w14:textId="77777777" w:rsidR="008B6EF7" w:rsidRPr="00095893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9F72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8B85" w14:textId="77777777" w:rsidR="008B6EF7" w:rsidRPr="00095893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</w:t>
            </w:r>
            <w:r w:rsidR="00D61B7E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опии, специалист изготавливает 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их копии и заверяет копии путем проставления </w:t>
            </w:r>
            <w:proofErr w:type="gramStart"/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14:paraId="6C651C26" w14:textId="77777777" w:rsidR="008B6EF7" w:rsidRPr="00095893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proofErr w:type="gramStart"/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BC6D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A266" w14:textId="77777777" w:rsidR="008B6EF7" w:rsidRPr="00095893" w:rsidRDefault="00C1668B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062F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40B1ED4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59AA781E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7BCEED36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  <w:p w14:paraId="4C6F3A69" w14:textId="77777777" w:rsidR="00FB664B" w:rsidRPr="00095893" w:rsidRDefault="00FB664B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A97B" w14:textId="7406CDAE" w:rsidR="008B6EF7" w:rsidRPr="00057465" w:rsidRDefault="00B821B5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84B26" w:rsidRPr="00057465" w14:paraId="13D8A31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C38C" w14:textId="77777777" w:rsidR="008B6EF7" w:rsidRPr="00095893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A794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AAD1" w14:textId="77777777" w:rsidR="005F6DF1" w:rsidRPr="00095893" w:rsidRDefault="00702F4C" w:rsidP="005F6DF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C36F" w14:textId="77777777" w:rsidR="008B6EF7" w:rsidRPr="00095893" w:rsidRDefault="005F6DF1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32F1" w14:textId="77777777" w:rsidR="008B6EF7" w:rsidRPr="00095893" w:rsidRDefault="00C1668B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528A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7A1483C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15CDFF1" w14:textId="77777777" w:rsidR="0020153E" w:rsidRPr="00095893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F897" w14:textId="48497CF0" w:rsidR="008B6EF7" w:rsidRPr="00057465" w:rsidRDefault="00B821B5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84B26" w:rsidRPr="00057465" w14:paraId="16520EF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0C29" w14:textId="77777777" w:rsidR="008B6EF7" w:rsidRPr="00095893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7A6E" w14:textId="77777777" w:rsidR="008B6EF7" w:rsidRPr="00095893" w:rsidRDefault="008B6EF7" w:rsidP="00702F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документов с указанием 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их перечня и даты получения</w:t>
            </w:r>
            <w:r w:rsidR="00D02135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02F4C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996A" w14:textId="77777777" w:rsidR="008B6EF7" w:rsidRPr="00095893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формирует 2 экземпляра расписки в получении документов с указанием их перечня и даты получения</w:t>
            </w:r>
            <w:r w:rsidR="0020153E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08A04DFB" w14:textId="77777777" w:rsidR="008B6EF7" w:rsidRPr="00095893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один экземпляр с подписью заявителя приобщает к 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заявлению</w:t>
            </w:r>
          </w:p>
          <w:p w14:paraId="08DC3AD4" w14:textId="77777777" w:rsidR="008B6EF7" w:rsidRPr="00095893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3C983AD" w14:textId="77777777" w:rsidR="00D02135" w:rsidRPr="00095893" w:rsidRDefault="00702F4C" w:rsidP="00D0213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4136" w14:textId="77777777" w:rsidR="008B6EF7" w:rsidRPr="00095893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</w:t>
            </w:r>
            <w:r w:rsidR="008B6EF7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ABC1" w14:textId="77777777" w:rsidR="008B6EF7" w:rsidRPr="00095893" w:rsidRDefault="00C1668B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DD9C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22A82FC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3EFEB2B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61DA07E" w14:textId="77777777" w:rsidR="008B6EF7" w:rsidRPr="00095893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АИС МФЦ</w:t>
            </w:r>
          </w:p>
          <w:p w14:paraId="19A2F3BE" w14:textId="77777777" w:rsidR="00FB664B" w:rsidRPr="00095893" w:rsidRDefault="00FB664B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1B6D7E11" w14:textId="77777777" w:rsidR="008B6EF7" w:rsidRPr="00095893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14F0" w14:textId="62E90F2E" w:rsidR="008B6EF7" w:rsidRPr="00057465" w:rsidRDefault="00B821B5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84B26" w:rsidRPr="00057465" w14:paraId="3659F7A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A9B0" w14:textId="77777777" w:rsidR="001307A6" w:rsidRPr="00095893" w:rsidRDefault="001307A6" w:rsidP="00702F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1.1Б.</w:t>
            </w:r>
            <w:r w:rsidR="00702F4C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B939" w14:textId="77777777" w:rsidR="001307A6" w:rsidRPr="00095893" w:rsidRDefault="001307A6" w:rsidP="001307A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BC51" w14:textId="77777777" w:rsidR="001307A6" w:rsidRPr="00095893" w:rsidRDefault="001307A6" w:rsidP="00690C2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13492587" w14:textId="77777777" w:rsidR="001307A6" w:rsidRPr="00095893" w:rsidRDefault="001307A6" w:rsidP="001307A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650F" w14:textId="77777777" w:rsidR="001307A6" w:rsidRPr="00095893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F96C" w14:textId="77777777" w:rsidR="001307A6" w:rsidRPr="00095893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5935" w14:textId="77777777" w:rsidR="001307A6" w:rsidRPr="00095893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C723034" w14:textId="77777777" w:rsidR="001307A6" w:rsidRPr="00095893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3B00E96" w14:textId="77777777" w:rsidR="001307A6" w:rsidRPr="00095893" w:rsidRDefault="001307A6" w:rsidP="00FB664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АИС МФЦ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6637" w14:textId="7417BF70" w:rsidR="001307A6" w:rsidRDefault="00B821B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08C77C1D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0AA0" w14:textId="77777777" w:rsidR="001307A6" w:rsidRPr="009246E0" w:rsidRDefault="001307A6" w:rsidP="00EB3F7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EB3F7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684B26" w:rsidRPr="00057465" w14:paraId="7586A4A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0BCC" w14:textId="77777777" w:rsidR="001307A6" w:rsidRPr="00095893" w:rsidRDefault="001307A6" w:rsidP="00EB3F7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EB3F73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71D8" w14:textId="77777777" w:rsidR="001307A6" w:rsidRPr="00095893" w:rsidRDefault="001307A6" w:rsidP="009000E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соответствия поступивших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320D" w14:textId="77777777" w:rsidR="001307A6" w:rsidRPr="00095893" w:rsidRDefault="00EB3F73" w:rsidP="007209E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307A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Специалист проверяет соответствие заявления и документов (при наличии) установленным требованиям.</w:t>
            </w:r>
          </w:p>
          <w:p w14:paraId="0D86FA9C" w14:textId="77777777" w:rsidR="001307A6" w:rsidRPr="00095893" w:rsidRDefault="001307A6" w:rsidP="007209E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выявления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приеме.</w:t>
            </w:r>
          </w:p>
          <w:p w14:paraId="0E48FD01" w14:textId="77777777" w:rsidR="001307A6" w:rsidRPr="00095893" w:rsidRDefault="001307A6" w:rsidP="007209E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CA09" w14:textId="77777777" w:rsidR="001307A6" w:rsidRPr="00095893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775D" w14:textId="77777777" w:rsidR="001307A6" w:rsidRPr="00095893" w:rsidRDefault="00454ED2" w:rsidP="00B7316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B7316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F82F" w14:textId="77777777" w:rsidR="001307A6" w:rsidRPr="00095893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1543" w14:textId="4A8FEE90" w:rsidR="001307A6" w:rsidRPr="00095893" w:rsidRDefault="00B821B5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84B26" w:rsidRPr="00057465" w14:paraId="08038DE7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5124" w14:textId="77777777" w:rsidR="001307A6" w:rsidRPr="00095893" w:rsidRDefault="001307A6" w:rsidP="00EB3F7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EB3F73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AE05" w14:textId="77777777" w:rsidR="001307A6" w:rsidRPr="00095893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A46B" w14:textId="77777777" w:rsidR="001307A6" w:rsidRPr="00095893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9C54" w14:textId="77777777" w:rsidR="001307A6" w:rsidRPr="00095893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F4F0" w14:textId="77777777" w:rsidR="001307A6" w:rsidRPr="00095893" w:rsidRDefault="00454ED2" w:rsidP="00B7316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B7316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A4C2" w14:textId="77777777" w:rsidR="001307A6" w:rsidRPr="00095893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D8B6CD5" w14:textId="77777777" w:rsidR="001307A6" w:rsidRPr="00095893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16B8" w14:textId="7714B4FC" w:rsidR="001307A6" w:rsidRPr="00095893" w:rsidRDefault="00B821B5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84B26" w:rsidRPr="00057465" w14:paraId="13438F0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908B" w14:textId="77777777" w:rsidR="001307A6" w:rsidRPr="00095893" w:rsidRDefault="001307A6" w:rsidP="00EB3F7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EB3F73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CBC3" w14:textId="77777777" w:rsidR="001307A6" w:rsidRPr="00095893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B235" w14:textId="77777777" w:rsidR="001307A6" w:rsidRPr="00095893" w:rsidRDefault="00EB3F73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307A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Специалист формирует 2 экземпляра расписки в получении документов с указанием их перечня и даты получения:</w:t>
            </w:r>
          </w:p>
          <w:p w14:paraId="4F028833" w14:textId="77777777" w:rsidR="001307A6" w:rsidRPr="00095893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2F2FEA6A" w14:textId="77777777" w:rsidR="001307A6" w:rsidRPr="00095893" w:rsidRDefault="001307A6" w:rsidP="00454ED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AED6" w14:textId="77777777" w:rsidR="001307A6" w:rsidRPr="00095893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28C6" w14:textId="77777777" w:rsidR="001307A6" w:rsidRPr="00095893" w:rsidRDefault="00454ED2" w:rsidP="00B7316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B7316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1663" w14:textId="77777777" w:rsidR="001307A6" w:rsidRPr="00095893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CCCA15E" w14:textId="77777777" w:rsidR="001307A6" w:rsidRPr="00095893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1575EF9" w14:textId="77777777" w:rsidR="001307A6" w:rsidRPr="00095893" w:rsidRDefault="001307A6" w:rsidP="00454ED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6FC4" w14:textId="21509865" w:rsidR="001307A6" w:rsidRPr="00095893" w:rsidRDefault="00B821B5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E6BC8" w:rsidRPr="009246E0" w14:paraId="42772C23" w14:textId="77777777" w:rsidTr="0063735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4E7F" w14:textId="77777777" w:rsidR="003E6BC8" w:rsidRPr="00095893" w:rsidRDefault="003E6BC8" w:rsidP="00637354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Прием заявления о предоставлении муниципальной услуги и прилагаемых к нему документов (при обращении в ОМСУ в электронном формате)</w:t>
            </w:r>
          </w:p>
        </w:tc>
      </w:tr>
      <w:tr w:rsidR="003E6BC8" w:rsidRPr="00057465" w14:paraId="557A4C54" w14:textId="77777777" w:rsidTr="0063735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17EC" w14:textId="77777777" w:rsidR="003E6BC8" w:rsidRPr="00095893" w:rsidRDefault="003E6BC8" w:rsidP="006373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B771" w14:textId="77777777" w:rsidR="003E6BC8" w:rsidRPr="00095893" w:rsidRDefault="003E6BC8" w:rsidP="006373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соответствия электронных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2386" w14:textId="77777777" w:rsidR="003E6BC8" w:rsidRPr="00095893" w:rsidRDefault="003E6BC8" w:rsidP="0063735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соответствие электронных заявления и документов (при наличии) </w:t>
            </w:r>
            <w:proofErr w:type="gramStart"/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установленным  требованиям</w:t>
            </w:r>
            <w:proofErr w:type="gramEnd"/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</w:p>
          <w:p w14:paraId="302C8B5F" w14:textId="77777777" w:rsidR="003E6BC8" w:rsidRPr="00095893" w:rsidRDefault="003E6BC8" w:rsidP="0063735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выявления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приеме.</w:t>
            </w:r>
          </w:p>
          <w:p w14:paraId="37EB7E20" w14:textId="77777777" w:rsidR="003E6BC8" w:rsidRPr="00095893" w:rsidRDefault="003E6BC8" w:rsidP="0063735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5775" w14:textId="77777777" w:rsidR="003E6BC8" w:rsidRPr="00095893" w:rsidRDefault="003E6BC8" w:rsidP="006373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086E" w14:textId="77777777" w:rsidR="003E6BC8" w:rsidRPr="00095893" w:rsidRDefault="003E6BC8" w:rsidP="006373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 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5780" w14:textId="77777777" w:rsidR="003E6BC8" w:rsidRPr="00095893" w:rsidRDefault="003E6BC8" w:rsidP="006373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A6C9" w14:textId="75E2937D" w:rsidR="003E6BC8" w:rsidRPr="00095893" w:rsidRDefault="00B821B5" w:rsidP="006373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E6BC8" w:rsidRPr="00057465" w14:paraId="4793B095" w14:textId="77777777" w:rsidTr="0063735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0E27" w14:textId="77777777" w:rsidR="003E6BC8" w:rsidRPr="00095893" w:rsidRDefault="003E6BC8" w:rsidP="006373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CDA0" w14:textId="77777777" w:rsidR="003E6BC8" w:rsidRPr="00095893" w:rsidRDefault="003E6BC8" w:rsidP="006373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5CB3" w14:textId="77777777" w:rsidR="003E6BC8" w:rsidRPr="00095893" w:rsidRDefault="003E6BC8" w:rsidP="0063735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163E" w14:textId="77777777" w:rsidR="003E6BC8" w:rsidRPr="00095893" w:rsidRDefault="003E6BC8" w:rsidP="006373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минута-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32D8" w14:textId="77777777" w:rsidR="003E6BC8" w:rsidRPr="00095893" w:rsidRDefault="003E6BC8" w:rsidP="006373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7F02" w14:textId="77777777" w:rsidR="003E6BC8" w:rsidRPr="00095893" w:rsidRDefault="003E6BC8" w:rsidP="006373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A4E30FE" w14:textId="77777777" w:rsidR="003E6BC8" w:rsidRPr="00095893" w:rsidRDefault="003E6BC8" w:rsidP="006373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3BC5" w14:textId="22DE8978" w:rsidR="003E6BC8" w:rsidRPr="00095893" w:rsidRDefault="00B821B5" w:rsidP="006373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E6BC8" w:rsidRPr="00057465" w14:paraId="658BF0B1" w14:textId="77777777" w:rsidTr="0063735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30EE" w14:textId="77777777" w:rsidR="003E6BC8" w:rsidRPr="00095893" w:rsidRDefault="003E6BC8" w:rsidP="006373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C40C" w14:textId="77777777" w:rsidR="003E6BC8" w:rsidRPr="00095893" w:rsidRDefault="003E6BC8" w:rsidP="006373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сообщения о получении документов с указанием регистрационного номера заявления, даты получения заявления и документов, а также перечня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D2EF" w14:textId="77777777" w:rsidR="003E6BC8" w:rsidRPr="00095893" w:rsidRDefault="003E6BC8" w:rsidP="0063735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D4BE" w14:textId="77777777" w:rsidR="003E6BC8" w:rsidRPr="00095893" w:rsidRDefault="003E6BC8" w:rsidP="006373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6686" w14:textId="77777777" w:rsidR="003E6BC8" w:rsidRPr="00095893" w:rsidRDefault="003E6BC8" w:rsidP="006373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отдела ЖК и ДХ 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F2EF" w14:textId="77777777" w:rsidR="003E6BC8" w:rsidRPr="00095893" w:rsidRDefault="003E6BC8" w:rsidP="006373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F635C8A" w14:textId="77777777" w:rsidR="003E6BC8" w:rsidRPr="00095893" w:rsidRDefault="003E6BC8" w:rsidP="006373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1E2104D" w14:textId="77777777" w:rsidR="003E6BC8" w:rsidRPr="00095893" w:rsidRDefault="003E6BC8" w:rsidP="006373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Компьютер,</w:t>
            </w:r>
          </w:p>
          <w:p w14:paraId="78980F3E" w14:textId="77777777" w:rsidR="003E6BC8" w:rsidRPr="00095893" w:rsidRDefault="003E6BC8" w:rsidP="006373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C358" w14:textId="0F4322C7" w:rsidR="003E6BC8" w:rsidRPr="00095893" w:rsidRDefault="00B821B5" w:rsidP="006373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E6BC8" w:rsidRPr="00057465" w14:paraId="6D647317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9B87" w14:textId="77777777" w:rsidR="003E6BC8" w:rsidRDefault="003E6BC8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684B26" w:rsidRPr="00057465" w14:paraId="49FF67B3" w14:textId="77777777" w:rsidTr="00ED234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2C85" w14:textId="77777777" w:rsidR="001307A6" w:rsidRPr="00095893" w:rsidRDefault="001307A6" w:rsidP="002422D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6C6E6E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CB33" w14:textId="77777777" w:rsidR="001307A6" w:rsidRPr="00095893" w:rsidRDefault="001307A6" w:rsidP="00E87E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380B" w14:textId="77777777" w:rsidR="001307A6" w:rsidRPr="00095893" w:rsidRDefault="00EB3F73" w:rsidP="002422D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307A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Специалист подготавливает</w:t>
            </w:r>
            <w:r w:rsidR="006C6E6E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проект:</w:t>
            </w:r>
          </w:p>
          <w:p w14:paraId="208AFA01" w14:textId="77777777" w:rsidR="001307A6" w:rsidRPr="00095893" w:rsidRDefault="001307A6" w:rsidP="000621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6C6E6E" w:rsidRPr="00095893">
              <w:t xml:space="preserve"> 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об отказе в приеме;</w:t>
            </w:r>
          </w:p>
          <w:p w14:paraId="0EA5C385" w14:textId="77777777" w:rsidR="002422DE" w:rsidRPr="00095893" w:rsidRDefault="001307A6" w:rsidP="002422D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EB3F73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постановление о</w:t>
            </w:r>
            <w:r w:rsidR="006C6E6E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предоставлени</w:t>
            </w:r>
            <w:r w:rsidR="00EB3F73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 жилого помещения коммерческого использования на условиях</w:t>
            </w:r>
            <w:r w:rsidR="006C6E6E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найма</w:t>
            </w:r>
            <w:r w:rsidR="002422DE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084A7FEA" w14:textId="77777777" w:rsidR="001307A6" w:rsidRPr="00095893" w:rsidRDefault="002422DE" w:rsidP="00EB3F7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6C6E6E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информационного письма об отказе в предоставлении </w:t>
            </w:r>
            <w:r w:rsidR="00EB3F73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жилого помещения коммерческого использования </w:t>
            </w:r>
            <w:r w:rsidR="006C6E6E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 указанием причин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19E922" w14:textId="77777777" w:rsidR="001307A6" w:rsidRPr="00095893" w:rsidRDefault="00ED2349" w:rsidP="00ED234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2422DE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6C6E6E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рабочи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="001307A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д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8EDF" w14:textId="77777777" w:rsidR="001307A6" w:rsidRPr="00095893" w:rsidRDefault="006C6E6E" w:rsidP="00B7316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B7316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F2D3" w14:textId="77777777" w:rsidR="001307A6" w:rsidRPr="00095893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84A857B" w14:textId="77777777" w:rsidR="001307A6" w:rsidRPr="00095893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DEFB133" w14:textId="77777777" w:rsidR="001307A6" w:rsidRPr="00095893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F6DD27C" w14:textId="77777777" w:rsidR="001307A6" w:rsidRPr="00095893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BA89" w14:textId="1D99DBCD" w:rsidR="001307A6" w:rsidRPr="00095893" w:rsidRDefault="00B821B5" w:rsidP="001D1A0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  <w:r w:rsidR="00EB76EC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1F70EB4B" w14:textId="77777777" w:rsidR="001307A6" w:rsidRPr="00095893" w:rsidRDefault="001307A6" w:rsidP="00894B4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821B5" w:rsidRPr="00057465" w14:paraId="240EDAD5" w14:textId="77777777" w:rsidTr="00203AC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147E" w14:textId="77777777" w:rsidR="00B821B5" w:rsidRPr="00095893" w:rsidRDefault="00B821B5" w:rsidP="00B821B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1.2.А.2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1723" w14:textId="77777777" w:rsidR="00B821B5" w:rsidRPr="00095893" w:rsidRDefault="00B821B5" w:rsidP="00B821B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9319" w14:textId="77777777" w:rsidR="00B821B5" w:rsidRPr="00095893" w:rsidRDefault="00B821B5" w:rsidP="00B821B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постановления. </w:t>
            </w:r>
          </w:p>
          <w:p w14:paraId="378509D0" w14:textId="77777777" w:rsidR="00B821B5" w:rsidRPr="00095893" w:rsidRDefault="00B821B5" w:rsidP="00B821B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14:paraId="05D64157" w14:textId="77777777" w:rsidR="00B821B5" w:rsidRPr="00095893" w:rsidRDefault="00B821B5" w:rsidP="00B821B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постановления.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52BE" w14:textId="77777777" w:rsidR="00B821B5" w:rsidRPr="00095893" w:rsidRDefault="00B821B5" w:rsidP="00B821B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F5FA" w14:textId="77777777" w:rsidR="00B821B5" w:rsidRPr="00095893" w:rsidRDefault="00B821B5" w:rsidP="00B821B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3F13" w14:textId="2E8135A0" w:rsidR="00B821B5" w:rsidRPr="00095893" w:rsidRDefault="00B821B5" w:rsidP="00B821B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52F2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B224" w14:textId="5E675CB5" w:rsidR="00B821B5" w:rsidRPr="00095893" w:rsidRDefault="00B821B5" w:rsidP="00B821B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52F2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0A1E28F2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E95B" w14:textId="77777777"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684B26" w:rsidRPr="00057465" w14:paraId="722503B1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7A12" w14:textId="77777777" w:rsidR="001307A6" w:rsidRPr="00095893" w:rsidRDefault="001307A6" w:rsidP="001C1B21">
            <w:pPr>
              <w:jc w:val="center"/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DA2E" w14:textId="77777777" w:rsidR="001307A6" w:rsidRPr="00095893" w:rsidRDefault="001307A6" w:rsidP="00301CD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заявителя) о готовности </w:t>
            </w:r>
            <w:r w:rsidR="00301CDB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постановления</w:t>
            </w:r>
            <w:r w:rsidR="00684B2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либо 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0828" w14:textId="77777777" w:rsidR="001307A6" w:rsidRPr="00095893" w:rsidRDefault="00EB3F73" w:rsidP="00301CD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307A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C1B21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1307A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пециалист уведомляет заявителя (представителя заявителя) по телефону о возможности получения </w:t>
            </w:r>
            <w:r w:rsidR="00301CDB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постановления</w:t>
            </w:r>
            <w:r w:rsidR="00684B2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либо информационного письма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9A28" w14:textId="77777777" w:rsidR="001307A6" w:rsidRPr="00095893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D024" w14:textId="77777777" w:rsidR="001307A6" w:rsidRPr="00095893" w:rsidRDefault="006C6E6E" w:rsidP="00B7316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B7316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DD3B" w14:textId="77777777" w:rsidR="001307A6" w:rsidRPr="00095893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712E657" w14:textId="77777777" w:rsidR="001307A6" w:rsidRPr="00095893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B1B8381" w14:textId="77777777" w:rsidR="00F60126" w:rsidRPr="00095893" w:rsidRDefault="001307A6" w:rsidP="00D9714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990B4EB" w14:textId="77777777" w:rsidR="001307A6" w:rsidRPr="00095893" w:rsidRDefault="00F60126" w:rsidP="00D9714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7907" w14:textId="20D099F2" w:rsidR="001307A6" w:rsidRPr="00057465" w:rsidRDefault="00B821B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84B26" w:rsidRPr="00057465" w14:paraId="4750344D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8AC6" w14:textId="77777777" w:rsidR="001307A6" w:rsidRPr="00095893" w:rsidRDefault="001307A6" w:rsidP="001C1B21">
            <w:pPr>
              <w:jc w:val="center"/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8FF2" w14:textId="77777777" w:rsidR="001307A6" w:rsidRPr="00095893" w:rsidRDefault="001307A6" w:rsidP="00684B2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</w:t>
            </w:r>
            <w:r w:rsidR="00684B2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EB5E" w14:textId="77777777" w:rsidR="001307A6" w:rsidRPr="00095893" w:rsidRDefault="00684B26" w:rsidP="006C6E6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307A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Специалист осуществляет выдачу постановления либо информационного письма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2E52" w14:textId="77777777" w:rsidR="001307A6" w:rsidRPr="00095893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E0F9" w14:textId="77777777" w:rsidR="001307A6" w:rsidRPr="00095893" w:rsidRDefault="006C6E6E" w:rsidP="00B7316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B7316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7A7C" w14:textId="77777777" w:rsidR="001307A6" w:rsidRPr="00095893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A86D292" w14:textId="77777777" w:rsidR="001307A6" w:rsidRPr="00095893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F79D" w14:textId="60FBDA3B" w:rsidR="001307A6" w:rsidRPr="00057465" w:rsidRDefault="00B821B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1219A81C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47E2" w14:textId="77777777" w:rsidR="001307A6" w:rsidRPr="00057465" w:rsidRDefault="001307A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684B26" w:rsidRPr="00057465" w14:paraId="18D79EE1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E926" w14:textId="77777777" w:rsidR="00085216" w:rsidRPr="00095893" w:rsidRDefault="00085216" w:rsidP="00BC3B1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52BC" w14:textId="77777777" w:rsidR="00085216" w:rsidRPr="00095893" w:rsidRDefault="00085216" w:rsidP="0008521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E0EC" w14:textId="77777777" w:rsidR="00085216" w:rsidRPr="00095893" w:rsidRDefault="00684B26" w:rsidP="0008521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08521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837D" w14:textId="77777777" w:rsidR="00085216" w:rsidRPr="00095893" w:rsidRDefault="0008521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56BC" w14:textId="77777777" w:rsidR="00085216" w:rsidRPr="00095893" w:rsidRDefault="006C6E6E" w:rsidP="00B7316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B7316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3BBE" w14:textId="77777777" w:rsidR="00085216" w:rsidRPr="00095893" w:rsidRDefault="0008521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0F7D2DF" w14:textId="77777777" w:rsidR="00085216" w:rsidRPr="00095893" w:rsidRDefault="0008521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E618FBF" w14:textId="77777777" w:rsidR="00085216" w:rsidRPr="00095893" w:rsidRDefault="0008521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9150" w14:textId="1CFCFD9C" w:rsidR="00085216" w:rsidRPr="00057465" w:rsidRDefault="00B821B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821B5" w:rsidRPr="00057465" w14:paraId="4D824C36" w14:textId="77777777" w:rsidTr="003B1A5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D81C" w14:textId="77777777" w:rsidR="00B821B5" w:rsidRPr="00095893" w:rsidRDefault="00B821B5" w:rsidP="00B821B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70C0" w14:textId="77777777" w:rsidR="00B821B5" w:rsidRPr="00095893" w:rsidRDefault="00B821B5" w:rsidP="00B821B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79FF" w14:textId="77777777" w:rsidR="00B821B5" w:rsidRPr="00095893" w:rsidRDefault="00B821B5" w:rsidP="00B821B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 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1C68" w14:textId="77777777" w:rsidR="00B821B5" w:rsidRPr="00095893" w:rsidRDefault="00B821B5" w:rsidP="00B821B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836B" w14:textId="77777777" w:rsidR="00B821B5" w:rsidRPr="00095893" w:rsidRDefault="00B821B5" w:rsidP="00B821B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7E35" w14:textId="2192FC0D" w:rsidR="00B821B5" w:rsidRPr="00095893" w:rsidRDefault="00B821B5" w:rsidP="00B821B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53C6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8507" w14:textId="03A37BFE" w:rsidR="00B821B5" w:rsidRPr="00057465" w:rsidRDefault="00B821B5" w:rsidP="00B821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3C6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84B26" w:rsidRPr="00057465" w14:paraId="05CAF345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9853" w14:textId="77777777" w:rsidR="00D02135" w:rsidRPr="00095893" w:rsidRDefault="00D02135" w:rsidP="00BC3B1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606C" w14:textId="77777777" w:rsidR="00D02135" w:rsidRPr="00095893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заявителя) о готовности </w:t>
            </w:r>
            <w:r w:rsidR="00684B2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постановления либо </w:t>
            </w:r>
            <w:r w:rsidR="006C6E6E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F8E2" w14:textId="77777777" w:rsidR="00D02135" w:rsidRPr="00095893" w:rsidRDefault="00D02135" w:rsidP="00F6012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вносит сведения о поступлении решения в АИС МФЦ.</w:t>
            </w:r>
          </w:p>
          <w:p w14:paraId="4BD5D449" w14:textId="77777777" w:rsidR="00D02135" w:rsidRPr="00095893" w:rsidRDefault="00D02135" w:rsidP="00F6012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DAB8" w14:textId="77777777" w:rsidR="00D02135" w:rsidRPr="00095893" w:rsidRDefault="00D02135" w:rsidP="00B152C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BBC2" w14:textId="77777777" w:rsidR="00D02135" w:rsidRPr="00095893" w:rsidRDefault="00D02135" w:rsidP="00F6012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BF11" w14:textId="77777777" w:rsidR="00D02135" w:rsidRPr="00095893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F9DD4DB" w14:textId="77777777" w:rsidR="00D02135" w:rsidRPr="00095893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4FB9BB2" w14:textId="77777777" w:rsidR="00D02135" w:rsidRPr="00095893" w:rsidRDefault="00D02135" w:rsidP="00F6012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14:paraId="4390AFBD" w14:textId="77777777" w:rsidR="00D02135" w:rsidRPr="00095893" w:rsidRDefault="00D02135" w:rsidP="006C6E6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C8B8" w14:textId="6F4E8A79" w:rsidR="00D02135" w:rsidRPr="00057465" w:rsidRDefault="00B821B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 </w:t>
            </w: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684B26" w:rsidRPr="00057465" w14:paraId="472EAEBA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48ED" w14:textId="77777777" w:rsidR="00D02135" w:rsidRPr="00095893" w:rsidRDefault="00D02135" w:rsidP="00BC3B1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D865C8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820B" w14:textId="77777777" w:rsidR="00D02135" w:rsidRPr="00095893" w:rsidRDefault="00D02135" w:rsidP="00F6012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Выдача </w:t>
            </w:r>
            <w:r w:rsidR="00684B2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постановления либо </w:t>
            </w:r>
            <w:r w:rsidR="006C6E6E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A096" w14:textId="77777777" w:rsidR="00D02135" w:rsidRPr="00095893" w:rsidRDefault="00D02135" w:rsidP="00690C2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при личном обращении заявителя (представителя заявителя) в МФЦ осуществляет выдачу </w:t>
            </w:r>
            <w:r w:rsidR="00684B2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постановления ОМСУ либо </w:t>
            </w:r>
            <w:r w:rsidR="006C6E6E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99B63FF" w14:textId="77777777" w:rsidR="00D02135" w:rsidRPr="00095893" w:rsidRDefault="00D02135" w:rsidP="00690C2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="00684B26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постановления либо </w:t>
            </w:r>
            <w:r w:rsidR="006C6E6E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0EBF" w14:textId="77777777" w:rsidR="00D02135" w:rsidRPr="00095893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7874" w14:textId="77777777" w:rsidR="00D02135" w:rsidRPr="00095893" w:rsidRDefault="00D02135" w:rsidP="004868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9D0F" w14:textId="77777777" w:rsidR="00D02135" w:rsidRPr="00095893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C3514A7" w14:textId="77777777" w:rsidR="00D02135" w:rsidRPr="00095893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B663117" w14:textId="77777777" w:rsidR="00D02135" w:rsidRPr="00095893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4B2D" w14:textId="33232B0F" w:rsidR="00D02135" w:rsidRPr="00057465" w:rsidRDefault="00B821B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66DB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C40B6" w:rsidRPr="00057465" w14:paraId="5359F5CE" w14:textId="77777777" w:rsidTr="00EA7851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56D4" w14:textId="77777777" w:rsidR="003C40B6" w:rsidRPr="00057465" w:rsidRDefault="003C40B6" w:rsidP="00EA78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3C40B6" w:rsidRPr="00057465" w14:paraId="45B32DEC" w14:textId="77777777" w:rsidTr="00EA7851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C42A" w14:textId="77777777" w:rsidR="003C40B6" w:rsidRDefault="003C40B6" w:rsidP="00EA785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616B" w14:textId="77777777" w:rsidR="003C40B6" w:rsidRPr="0038202F" w:rsidRDefault="003C40B6" w:rsidP="00EA785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(выдача) постановления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F766" w14:textId="77777777" w:rsidR="003C40B6" w:rsidRPr="0038202F" w:rsidRDefault="003C40B6" w:rsidP="00EA785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направляет через личный кабинет заявителя уведомление о принятии решения с приложением электронной копии постановления.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E05F" w14:textId="77777777" w:rsidR="003C40B6" w:rsidRPr="0038202F" w:rsidRDefault="003C40B6" w:rsidP="00EA785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4798" w14:textId="77777777" w:rsidR="003C40B6" w:rsidRPr="0038202F" w:rsidRDefault="003C40B6" w:rsidP="00EA785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7D11" w14:textId="77777777" w:rsidR="003C40B6" w:rsidRPr="0038202F" w:rsidRDefault="003C40B6" w:rsidP="00EA785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F5ACFC4" w14:textId="77777777" w:rsidR="003C40B6" w:rsidRPr="0038202F" w:rsidRDefault="003C40B6" w:rsidP="00EA785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5CD5" w14:textId="77777777" w:rsidR="003C40B6" w:rsidRPr="00057465" w:rsidRDefault="003C40B6" w:rsidP="00EA78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64F1E3F2" w14:textId="77777777" w:rsidR="00057465" w:rsidRDefault="00057465">
      <w:pPr>
        <w:rPr>
          <w:b/>
        </w:rPr>
      </w:pPr>
    </w:p>
    <w:p w14:paraId="2EC2949B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9CBC20A" w14:textId="3B24E318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8. </w:t>
      </w:r>
      <w:r w:rsidR="00095893">
        <w:rPr>
          <w:b/>
        </w:rPr>
        <w:t>«</w:t>
      </w:r>
      <w:r w:rsidRPr="00057465">
        <w:rPr>
          <w:b/>
        </w:rPr>
        <w:t xml:space="preserve">Особенности предоставления </w:t>
      </w:r>
      <w:r w:rsidR="00095893">
        <w:rPr>
          <w:b/>
        </w:rPr>
        <w:t>«</w:t>
      </w:r>
      <w:proofErr w:type="spellStart"/>
      <w:r w:rsidR="00095893">
        <w:rPr>
          <w:b/>
        </w:rPr>
        <w:t>под</w:t>
      </w:r>
      <w:r w:rsidR="00D61B7E">
        <w:rPr>
          <w:b/>
        </w:rPr>
        <w:t>услуги</w:t>
      </w:r>
      <w:proofErr w:type="spellEnd"/>
      <w:r w:rsidR="00095893">
        <w:rPr>
          <w:b/>
        </w:rPr>
        <w:t>»</w:t>
      </w:r>
      <w:r w:rsidRPr="00057465">
        <w:rPr>
          <w:b/>
        </w:rPr>
        <w:t xml:space="preserve"> в электронной форме</w:t>
      </w:r>
      <w:r w:rsidR="00095893">
        <w:rPr>
          <w:b/>
        </w:rPr>
        <w:t>»</w:t>
      </w:r>
    </w:p>
    <w:tbl>
      <w:tblPr>
        <w:tblW w:w="15139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164"/>
      </w:tblGrid>
      <w:tr w:rsidR="00D916D0" w:rsidRPr="00057465" w14:paraId="2CDE9611" w14:textId="77777777" w:rsidTr="00416DEA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E001A1" w14:textId="77777777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заявителем информации о сроках и порядке предоставления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4AB4B0A" w14:textId="77777777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для подачи запроса о предоставлении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1A6A9866" w14:textId="77777777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пособ формирования запроса о предоставлении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654BC3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7182EFC" w14:textId="77777777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5CF6DC2" w14:textId="77777777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сведений о ходе выполнения запроса о предоставлении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1B2A131" w14:textId="77777777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подачи жалобы на нарушение порядка предоставления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досудебного обжалования (внесудебного) обжалования решений и действий (бездействия) органа в процессе получения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</w:tr>
      <w:tr w:rsidR="00D916D0" w:rsidRPr="00057465" w14:paraId="2DDA8E87" w14:textId="77777777" w:rsidTr="00416DEA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C5AB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1381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C0260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3CD6D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CC368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173CE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4659A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4606DC" w:rsidRPr="00057465" w14:paraId="28FCDB6B" w14:textId="77777777" w:rsidTr="00416DEA">
        <w:trPr>
          <w:trHeight w:val="315"/>
        </w:trPr>
        <w:tc>
          <w:tcPr>
            <w:tcW w:w="1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92C2" w14:textId="77777777" w:rsidR="004606DC" w:rsidRPr="00057465" w:rsidRDefault="004606D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жилых помещений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муниципального жилищного фонда коммерческого использования </w:t>
            </w: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условиях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договора</w:t>
            </w: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найма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жилых помещений</w:t>
            </w:r>
          </w:p>
        </w:tc>
      </w:tr>
      <w:tr w:rsidR="00D916D0" w:rsidRPr="00057465" w14:paraId="302C1CD3" w14:textId="77777777" w:rsidTr="00416DEA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6188" w14:textId="77777777" w:rsidR="00BB5F75" w:rsidRPr="00095893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7CFC40B8" w14:textId="77777777" w:rsidR="00BB5F75" w:rsidRPr="00095893" w:rsidRDefault="00BB5F75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744BDA63" w14:textId="77777777" w:rsidR="00BB5F75" w:rsidRPr="00095893" w:rsidRDefault="00BB5F75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F86F" w14:textId="77777777" w:rsidR="00D916D0" w:rsidRPr="00095893" w:rsidRDefault="00BB5F75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14:paraId="09188688" w14:textId="77777777" w:rsidR="00BB5F75" w:rsidRPr="00095893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официальный сайт органа;</w:t>
            </w:r>
          </w:p>
          <w:p w14:paraId="0CEDB878" w14:textId="77777777" w:rsidR="00E30D22" w:rsidRPr="00095893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16CA9BC1" w14:textId="77777777" w:rsidR="00E1679E" w:rsidRPr="00095893" w:rsidRDefault="00E1679E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5C5EB84" w14:textId="77777777" w:rsidR="00D916D0" w:rsidRPr="00095893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14:paraId="44E90DD4" w14:textId="77777777" w:rsidR="00BB5F75" w:rsidRPr="00095893" w:rsidRDefault="00D916D0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14:paraId="3BC466FE" w14:textId="77777777" w:rsidR="00BB5F75" w:rsidRPr="00095893" w:rsidRDefault="00D916D0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FE41A" w14:textId="77777777" w:rsidR="00BB5F75" w:rsidRPr="00095893" w:rsidRDefault="00E30D22" w:rsidP="0055226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095893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C4BE" w14:textId="77777777" w:rsidR="00BB5F75" w:rsidRPr="00095893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53EA" w14:textId="77777777" w:rsidR="00BB5F75" w:rsidRPr="00095893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F5E7" w14:textId="77777777" w:rsidR="00BB5F75" w:rsidRPr="00095893" w:rsidRDefault="00E30D22" w:rsidP="0055226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53BE" w14:textId="77777777" w:rsidR="00E30D22" w:rsidRPr="00095893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53D47C09" w14:textId="77777777" w:rsidR="00E30D22" w:rsidRPr="00095893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19A74136" w14:textId="77777777" w:rsidR="00E30D22" w:rsidRPr="00095893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14:paraId="407D6339" w14:textId="77777777" w:rsidR="00BB5F75" w:rsidRPr="00095893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903B24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14:paraId="25545ACC" w14:textId="77777777" w:rsidR="00416DEA" w:rsidRPr="00095893" w:rsidRDefault="00416DEA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9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МФЦ</w:t>
            </w:r>
          </w:p>
        </w:tc>
      </w:tr>
    </w:tbl>
    <w:p w14:paraId="275AA6E4" w14:textId="77777777" w:rsidR="003F1208" w:rsidRDefault="003F1208">
      <w:pPr>
        <w:rPr>
          <w:b/>
        </w:rPr>
      </w:pPr>
    </w:p>
    <w:p w14:paraId="5BC1434E" w14:textId="77777777" w:rsidR="00FE3E6F" w:rsidRDefault="00FE3E6F">
      <w:pPr>
        <w:rPr>
          <w:b/>
        </w:rPr>
      </w:pPr>
    </w:p>
    <w:p w14:paraId="203FF64F" w14:textId="77777777" w:rsidR="00FE3E6F" w:rsidRDefault="00FE3E6F">
      <w:pPr>
        <w:rPr>
          <w:b/>
        </w:rPr>
      </w:pPr>
      <w:r>
        <w:rPr>
          <w:b/>
        </w:rPr>
        <w:br w:type="page"/>
      </w:r>
    </w:p>
    <w:p w14:paraId="50D8E88D" w14:textId="77777777"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14:paraId="2C5E3760" w14:textId="77777777" w:rsidR="00F35D37" w:rsidRPr="0005227A" w:rsidRDefault="00F35D37" w:rsidP="00F35D37">
      <w:pPr>
        <w:widowControl w:val="0"/>
        <w:autoSpaceDE w:val="0"/>
        <w:autoSpaceDN w:val="0"/>
        <w:ind w:left="5103" w:right="-38"/>
        <w:jc w:val="both"/>
        <w:rPr>
          <w:sz w:val="22"/>
          <w:szCs w:val="22"/>
        </w:rPr>
      </w:pPr>
      <w:r w:rsidRPr="0005227A">
        <w:rPr>
          <w:sz w:val="22"/>
          <w:szCs w:val="22"/>
        </w:rPr>
        <w:lastRenderedPageBreak/>
        <w:t xml:space="preserve">ПРИЛОЖЕНИЕ </w:t>
      </w:r>
      <w:r w:rsidR="004606DC">
        <w:rPr>
          <w:sz w:val="22"/>
          <w:szCs w:val="22"/>
        </w:rPr>
        <w:t>1</w:t>
      </w:r>
    </w:p>
    <w:p w14:paraId="357F22A9" w14:textId="77777777" w:rsidR="00F35D37" w:rsidRPr="0005227A" w:rsidRDefault="00F35D37" w:rsidP="00F35D37">
      <w:pPr>
        <w:widowControl w:val="0"/>
        <w:autoSpaceDE w:val="0"/>
        <w:autoSpaceDN w:val="0"/>
        <w:ind w:left="5103"/>
        <w:jc w:val="both"/>
        <w:rPr>
          <w:sz w:val="22"/>
          <w:szCs w:val="22"/>
        </w:rPr>
      </w:pPr>
      <w:r w:rsidRPr="0005227A">
        <w:rPr>
          <w:sz w:val="22"/>
          <w:szCs w:val="22"/>
        </w:rPr>
        <w:t xml:space="preserve">к административному регламенту предоставления муниципальной услуги «Предоставление жилых помещений муниципального жилищного фонда коммерческого использования на условиях договора найма жилых помещений» </w:t>
      </w:r>
    </w:p>
    <w:p w14:paraId="69617D7E" w14:textId="77777777" w:rsidR="00F35D37" w:rsidRPr="0005227A" w:rsidRDefault="00F35D37" w:rsidP="00F35D37">
      <w:pPr>
        <w:widowControl w:val="0"/>
        <w:autoSpaceDE w:val="0"/>
        <w:autoSpaceDN w:val="0"/>
        <w:ind w:left="4395"/>
        <w:rPr>
          <w:sz w:val="22"/>
          <w:szCs w:val="22"/>
        </w:rPr>
      </w:pPr>
      <w:r w:rsidRPr="0005227A">
        <w:rPr>
          <w:sz w:val="22"/>
          <w:szCs w:val="22"/>
        </w:rPr>
        <w:t>____________________________________________</w:t>
      </w:r>
    </w:p>
    <w:p w14:paraId="5C182B48" w14:textId="77777777" w:rsidR="00F35D37" w:rsidRPr="0005227A" w:rsidRDefault="00F35D37" w:rsidP="00F35D37">
      <w:pPr>
        <w:widowControl w:val="0"/>
        <w:autoSpaceDE w:val="0"/>
        <w:autoSpaceDN w:val="0"/>
        <w:ind w:left="4395"/>
        <w:rPr>
          <w:sz w:val="16"/>
          <w:szCs w:val="16"/>
        </w:rPr>
      </w:pPr>
      <w:r w:rsidRPr="0005227A">
        <w:rPr>
          <w:sz w:val="16"/>
          <w:szCs w:val="16"/>
        </w:rPr>
        <w:t xml:space="preserve">                                                        (кому)</w:t>
      </w:r>
    </w:p>
    <w:p w14:paraId="26414133" w14:textId="77777777" w:rsidR="00F35D37" w:rsidRPr="0005227A" w:rsidRDefault="00F35D37" w:rsidP="00F35D37">
      <w:pPr>
        <w:widowControl w:val="0"/>
        <w:autoSpaceDE w:val="0"/>
        <w:autoSpaceDN w:val="0"/>
        <w:ind w:left="4395"/>
        <w:rPr>
          <w:sz w:val="22"/>
          <w:szCs w:val="22"/>
        </w:rPr>
      </w:pPr>
      <w:r w:rsidRPr="0005227A">
        <w:rPr>
          <w:sz w:val="22"/>
          <w:szCs w:val="22"/>
        </w:rPr>
        <w:t>от __________________________________________</w:t>
      </w:r>
    </w:p>
    <w:p w14:paraId="306F056A" w14:textId="77777777" w:rsidR="00F35D37" w:rsidRPr="00F35D37" w:rsidRDefault="00F35D37" w:rsidP="00F35D37">
      <w:pPr>
        <w:widowControl w:val="0"/>
        <w:autoSpaceDE w:val="0"/>
        <w:autoSpaceDN w:val="0"/>
        <w:ind w:left="4395"/>
        <w:jc w:val="center"/>
        <w:rPr>
          <w:sz w:val="16"/>
          <w:szCs w:val="16"/>
        </w:rPr>
      </w:pPr>
      <w:r w:rsidRPr="0005227A">
        <w:rPr>
          <w:sz w:val="16"/>
          <w:szCs w:val="16"/>
        </w:rPr>
        <w:t>(ФИО полностью)</w:t>
      </w:r>
    </w:p>
    <w:p w14:paraId="2E2F7CB7" w14:textId="77777777" w:rsidR="00F35D37" w:rsidRPr="0005227A" w:rsidRDefault="00F35D37" w:rsidP="00F35D37">
      <w:pPr>
        <w:widowControl w:val="0"/>
        <w:autoSpaceDE w:val="0"/>
        <w:autoSpaceDN w:val="0"/>
        <w:ind w:left="4395"/>
        <w:rPr>
          <w:sz w:val="20"/>
        </w:rPr>
      </w:pPr>
      <w:r>
        <w:rPr>
          <w:sz w:val="20"/>
        </w:rPr>
        <w:t>д</w:t>
      </w:r>
      <w:r w:rsidRPr="0005227A">
        <w:rPr>
          <w:sz w:val="20"/>
        </w:rPr>
        <w:t xml:space="preserve">окумент, удостоверяющий личность </w:t>
      </w:r>
    </w:p>
    <w:p w14:paraId="6ED03DB6" w14:textId="77777777" w:rsidR="00F35D37" w:rsidRPr="0005227A" w:rsidRDefault="00F35D37" w:rsidP="00F35D37">
      <w:pPr>
        <w:widowControl w:val="0"/>
        <w:autoSpaceDE w:val="0"/>
        <w:autoSpaceDN w:val="0"/>
        <w:ind w:left="4395"/>
        <w:contextualSpacing/>
        <w:rPr>
          <w:sz w:val="20"/>
        </w:rPr>
      </w:pPr>
      <w:r w:rsidRPr="0005227A">
        <w:rPr>
          <w:sz w:val="20"/>
        </w:rPr>
        <w:t xml:space="preserve">_________________________________________________ </w:t>
      </w:r>
    </w:p>
    <w:p w14:paraId="45DC6907" w14:textId="77777777" w:rsidR="00F35D37" w:rsidRPr="0005227A" w:rsidRDefault="00F35D37" w:rsidP="00F35D37">
      <w:pPr>
        <w:spacing w:line="276" w:lineRule="auto"/>
        <w:ind w:firstLine="4395"/>
        <w:contextualSpacing/>
        <w:rPr>
          <w:sz w:val="16"/>
          <w:szCs w:val="16"/>
        </w:rPr>
      </w:pPr>
      <w:r w:rsidRPr="0005227A">
        <w:rPr>
          <w:sz w:val="16"/>
          <w:szCs w:val="16"/>
        </w:rPr>
        <w:t xml:space="preserve">                          (вид, серия и номер документа)</w:t>
      </w:r>
    </w:p>
    <w:p w14:paraId="33B5F966" w14:textId="77777777" w:rsidR="00F35D37" w:rsidRPr="0005227A" w:rsidRDefault="00F35D37" w:rsidP="00F35D37">
      <w:pPr>
        <w:spacing w:line="276" w:lineRule="auto"/>
        <w:ind w:firstLine="4395"/>
        <w:contextualSpacing/>
        <w:rPr>
          <w:sz w:val="22"/>
          <w:szCs w:val="22"/>
        </w:rPr>
      </w:pPr>
      <w:r w:rsidRPr="0005227A">
        <w:rPr>
          <w:sz w:val="22"/>
          <w:szCs w:val="22"/>
        </w:rPr>
        <w:t>____________________________________________</w:t>
      </w:r>
    </w:p>
    <w:p w14:paraId="672D9F4F" w14:textId="77777777" w:rsidR="00F35D37" w:rsidRPr="0005227A" w:rsidRDefault="00F35D37" w:rsidP="00F35D37">
      <w:pPr>
        <w:widowControl w:val="0"/>
        <w:tabs>
          <w:tab w:val="left" w:pos="5387"/>
        </w:tabs>
        <w:autoSpaceDE w:val="0"/>
        <w:autoSpaceDN w:val="0"/>
        <w:ind w:left="4395"/>
        <w:contextualSpacing/>
        <w:rPr>
          <w:sz w:val="16"/>
          <w:szCs w:val="16"/>
        </w:rPr>
      </w:pPr>
      <w:r w:rsidRPr="0005227A">
        <w:rPr>
          <w:sz w:val="22"/>
          <w:szCs w:val="22"/>
        </w:rPr>
        <w:t xml:space="preserve">                   </w:t>
      </w:r>
      <w:r w:rsidRPr="0005227A">
        <w:rPr>
          <w:sz w:val="16"/>
          <w:szCs w:val="16"/>
        </w:rPr>
        <w:t>(кем и когда выдан документ)</w:t>
      </w:r>
    </w:p>
    <w:p w14:paraId="5C45910F" w14:textId="77777777" w:rsidR="00F35D37" w:rsidRPr="0005227A" w:rsidRDefault="00F35D37" w:rsidP="00F35D37">
      <w:pPr>
        <w:widowControl w:val="0"/>
        <w:autoSpaceDE w:val="0"/>
        <w:autoSpaceDN w:val="0"/>
        <w:ind w:left="4395"/>
        <w:rPr>
          <w:sz w:val="22"/>
          <w:szCs w:val="22"/>
        </w:rPr>
      </w:pPr>
      <w:r w:rsidRPr="0005227A">
        <w:rPr>
          <w:sz w:val="22"/>
          <w:szCs w:val="22"/>
        </w:rPr>
        <w:t>проживающего (ей) по адресу __________________</w:t>
      </w:r>
    </w:p>
    <w:p w14:paraId="73DAD3D9" w14:textId="77777777" w:rsidR="00F35D37" w:rsidRPr="0005227A" w:rsidRDefault="00F35D37" w:rsidP="00F35D37">
      <w:pPr>
        <w:widowControl w:val="0"/>
        <w:autoSpaceDE w:val="0"/>
        <w:autoSpaceDN w:val="0"/>
        <w:ind w:left="4395"/>
        <w:rPr>
          <w:sz w:val="22"/>
          <w:szCs w:val="22"/>
        </w:rPr>
      </w:pPr>
      <w:r w:rsidRPr="0005227A">
        <w:rPr>
          <w:sz w:val="22"/>
          <w:szCs w:val="22"/>
        </w:rPr>
        <w:t>_____________________________________________</w:t>
      </w:r>
    </w:p>
    <w:p w14:paraId="2CFE1F26" w14:textId="77777777" w:rsidR="00F35D37" w:rsidRPr="0005227A" w:rsidRDefault="00F35D37" w:rsidP="00F35D37">
      <w:pPr>
        <w:widowControl w:val="0"/>
        <w:autoSpaceDE w:val="0"/>
        <w:autoSpaceDN w:val="0"/>
        <w:ind w:left="4395"/>
        <w:jc w:val="center"/>
        <w:rPr>
          <w:sz w:val="20"/>
        </w:rPr>
      </w:pPr>
      <w:r w:rsidRPr="0005227A">
        <w:rPr>
          <w:sz w:val="20"/>
        </w:rPr>
        <w:t>(адрес регистрации, проживания)</w:t>
      </w:r>
    </w:p>
    <w:p w14:paraId="2BFDBD43" w14:textId="77777777" w:rsidR="00F35D37" w:rsidRPr="0005227A" w:rsidRDefault="00F35D37" w:rsidP="00F35D37">
      <w:pPr>
        <w:widowControl w:val="0"/>
        <w:autoSpaceDE w:val="0"/>
        <w:autoSpaceDN w:val="0"/>
        <w:ind w:left="4395"/>
        <w:rPr>
          <w:sz w:val="22"/>
          <w:szCs w:val="22"/>
        </w:rPr>
      </w:pPr>
      <w:r w:rsidRPr="0005227A">
        <w:rPr>
          <w:sz w:val="22"/>
          <w:szCs w:val="22"/>
        </w:rPr>
        <w:t>телефон _____________________________________</w:t>
      </w:r>
    </w:p>
    <w:p w14:paraId="40527F9E" w14:textId="77777777" w:rsidR="00F35D37" w:rsidRPr="00F35D37" w:rsidRDefault="00F35D37" w:rsidP="00F35D37">
      <w:pPr>
        <w:widowControl w:val="0"/>
        <w:autoSpaceDE w:val="0"/>
        <w:autoSpaceDN w:val="0"/>
        <w:ind w:left="4395"/>
        <w:rPr>
          <w:sz w:val="22"/>
          <w:szCs w:val="22"/>
        </w:rPr>
      </w:pPr>
      <w:r w:rsidRPr="0005227A">
        <w:rPr>
          <w:sz w:val="22"/>
          <w:szCs w:val="22"/>
        </w:rPr>
        <w:t xml:space="preserve">в лице ______________________________________ </w:t>
      </w:r>
      <w:proofErr w:type="gramStart"/>
      <w:r w:rsidRPr="0005227A">
        <w:rPr>
          <w:sz w:val="16"/>
          <w:szCs w:val="16"/>
        </w:rPr>
        <w:t xml:space="preserve">   (</w:t>
      </w:r>
      <w:proofErr w:type="gramEnd"/>
      <w:r w:rsidRPr="0005227A">
        <w:rPr>
          <w:sz w:val="16"/>
          <w:szCs w:val="16"/>
        </w:rPr>
        <w:t>фамилия, имя, отчество (при наличии) представителя заявителя)</w:t>
      </w:r>
      <w:r w:rsidRPr="0005227A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 xml:space="preserve"> </w:t>
      </w:r>
    </w:p>
    <w:p w14:paraId="37F6A6CB" w14:textId="77777777" w:rsidR="00F35D37" w:rsidRPr="0005227A" w:rsidRDefault="00F35D37" w:rsidP="00F35D37">
      <w:pPr>
        <w:widowControl w:val="0"/>
        <w:autoSpaceDE w:val="0"/>
        <w:autoSpaceDN w:val="0"/>
        <w:ind w:left="4395"/>
        <w:rPr>
          <w:sz w:val="16"/>
          <w:szCs w:val="16"/>
        </w:rPr>
      </w:pPr>
      <w:r w:rsidRPr="0005227A">
        <w:rPr>
          <w:sz w:val="16"/>
          <w:szCs w:val="16"/>
        </w:rPr>
        <w:t xml:space="preserve">             (вид, серия и номер, кем и когда выдан документ,</w:t>
      </w:r>
    </w:p>
    <w:p w14:paraId="0C697DC9" w14:textId="77777777" w:rsidR="00F35D37" w:rsidRPr="0005227A" w:rsidRDefault="00F35D37" w:rsidP="00F35D37">
      <w:pPr>
        <w:widowControl w:val="0"/>
        <w:autoSpaceDE w:val="0"/>
        <w:autoSpaceDN w:val="0"/>
        <w:ind w:left="4395"/>
        <w:rPr>
          <w:sz w:val="22"/>
          <w:szCs w:val="22"/>
        </w:rPr>
      </w:pPr>
      <w:r w:rsidRPr="0005227A">
        <w:rPr>
          <w:sz w:val="22"/>
          <w:szCs w:val="22"/>
        </w:rPr>
        <w:t xml:space="preserve">_____________________________________________ </w:t>
      </w:r>
    </w:p>
    <w:p w14:paraId="460B38CC" w14:textId="77777777" w:rsidR="00F35D37" w:rsidRPr="0005227A" w:rsidRDefault="00F35D37" w:rsidP="00F35D37">
      <w:pPr>
        <w:widowControl w:val="0"/>
        <w:autoSpaceDE w:val="0"/>
        <w:autoSpaceDN w:val="0"/>
        <w:ind w:left="4395"/>
        <w:rPr>
          <w:sz w:val="16"/>
          <w:szCs w:val="16"/>
        </w:rPr>
      </w:pPr>
      <w:r w:rsidRPr="0005227A">
        <w:rPr>
          <w:sz w:val="16"/>
          <w:szCs w:val="16"/>
        </w:rPr>
        <w:t xml:space="preserve">               удостоверяющий личность представителя заявителя)</w:t>
      </w:r>
    </w:p>
    <w:p w14:paraId="378ECD77" w14:textId="77777777" w:rsidR="00F35D37" w:rsidRPr="0005227A" w:rsidRDefault="00F35D37" w:rsidP="00F35D37">
      <w:pPr>
        <w:widowControl w:val="0"/>
        <w:autoSpaceDE w:val="0"/>
        <w:autoSpaceDN w:val="0"/>
        <w:ind w:left="4395"/>
        <w:rPr>
          <w:sz w:val="20"/>
        </w:rPr>
      </w:pPr>
      <w:r w:rsidRPr="0005227A">
        <w:rPr>
          <w:sz w:val="20"/>
        </w:rPr>
        <w:t>_________________________________________________</w:t>
      </w:r>
    </w:p>
    <w:p w14:paraId="7C6D2285" w14:textId="77777777" w:rsidR="00F35D37" w:rsidRPr="00F35D37" w:rsidRDefault="00F35D37" w:rsidP="00F35D37">
      <w:pPr>
        <w:widowControl w:val="0"/>
        <w:autoSpaceDE w:val="0"/>
        <w:autoSpaceDN w:val="0"/>
        <w:ind w:left="4395"/>
        <w:rPr>
          <w:sz w:val="16"/>
          <w:szCs w:val="16"/>
        </w:rPr>
      </w:pPr>
      <w:r w:rsidRPr="0005227A">
        <w:rPr>
          <w:sz w:val="16"/>
          <w:szCs w:val="16"/>
        </w:rPr>
        <w:t>(реквизиты документа, подтверждающего полномочия представителя заявителя)</w:t>
      </w:r>
      <w:r w:rsidRPr="0005227A">
        <w:rPr>
          <w:sz w:val="22"/>
          <w:szCs w:val="22"/>
        </w:rPr>
        <w:t xml:space="preserve"> </w:t>
      </w:r>
    </w:p>
    <w:p w14:paraId="01D255C9" w14:textId="77777777" w:rsidR="00F35D37" w:rsidRPr="00F35D37" w:rsidRDefault="00F35D37" w:rsidP="00F35D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5227A">
        <w:rPr>
          <w:sz w:val="22"/>
          <w:szCs w:val="22"/>
        </w:rPr>
        <w:t>ЗАЯВЛЕНИЕ</w:t>
      </w:r>
    </w:p>
    <w:p w14:paraId="7D31B118" w14:textId="77777777" w:rsidR="00F35D37" w:rsidRPr="0005227A" w:rsidRDefault="00F35D37" w:rsidP="00F35D37">
      <w:pPr>
        <w:ind w:firstLine="567"/>
        <w:jc w:val="both"/>
        <w:rPr>
          <w:sz w:val="22"/>
          <w:szCs w:val="22"/>
        </w:rPr>
      </w:pPr>
      <w:r w:rsidRPr="0005227A">
        <w:rPr>
          <w:sz w:val="22"/>
          <w:szCs w:val="22"/>
        </w:rPr>
        <w:t xml:space="preserve">Прошу Вас предоставить мне жилое помещение муниципального жилищного фонда коммерческого использования по договору найма жилого помещения, расположенное по адресу:     </w:t>
      </w:r>
    </w:p>
    <w:p w14:paraId="7663E4F2" w14:textId="77777777" w:rsidR="00F35D37" w:rsidRPr="0005227A" w:rsidRDefault="00F35D37" w:rsidP="00F35D37">
      <w:pPr>
        <w:rPr>
          <w:sz w:val="22"/>
          <w:szCs w:val="22"/>
        </w:rPr>
      </w:pPr>
      <w:r w:rsidRPr="0005227A">
        <w:rPr>
          <w:sz w:val="22"/>
          <w:szCs w:val="22"/>
        </w:rPr>
        <w:t>__________________________________________________________________________________</w:t>
      </w:r>
    </w:p>
    <w:p w14:paraId="7153192A" w14:textId="77777777" w:rsidR="00F35D37" w:rsidRPr="0005227A" w:rsidRDefault="00F35D37" w:rsidP="00F35D37">
      <w:pPr>
        <w:jc w:val="both"/>
        <w:rPr>
          <w:sz w:val="22"/>
          <w:szCs w:val="22"/>
        </w:rPr>
      </w:pPr>
      <w:r w:rsidRPr="0005227A">
        <w:rPr>
          <w:sz w:val="22"/>
          <w:szCs w:val="22"/>
        </w:rPr>
        <w:t xml:space="preserve">В  соответствии  с Федеральным </w:t>
      </w:r>
      <w:hyperlink r:id="rId6" w:history="1">
        <w:r w:rsidRPr="0005227A">
          <w:rPr>
            <w:rStyle w:val="a8"/>
            <w:sz w:val="22"/>
            <w:szCs w:val="22"/>
          </w:rPr>
          <w:t>законом</w:t>
        </w:r>
      </w:hyperlink>
      <w:r w:rsidRPr="0005227A">
        <w:rPr>
          <w:sz w:val="22"/>
          <w:szCs w:val="22"/>
        </w:rPr>
        <w:t xml:space="preserve"> от 27.07.2006 № 152-ФЗ «О персональных данных» даю согласие на обработку  моих персональных данных и персональных данных членов моей семьи.</w:t>
      </w:r>
    </w:p>
    <w:p w14:paraId="1BF946D6" w14:textId="77777777" w:rsidR="00F35D37" w:rsidRPr="0005227A" w:rsidRDefault="00F35D37" w:rsidP="00F35D37">
      <w:pPr>
        <w:jc w:val="both"/>
        <w:rPr>
          <w:sz w:val="22"/>
          <w:szCs w:val="22"/>
        </w:rPr>
      </w:pPr>
      <w:r w:rsidRPr="0005227A">
        <w:rPr>
          <w:sz w:val="22"/>
          <w:szCs w:val="22"/>
        </w:rPr>
        <w:t>Состав семьи:</w:t>
      </w:r>
    </w:p>
    <w:tbl>
      <w:tblPr>
        <w:tblStyle w:val="ae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992"/>
        <w:gridCol w:w="1276"/>
        <w:gridCol w:w="3402"/>
      </w:tblGrid>
      <w:tr w:rsidR="00F35D37" w:rsidRPr="0005227A" w14:paraId="0588E1DB" w14:textId="77777777" w:rsidTr="00CF792C">
        <w:trPr>
          <w:trHeight w:val="908"/>
        </w:trPr>
        <w:tc>
          <w:tcPr>
            <w:tcW w:w="421" w:type="dxa"/>
          </w:tcPr>
          <w:p w14:paraId="451F4CD8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  <w:r w:rsidRPr="0005227A"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</w:tcPr>
          <w:p w14:paraId="5CD3D0C9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  <w:r w:rsidRPr="0005227A">
              <w:rPr>
                <w:sz w:val="22"/>
                <w:szCs w:val="22"/>
              </w:rPr>
              <w:t>ФИО</w:t>
            </w:r>
          </w:p>
        </w:tc>
        <w:tc>
          <w:tcPr>
            <w:tcW w:w="992" w:type="dxa"/>
          </w:tcPr>
          <w:p w14:paraId="44FD9273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  <w:r w:rsidRPr="0005227A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1276" w:type="dxa"/>
          </w:tcPr>
          <w:p w14:paraId="4EE8210A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  <w:r w:rsidRPr="0005227A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402" w:type="dxa"/>
          </w:tcPr>
          <w:p w14:paraId="3A485F9D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  <w:r w:rsidRPr="0005227A">
              <w:rPr>
                <w:sz w:val="22"/>
                <w:szCs w:val="22"/>
              </w:rPr>
              <w:t>Документ, удостоверяющий личность, свидетельство о рождении (наименование, серия, номер, дата выдачи, кем выдан)</w:t>
            </w:r>
          </w:p>
        </w:tc>
      </w:tr>
      <w:tr w:rsidR="00F35D37" w:rsidRPr="0005227A" w14:paraId="5FD771B8" w14:textId="77777777" w:rsidTr="00CF792C">
        <w:trPr>
          <w:trHeight w:val="506"/>
        </w:trPr>
        <w:tc>
          <w:tcPr>
            <w:tcW w:w="421" w:type="dxa"/>
          </w:tcPr>
          <w:p w14:paraId="6F4D3D89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3EACB5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C7439A6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D4815A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0733C28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</w:tr>
      <w:tr w:rsidR="00F35D37" w:rsidRPr="0005227A" w14:paraId="4A1F9491" w14:textId="77777777" w:rsidTr="00CF792C">
        <w:trPr>
          <w:trHeight w:val="528"/>
        </w:trPr>
        <w:tc>
          <w:tcPr>
            <w:tcW w:w="421" w:type="dxa"/>
          </w:tcPr>
          <w:p w14:paraId="6732799B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6702BD8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4EAC99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404D17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6DA273A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</w:tr>
      <w:tr w:rsidR="00F35D37" w:rsidRPr="0005227A" w14:paraId="67B41744" w14:textId="77777777" w:rsidTr="00CF792C">
        <w:trPr>
          <w:trHeight w:val="536"/>
        </w:trPr>
        <w:tc>
          <w:tcPr>
            <w:tcW w:w="421" w:type="dxa"/>
          </w:tcPr>
          <w:p w14:paraId="389356DE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7785479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E4D66EC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7231B7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9EA2C59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</w:tr>
      <w:tr w:rsidR="00F35D37" w:rsidRPr="0005227A" w14:paraId="4E0189C1" w14:textId="77777777" w:rsidTr="00CF792C">
        <w:trPr>
          <w:trHeight w:val="530"/>
        </w:trPr>
        <w:tc>
          <w:tcPr>
            <w:tcW w:w="421" w:type="dxa"/>
          </w:tcPr>
          <w:p w14:paraId="02ED69BE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4FEC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F4D0FE3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6771AC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D80B736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</w:tr>
      <w:tr w:rsidR="00F35D37" w:rsidRPr="0005227A" w14:paraId="145CB1E1" w14:textId="77777777" w:rsidTr="00CF792C">
        <w:trPr>
          <w:trHeight w:val="524"/>
        </w:trPr>
        <w:tc>
          <w:tcPr>
            <w:tcW w:w="421" w:type="dxa"/>
          </w:tcPr>
          <w:p w14:paraId="2C0E83C3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3E190BA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F7A14F3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827EE6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E4B287B" w14:textId="77777777" w:rsidR="00F35D37" w:rsidRPr="0005227A" w:rsidRDefault="00F35D37" w:rsidP="00CF792C">
            <w:pPr>
              <w:jc w:val="both"/>
              <w:rPr>
                <w:sz w:val="22"/>
                <w:szCs w:val="22"/>
              </w:rPr>
            </w:pPr>
          </w:p>
        </w:tc>
      </w:tr>
    </w:tbl>
    <w:p w14:paraId="4320CB3F" w14:textId="77777777" w:rsidR="00F35D37" w:rsidRDefault="00F35D37" w:rsidP="00F35D37">
      <w:pPr>
        <w:jc w:val="both"/>
        <w:rPr>
          <w:sz w:val="22"/>
          <w:szCs w:val="22"/>
        </w:rPr>
      </w:pPr>
    </w:p>
    <w:p w14:paraId="5C2206CD" w14:textId="77777777" w:rsidR="00F35D37" w:rsidRPr="0005227A" w:rsidRDefault="00F35D37" w:rsidP="00F35D37">
      <w:pPr>
        <w:jc w:val="both"/>
        <w:rPr>
          <w:sz w:val="22"/>
          <w:szCs w:val="22"/>
        </w:rPr>
      </w:pPr>
    </w:p>
    <w:p w14:paraId="206BDB4A" w14:textId="77777777" w:rsidR="00F35D37" w:rsidRPr="0005227A" w:rsidRDefault="00F35D37" w:rsidP="00F35D37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sz w:val="22"/>
          <w:szCs w:val="22"/>
        </w:rPr>
      </w:pPr>
      <w:r w:rsidRPr="0005227A">
        <w:rPr>
          <w:sz w:val="22"/>
          <w:szCs w:val="22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2100"/>
      </w:tblGrid>
      <w:tr w:rsidR="00F35D37" w:rsidRPr="0005227A" w14:paraId="76DB5CD9" w14:textId="77777777" w:rsidTr="00CF792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02D" w14:textId="77777777" w:rsidR="00F35D37" w:rsidRPr="0005227A" w:rsidRDefault="00F35D37" w:rsidP="00CF7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5227A">
              <w:rPr>
                <w:sz w:val="22"/>
                <w:szCs w:val="22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8452" w14:textId="77777777" w:rsidR="00F35D37" w:rsidRPr="0005227A" w:rsidRDefault="00F35D37" w:rsidP="00CF7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5227A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4629" w14:textId="77777777" w:rsidR="00F35D37" w:rsidRPr="0005227A" w:rsidRDefault="00F35D37" w:rsidP="00CF7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5227A">
              <w:rPr>
                <w:sz w:val="22"/>
                <w:szCs w:val="22"/>
              </w:rPr>
              <w:t>Кол-во (шт.)</w:t>
            </w:r>
          </w:p>
        </w:tc>
      </w:tr>
      <w:tr w:rsidR="00F35D37" w:rsidRPr="0005227A" w14:paraId="671231BC" w14:textId="77777777" w:rsidTr="00CF792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D562" w14:textId="77777777" w:rsidR="00F35D37" w:rsidRPr="0005227A" w:rsidRDefault="00F35D37" w:rsidP="00CF7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07D1" w14:textId="77777777" w:rsidR="00F35D37" w:rsidRPr="0005227A" w:rsidRDefault="00F35D37" w:rsidP="00CF7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9007" w14:textId="77777777" w:rsidR="00F35D37" w:rsidRPr="0005227A" w:rsidRDefault="00F35D37" w:rsidP="00CF7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F35D37" w:rsidRPr="0005227A" w14:paraId="2C5FF9FB" w14:textId="77777777" w:rsidTr="00CF792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E74B" w14:textId="77777777" w:rsidR="00F35D37" w:rsidRPr="0005227A" w:rsidRDefault="00F35D37" w:rsidP="00CF7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F498" w14:textId="77777777" w:rsidR="00F35D37" w:rsidRPr="0005227A" w:rsidRDefault="00F35D37" w:rsidP="00CF7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6EF2" w14:textId="77777777" w:rsidR="00F35D37" w:rsidRPr="0005227A" w:rsidRDefault="00F35D37" w:rsidP="00CF7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F35D37" w:rsidRPr="0005227A" w14:paraId="0B388F47" w14:textId="77777777" w:rsidTr="00CF792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D145" w14:textId="77777777" w:rsidR="00F35D37" w:rsidRPr="0005227A" w:rsidRDefault="00F35D37" w:rsidP="00CF7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4205" w14:textId="77777777" w:rsidR="00F35D37" w:rsidRPr="0005227A" w:rsidRDefault="00F35D37" w:rsidP="00CF7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0B2" w14:textId="77777777" w:rsidR="00F35D37" w:rsidRPr="0005227A" w:rsidRDefault="00F35D37" w:rsidP="00CF7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F35D37" w:rsidRPr="0005227A" w14:paraId="366D58A0" w14:textId="77777777" w:rsidTr="00CF792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5CA1" w14:textId="77777777" w:rsidR="00F35D37" w:rsidRPr="0005227A" w:rsidRDefault="00F35D37" w:rsidP="00CF7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4B0E" w14:textId="77777777" w:rsidR="00F35D37" w:rsidRPr="0005227A" w:rsidRDefault="00F35D37" w:rsidP="00CF7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544" w14:textId="77777777" w:rsidR="00F35D37" w:rsidRPr="0005227A" w:rsidRDefault="00F35D37" w:rsidP="00CF7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F35D37" w:rsidRPr="0005227A" w14:paraId="4A830E3A" w14:textId="77777777" w:rsidTr="00CF792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D170" w14:textId="77777777" w:rsidR="00F35D37" w:rsidRPr="0005227A" w:rsidRDefault="00F35D37" w:rsidP="00CF7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6AF7" w14:textId="77777777" w:rsidR="00F35D37" w:rsidRPr="0005227A" w:rsidRDefault="00F35D37" w:rsidP="00CF7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3ED3" w14:textId="77777777" w:rsidR="00F35D37" w:rsidRPr="0005227A" w:rsidRDefault="00F35D37" w:rsidP="00CF7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F35D37" w:rsidRPr="0005227A" w14:paraId="785B710D" w14:textId="77777777" w:rsidTr="00CF792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9E4A" w14:textId="77777777" w:rsidR="00F35D37" w:rsidRPr="0005227A" w:rsidRDefault="00F35D37" w:rsidP="00CF7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40D7" w14:textId="77777777" w:rsidR="00F35D37" w:rsidRPr="0005227A" w:rsidRDefault="00F35D37" w:rsidP="00CF7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6EA5" w14:textId="77777777" w:rsidR="00F35D37" w:rsidRPr="0005227A" w:rsidRDefault="00F35D37" w:rsidP="00CF7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14:paraId="670CFA01" w14:textId="77777777" w:rsidR="00F35D37" w:rsidRPr="0005227A" w:rsidRDefault="00F35D37" w:rsidP="00F35D37">
      <w:pPr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14:paraId="77DFF0EB" w14:textId="77777777" w:rsidR="00F35D37" w:rsidRPr="0005227A" w:rsidRDefault="00F35D37" w:rsidP="00F35D3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227A">
        <w:rPr>
          <w:sz w:val="22"/>
          <w:szCs w:val="22"/>
        </w:rPr>
        <w:t xml:space="preserve">   Подписи совершеннолетних (дееспособных) членов семьи либо их представителей:</w:t>
      </w:r>
    </w:p>
    <w:p w14:paraId="652A7189" w14:textId="77777777" w:rsidR="00F35D37" w:rsidRPr="0005227A" w:rsidRDefault="00F35D37" w:rsidP="00F35D3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5292E0" w14:textId="77777777" w:rsidR="00F35D37" w:rsidRPr="0005227A" w:rsidRDefault="00F35D37" w:rsidP="00F35D3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227A">
        <w:rPr>
          <w:sz w:val="22"/>
          <w:szCs w:val="22"/>
        </w:rPr>
        <w:t xml:space="preserve"> __________________________________         _____________________________</w:t>
      </w:r>
    </w:p>
    <w:p w14:paraId="02D969C1" w14:textId="77777777" w:rsidR="00F35D37" w:rsidRPr="0005227A" w:rsidRDefault="00F35D37" w:rsidP="00F35D3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5227A">
        <w:rPr>
          <w:sz w:val="22"/>
          <w:szCs w:val="22"/>
        </w:rPr>
        <w:t>(</w:t>
      </w:r>
      <w:proofErr w:type="gramStart"/>
      <w:r w:rsidRPr="0005227A">
        <w:rPr>
          <w:sz w:val="22"/>
          <w:szCs w:val="22"/>
        </w:rPr>
        <w:t xml:space="preserve">подпись)   </w:t>
      </w:r>
      <w:proofErr w:type="gramEnd"/>
      <w:r w:rsidRPr="0005227A">
        <w:rPr>
          <w:sz w:val="22"/>
          <w:szCs w:val="22"/>
        </w:rPr>
        <w:t xml:space="preserve">                        (фамилия и инициалы)</w:t>
      </w:r>
    </w:p>
    <w:p w14:paraId="69BAC470" w14:textId="77777777" w:rsidR="00F35D37" w:rsidRPr="0005227A" w:rsidRDefault="00F35D37" w:rsidP="00F35D3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227A">
        <w:rPr>
          <w:sz w:val="22"/>
          <w:szCs w:val="22"/>
        </w:rPr>
        <w:t xml:space="preserve"> __________________________________         _____________________________</w:t>
      </w:r>
    </w:p>
    <w:p w14:paraId="3D0EE6CA" w14:textId="77777777" w:rsidR="00F35D37" w:rsidRPr="0005227A" w:rsidRDefault="00F35D37" w:rsidP="00F35D3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5227A">
        <w:rPr>
          <w:sz w:val="22"/>
          <w:szCs w:val="22"/>
        </w:rPr>
        <w:t>(</w:t>
      </w:r>
      <w:proofErr w:type="gramStart"/>
      <w:r w:rsidRPr="0005227A">
        <w:rPr>
          <w:sz w:val="22"/>
          <w:szCs w:val="22"/>
        </w:rPr>
        <w:t xml:space="preserve">подпись)   </w:t>
      </w:r>
      <w:proofErr w:type="gramEnd"/>
      <w:r w:rsidRPr="0005227A">
        <w:rPr>
          <w:sz w:val="22"/>
          <w:szCs w:val="22"/>
        </w:rPr>
        <w:t xml:space="preserve">                        (фамилия и инициалы)</w:t>
      </w:r>
    </w:p>
    <w:p w14:paraId="7FB8A5A7" w14:textId="77777777" w:rsidR="00F35D37" w:rsidRPr="0005227A" w:rsidRDefault="00F35D37" w:rsidP="00F35D3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227A">
        <w:rPr>
          <w:sz w:val="22"/>
          <w:szCs w:val="22"/>
        </w:rPr>
        <w:t xml:space="preserve"> __________________________________         _____________________________</w:t>
      </w:r>
    </w:p>
    <w:p w14:paraId="69B7E270" w14:textId="77777777" w:rsidR="00F35D37" w:rsidRPr="0005227A" w:rsidRDefault="00F35D37" w:rsidP="00F35D3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5227A">
        <w:rPr>
          <w:sz w:val="22"/>
          <w:szCs w:val="22"/>
        </w:rPr>
        <w:t>(</w:t>
      </w:r>
      <w:proofErr w:type="gramStart"/>
      <w:r w:rsidRPr="0005227A">
        <w:rPr>
          <w:sz w:val="22"/>
          <w:szCs w:val="22"/>
        </w:rPr>
        <w:t xml:space="preserve">подпись)   </w:t>
      </w:r>
      <w:proofErr w:type="gramEnd"/>
      <w:r w:rsidRPr="0005227A">
        <w:rPr>
          <w:sz w:val="22"/>
          <w:szCs w:val="22"/>
        </w:rPr>
        <w:t xml:space="preserve">                        (фамилия и инициалы)</w:t>
      </w:r>
    </w:p>
    <w:p w14:paraId="4E76DCBF" w14:textId="77777777" w:rsidR="00F35D37" w:rsidRPr="0005227A" w:rsidRDefault="004606DC" w:rsidP="00F35D3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0FF611B" w14:textId="77777777" w:rsidR="00F35D37" w:rsidRPr="0005227A" w:rsidRDefault="00F35D37" w:rsidP="00F35D3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03D1ADB" w14:textId="77777777" w:rsidR="00F35D37" w:rsidRPr="0005227A" w:rsidRDefault="00F35D37" w:rsidP="00F35D37">
      <w:pPr>
        <w:autoSpaceDE w:val="0"/>
        <w:autoSpaceDN w:val="0"/>
        <w:adjustRightInd w:val="0"/>
        <w:rPr>
          <w:sz w:val="22"/>
          <w:szCs w:val="22"/>
        </w:rPr>
      </w:pPr>
      <w:r w:rsidRPr="0005227A">
        <w:rPr>
          <w:sz w:val="22"/>
          <w:szCs w:val="22"/>
        </w:rPr>
        <w:t xml:space="preserve">Подпись заявителя _________________               "___" _____________ 20__ года    </w:t>
      </w:r>
    </w:p>
    <w:p w14:paraId="633C196D" w14:textId="77777777" w:rsidR="00F35D37" w:rsidRDefault="00F35D37" w:rsidP="00F35D37">
      <w:pPr>
        <w:autoSpaceDE w:val="0"/>
        <w:autoSpaceDN w:val="0"/>
        <w:adjustRightInd w:val="0"/>
        <w:jc w:val="both"/>
        <w:outlineLvl w:val="0"/>
        <w:rPr>
          <w:sz w:val="22"/>
        </w:rPr>
      </w:pPr>
    </w:p>
    <w:p w14:paraId="13A84A95" w14:textId="77777777" w:rsidR="004606DC" w:rsidRDefault="004606DC" w:rsidP="00F35D37">
      <w:pPr>
        <w:autoSpaceDE w:val="0"/>
        <w:autoSpaceDN w:val="0"/>
        <w:adjustRightInd w:val="0"/>
        <w:jc w:val="both"/>
        <w:outlineLvl w:val="0"/>
        <w:rPr>
          <w:sz w:val="22"/>
        </w:rPr>
      </w:pPr>
    </w:p>
    <w:p w14:paraId="3A4203C1" w14:textId="77777777" w:rsidR="004606DC" w:rsidRDefault="004606DC" w:rsidP="00F35D37">
      <w:pPr>
        <w:autoSpaceDE w:val="0"/>
        <w:autoSpaceDN w:val="0"/>
        <w:adjustRightInd w:val="0"/>
        <w:jc w:val="both"/>
        <w:outlineLvl w:val="0"/>
        <w:rPr>
          <w:sz w:val="22"/>
        </w:rPr>
      </w:pPr>
    </w:p>
    <w:p w14:paraId="1196E3D9" w14:textId="77777777" w:rsidR="004606DC" w:rsidRDefault="004606DC" w:rsidP="00F35D37">
      <w:pPr>
        <w:autoSpaceDE w:val="0"/>
        <w:autoSpaceDN w:val="0"/>
        <w:adjustRightInd w:val="0"/>
        <w:jc w:val="both"/>
        <w:outlineLvl w:val="0"/>
        <w:rPr>
          <w:sz w:val="22"/>
        </w:rPr>
      </w:pPr>
    </w:p>
    <w:p w14:paraId="334C7011" w14:textId="77777777" w:rsidR="00DA3CA1" w:rsidRDefault="00DA3CA1" w:rsidP="00F35D37">
      <w:pPr>
        <w:autoSpaceDE w:val="0"/>
        <w:autoSpaceDN w:val="0"/>
        <w:adjustRightInd w:val="0"/>
        <w:jc w:val="both"/>
        <w:outlineLvl w:val="0"/>
        <w:rPr>
          <w:sz w:val="22"/>
        </w:rPr>
      </w:pPr>
    </w:p>
    <w:p w14:paraId="1673FCEB" w14:textId="77777777" w:rsidR="00DA3CA1" w:rsidRDefault="00DA3CA1" w:rsidP="00F35D37">
      <w:pPr>
        <w:autoSpaceDE w:val="0"/>
        <w:autoSpaceDN w:val="0"/>
        <w:adjustRightInd w:val="0"/>
        <w:jc w:val="both"/>
        <w:outlineLvl w:val="0"/>
        <w:rPr>
          <w:sz w:val="22"/>
        </w:rPr>
      </w:pPr>
    </w:p>
    <w:p w14:paraId="7ABA7472" w14:textId="77777777" w:rsidR="00DA3CA1" w:rsidRDefault="00DA3CA1" w:rsidP="00F35D37">
      <w:pPr>
        <w:autoSpaceDE w:val="0"/>
        <w:autoSpaceDN w:val="0"/>
        <w:adjustRightInd w:val="0"/>
        <w:jc w:val="both"/>
        <w:outlineLvl w:val="0"/>
        <w:rPr>
          <w:sz w:val="22"/>
        </w:rPr>
      </w:pPr>
    </w:p>
    <w:p w14:paraId="64AFC26A" w14:textId="77777777" w:rsidR="004606DC" w:rsidRPr="0005227A" w:rsidRDefault="004606DC" w:rsidP="00F35D37">
      <w:pPr>
        <w:autoSpaceDE w:val="0"/>
        <w:autoSpaceDN w:val="0"/>
        <w:adjustRightInd w:val="0"/>
        <w:jc w:val="both"/>
        <w:outlineLvl w:val="0"/>
        <w:rPr>
          <w:sz w:val="22"/>
        </w:rPr>
      </w:pPr>
    </w:p>
    <w:p w14:paraId="45C23A65" w14:textId="77777777" w:rsidR="004606DC" w:rsidRPr="0005227A" w:rsidRDefault="001C1C6E" w:rsidP="001C1C6E">
      <w:pPr>
        <w:widowControl w:val="0"/>
        <w:autoSpaceDE w:val="0"/>
        <w:autoSpaceDN w:val="0"/>
        <w:ind w:right="-3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ОБРАЗЕЦ                                                                                      </w:t>
      </w:r>
      <w:r w:rsidR="004606DC" w:rsidRPr="0005227A">
        <w:rPr>
          <w:sz w:val="22"/>
          <w:szCs w:val="22"/>
        </w:rPr>
        <w:t xml:space="preserve">ПРИЛОЖЕНИЕ </w:t>
      </w:r>
      <w:r w:rsidR="004606DC">
        <w:rPr>
          <w:sz w:val="22"/>
          <w:szCs w:val="22"/>
        </w:rPr>
        <w:t>2</w:t>
      </w:r>
    </w:p>
    <w:p w14:paraId="4746FF05" w14:textId="77777777" w:rsidR="004606DC" w:rsidRPr="0005227A" w:rsidRDefault="004606DC" w:rsidP="004606DC">
      <w:pPr>
        <w:widowControl w:val="0"/>
        <w:autoSpaceDE w:val="0"/>
        <w:autoSpaceDN w:val="0"/>
        <w:ind w:left="5103"/>
        <w:jc w:val="both"/>
        <w:rPr>
          <w:sz w:val="22"/>
          <w:szCs w:val="22"/>
        </w:rPr>
      </w:pPr>
      <w:r w:rsidRPr="0005227A">
        <w:rPr>
          <w:sz w:val="22"/>
          <w:szCs w:val="22"/>
        </w:rPr>
        <w:t xml:space="preserve">к административному регламенту предоставления муниципальной услуги «Предоставление жилых помещений муниципального жилищного фонда коммерческого использования на условиях договора найма жилых помещений» </w:t>
      </w:r>
    </w:p>
    <w:p w14:paraId="09B243DA" w14:textId="77777777" w:rsidR="004606DC" w:rsidRPr="007221A8" w:rsidRDefault="007221A8" w:rsidP="0084384E">
      <w:pPr>
        <w:widowControl w:val="0"/>
        <w:autoSpaceDE w:val="0"/>
        <w:autoSpaceDN w:val="0"/>
        <w:spacing w:after="0" w:line="24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Pr="007221A8">
        <w:rPr>
          <w:sz w:val="22"/>
          <w:szCs w:val="22"/>
          <w:u w:val="single"/>
        </w:rPr>
        <w:t xml:space="preserve">Администрация МО «Городской округ </w:t>
      </w:r>
      <w:proofErr w:type="spellStart"/>
      <w:r w:rsidRPr="007221A8">
        <w:rPr>
          <w:sz w:val="22"/>
          <w:szCs w:val="22"/>
          <w:u w:val="single"/>
        </w:rPr>
        <w:t>Ногликский</w:t>
      </w:r>
      <w:proofErr w:type="spellEnd"/>
      <w:r w:rsidRPr="007221A8">
        <w:rPr>
          <w:sz w:val="22"/>
          <w:szCs w:val="22"/>
          <w:u w:val="single"/>
        </w:rPr>
        <w:t>»</w:t>
      </w:r>
    </w:p>
    <w:p w14:paraId="16E1BE4A" w14:textId="77777777" w:rsidR="004606DC" w:rsidRPr="0005227A" w:rsidRDefault="004606DC" w:rsidP="0084384E">
      <w:pPr>
        <w:widowControl w:val="0"/>
        <w:autoSpaceDE w:val="0"/>
        <w:autoSpaceDN w:val="0"/>
        <w:spacing w:line="240" w:lineRule="auto"/>
        <w:ind w:left="4395"/>
        <w:rPr>
          <w:sz w:val="16"/>
          <w:szCs w:val="16"/>
        </w:rPr>
      </w:pPr>
      <w:r w:rsidRPr="0005227A">
        <w:rPr>
          <w:sz w:val="16"/>
          <w:szCs w:val="16"/>
        </w:rPr>
        <w:t xml:space="preserve">                                                        (кому)</w:t>
      </w:r>
    </w:p>
    <w:p w14:paraId="6D4DEA48" w14:textId="77777777" w:rsidR="004606DC" w:rsidRPr="0005227A" w:rsidRDefault="004606DC" w:rsidP="007221A8">
      <w:pPr>
        <w:widowControl w:val="0"/>
        <w:autoSpaceDE w:val="0"/>
        <w:autoSpaceDN w:val="0"/>
        <w:spacing w:after="0" w:line="240" w:lineRule="auto"/>
        <w:ind w:left="4394"/>
        <w:rPr>
          <w:sz w:val="22"/>
          <w:szCs w:val="22"/>
        </w:rPr>
      </w:pPr>
      <w:r w:rsidRPr="0005227A">
        <w:rPr>
          <w:sz w:val="22"/>
          <w:szCs w:val="22"/>
        </w:rPr>
        <w:t xml:space="preserve">от </w:t>
      </w:r>
      <w:r w:rsidR="007221A8" w:rsidRPr="007221A8">
        <w:rPr>
          <w:sz w:val="22"/>
          <w:szCs w:val="22"/>
          <w:u w:val="single"/>
        </w:rPr>
        <w:t>Иванова Ивана Ивановича</w:t>
      </w:r>
    </w:p>
    <w:p w14:paraId="6121BE58" w14:textId="77777777" w:rsidR="004606DC" w:rsidRPr="00F35D37" w:rsidRDefault="007221A8" w:rsidP="007221A8">
      <w:pPr>
        <w:widowControl w:val="0"/>
        <w:autoSpaceDE w:val="0"/>
        <w:autoSpaceDN w:val="0"/>
        <w:ind w:left="4395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4606DC" w:rsidRPr="0005227A">
        <w:rPr>
          <w:sz w:val="16"/>
          <w:szCs w:val="16"/>
        </w:rPr>
        <w:t>(ФИО полностью)</w:t>
      </w:r>
    </w:p>
    <w:p w14:paraId="66902F47" w14:textId="77777777" w:rsidR="004606DC" w:rsidRPr="0005227A" w:rsidRDefault="004606DC" w:rsidP="004606DC">
      <w:pPr>
        <w:widowControl w:val="0"/>
        <w:autoSpaceDE w:val="0"/>
        <w:autoSpaceDN w:val="0"/>
        <w:ind w:left="4395"/>
        <w:rPr>
          <w:sz w:val="20"/>
        </w:rPr>
      </w:pPr>
      <w:r>
        <w:rPr>
          <w:sz w:val="20"/>
        </w:rPr>
        <w:t>д</w:t>
      </w:r>
      <w:r w:rsidRPr="0005227A">
        <w:rPr>
          <w:sz w:val="20"/>
        </w:rPr>
        <w:t xml:space="preserve">окумент, удостоверяющий личность </w:t>
      </w:r>
    </w:p>
    <w:p w14:paraId="4472938E" w14:textId="77777777" w:rsidR="0084384E" w:rsidRDefault="0084384E" w:rsidP="0084384E">
      <w:pPr>
        <w:widowControl w:val="0"/>
        <w:autoSpaceDE w:val="0"/>
        <w:autoSpaceDN w:val="0"/>
        <w:ind w:left="4395"/>
        <w:contextualSpacing/>
        <w:rPr>
          <w:sz w:val="16"/>
          <w:szCs w:val="16"/>
        </w:rPr>
      </w:pPr>
      <w:r w:rsidRPr="0084384E">
        <w:rPr>
          <w:sz w:val="20"/>
          <w:u w:val="single"/>
        </w:rPr>
        <w:t>паспорт 64 90</w:t>
      </w:r>
      <w:r w:rsidR="004606DC" w:rsidRPr="0084384E">
        <w:rPr>
          <w:sz w:val="20"/>
          <w:u w:val="single"/>
        </w:rPr>
        <w:t xml:space="preserve"> </w:t>
      </w:r>
      <w:r w:rsidRPr="0084384E">
        <w:rPr>
          <w:sz w:val="20"/>
          <w:u w:val="single"/>
        </w:rPr>
        <w:t>999999</w:t>
      </w:r>
      <w:r w:rsidR="004606DC" w:rsidRPr="0005227A">
        <w:rPr>
          <w:sz w:val="16"/>
          <w:szCs w:val="16"/>
        </w:rPr>
        <w:t xml:space="preserve">                    </w:t>
      </w:r>
    </w:p>
    <w:p w14:paraId="7A93837A" w14:textId="77777777" w:rsidR="004606DC" w:rsidRPr="0084384E" w:rsidRDefault="004606DC" w:rsidP="0084384E">
      <w:pPr>
        <w:widowControl w:val="0"/>
        <w:autoSpaceDE w:val="0"/>
        <w:autoSpaceDN w:val="0"/>
        <w:ind w:left="4395"/>
        <w:contextualSpacing/>
        <w:rPr>
          <w:sz w:val="20"/>
          <w:u w:val="single"/>
        </w:rPr>
      </w:pPr>
      <w:r w:rsidRPr="0005227A">
        <w:rPr>
          <w:sz w:val="16"/>
          <w:szCs w:val="16"/>
        </w:rPr>
        <w:t xml:space="preserve"> (вид, серия и номер документа)</w:t>
      </w:r>
    </w:p>
    <w:p w14:paraId="0827D7CF" w14:textId="77777777" w:rsidR="004606DC" w:rsidRPr="0005227A" w:rsidRDefault="0084384E" w:rsidP="0084384E">
      <w:pPr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ТП МРО УФМС России в </w:t>
      </w:r>
      <w:proofErr w:type="spellStart"/>
      <w:r>
        <w:rPr>
          <w:sz w:val="22"/>
          <w:szCs w:val="22"/>
        </w:rPr>
        <w:t>Ногликском</w:t>
      </w:r>
      <w:proofErr w:type="spellEnd"/>
      <w:r>
        <w:rPr>
          <w:sz w:val="22"/>
          <w:szCs w:val="22"/>
        </w:rPr>
        <w:t xml:space="preserve"> районе 10.01.01</w:t>
      </w:r>
    </w:p>
    <w:p w14:paraId="7B8ED6AB" w14:textId="77777777" w:rsidR="004606DC" w:rsidRPr="0005227A" w:rsidRDefault="004606DC" w:rsidP="004606DC">
      <w:pPr>
        <w:widowControl w:val="0"/>
        <w:tabs>
          <w:tab w:val="left" w:pos="5387"/>
        </w:tabs>
        <w:autoSpaceDE w:val="0"/>
        <w:autoSpaceDN w:val="0"/>
        <w:ind w:left="4395"/>
        <w:contextualSpacing/>
        <w:rPr>
          <w:sz w:val="16"/>
          <w:szCs w:val="16"/>
        </w:rPr>
      </w:pPr>
      <w:r w:rsidRPr="0005227A">
        <w:rPr>
          <w:sz w:val="22"/>
          <w:szCs w:val="22"/>
        </w:rPr>
        <w:t xml:space="preserve">                   </w:t>
      </w:r>
      <w:r w:rsidRPr="0005227A">
        <w:rPr>
          <w:sz w:val="16"/>
          <w:szCs w:val="16"/>
        </w:rPr>
        <w:t>(кем и когда выдан документ)</w:t>
      </w:r>
    </w:p>
    <w:p w14:paraId="31CE6059" w14:textId="77777777" w:rsidR="0084384E" w:rsidRDefault="004606DC" w:rsidP="0084384E">
      <w:pPr>
        <w:widowControl w:val="0"/>
        <w:autoSpaceDE w:val="0"/>
        <w:autoSpaceDN w:val="0"/>
        <w:spacing w:after="0" w:line="240" w:lineRule="auto"/>
        <w:ind w:left="4394"/>
        <w:rPr>
          <w:sz w:val="22"/>
          <w:szCs w:val="22"/>
          <w:u w:val="single"/>
        </w:rPr>
      </w:pPr>
      <w:r w:rsidRPr="0084384E">
        <w:rPr>
          <w:sz w:val="22"/>
          <w:szCs w:val="22"/>
          <w:u w:val="single"/>
        </w:rPr>
        <w:t xml:space="preserve">проживающего (ей) по адресу </w:t>
      </w:r>
      <w:proofErr w:type="spellStart"/>
      <w:r w:rsidR="0084384E" w:rsidRPr="0084384E">
        <w:rPr>
          <w:sz w:val="22"/>
          <w:szCs w:val="22"/>
          <w:u w:val="single"/>
        </w:rPr>
        <w:t>пгт</w:t>
      </w:r>
      <w:proofErr w:type="spellEnd"/>
      <w:r w:rsidR="0084384E" w:rsidRPr="0084384E">
        <w:rPr>
          <w:sz w:val="22"/>
          <w:szCs w:val="22"/>
          <w:u w:val="single"/>
        </w:rPr>
        <w:t xml:space="preserve">. Ноглики, </w:t>
      </w:r>
    </w:p>
    <w:p w14:paraId="5553047B" w14:textId="77777777" w:rsidR="004606DC" w:rsidRPr="0084384E" w:rsidRDefault="0084384E" w:rsidP="0084384E">
      <w:pPr>
        <w:widowControl w:val="0"/>
        <w:autoSpaceDE w:val="0"/>
        <w:autoSpaceDN w:val="0"/>
        <w:spacing w:after="0" w:line="240" w:lineRule="auto"/>
        <w:ind w:left="4394"/>
        <w:rPr>
          <w:sz w:val="22"/>
          <w:szCs w:val="22"/>
          <w:u w:val="single"/>
        </w:rPr>
      </w:pPr>
      <w:r w:rsidRPr="0084384E">
        <w:rPr>
          <w:sz w:val="22"/>
          <w:szCs w:val="22"/>
          <w:u w:val="single"/>
        </w:rPr>
        <w:t>ул. Советская, д.  321, кв. 45</w:t>
      </w:r>
    </w:p>
    <w:p w14:paraId="6CDFCDD4" w14:textId="77777777" w:rsidR="004606DC" w:rsidRPr="0005227A" w:rsidRDefault="004606DC" w:rsidP="0084384E">
      <w:pPr>
        <w:widowControl w:val="0"/>
        <w:autoSpaceDE w:val="0"/>
        <w:autoSpaceDN w:val="0"/>
        <w:ind w:left="4395"/>
        <w:rPr>
          <w:sz w:val="20"/>
        </w:rPr>
      </w:pPr>
      <w:r w:rsidRPr="0005227A">
        <w:rPr>
          <w:sz w:val="20"/>
        </w:rPr>
        <w:t>(адрес регистрации, проживания)</w:t>
      </w:r>
    </w:p>
    <w:p w14:paraId="60E8347A" w14:textId="77777777" w:rsidR="004606DC" w:rsidRPr="0084384E" w:rsidRDefault="004606DC" w:rsidP="004606DC">
      <w:pPr>
        <w:widowControl w:val="0"/>
        <w:autoSpaceDE w:val="0"/>
        <w:autoSpaceDN w:val="0"/>
        <w:ind w:left="4395"/>
        <w:rPr>
          <w:sz w:val="22"/>
          <w:szCs w:val="22"/>
          <w:u w:val="single"/>
        </w:rPr>
      </w:pPr>
      <w:r w:rsidRPr="0084384E">
        <w:rPr>
          <w:sz w:val="22"/>
          <w:szCs w:val="22"/>
          <w:u w:val="single"/>
        </w:rPr>
        <w:t xml:space="preserve">телефон </w:t>
      </w:r>
      <w:r w:rsidR="0084384E" w:rsidRPr="0084384E">
        <w:rPr>
          <w:sz w:val="22"/>
          <w:szCs w:val="22"/>
          <w:u w:val="single"/>
        </w:rPr>
        <w:t>89999999999</w:t>
      </w:r>
    </w:p>
    <w:p w14:paraId="47320CE7" w14:textId="77777777" w:rsidR="004606DC" w:rsidRPr="00F35D37" w:rsidRDefault="004606DC" w:rsidP="004606DC">
      <w:pPr>
        <w:widowControl w:val="0"/>
        <w:autoSpaceDE w:val="0"/>
        <w:autoSpaceDN w:val="0"/>
        <w:ind w:left="4395"/>
        <w:rPr>
          <w:sz w:val="22"/>
          <w:szCs w:val="22"/>
        </w:rPr>
      </w:pPr>
      <w:r w:rsidRPr="0005227A">
        <w:rPr>
          <w:sz w:val="22"/>
          <w:szCs w:val="22"/>
        </w:rPr>
        <w:t xml:space="preserve">в лице ______________________________________ </w:t>
      </w:r>
      <w:proofErr w:type="gramStart"/>
      <w:r w:rsidRPr="0005227A">
        <w:rPr>
          <w:sz w:val="16"/>
          <w:szCs w:val="16"/>
        </w:rPr>
        <w:t xml:space="preserve">   (</w:t>
      </w:r>
      <w:proofErr w:type="gramEnd"/>
      <w:r w:rsidRPr="0005227A">
        <w:rPr>
          <w:sz w:val="16"/>
          <w:szCs w:val="16"/>
        </w:rPr>
        <w:t>фамилия, имя, отчество (при наличии) представителя заявителя)</w:t>
      </w:r>
      <w:r w:rsidRPr="0005227A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 xml:space="preserve"> </w:t>
      </w:r>
    </w:p>
    <w:p w14:paraId="6625D8ED" w14:textId="77777777" w:rsidR="004606DC" w:rsidRPr="0084384E" w:rsidRDefault="004606DC" w:rsidP="0084384E">
      <w:pPr>
        <w:widowControl w:val="0"/>
        <w:autoSpaceDE w:val="0"/>
        <w:autoSpaceDN w:val="0"/>
        <w:ind w:left="4395"/>
        <w:rPr>
          <w:sz w:val="16"/>
          <w:szCs w:val="16"/>
        </w:rPr>
      </w:pPr>
      <w:r w:rsidRPr="0005227A">
        <w:rPr>
          <w:sz w:val="16"/>
          <w:szCs w:val="16"/>
        </w:rPr>
        <w:t xml:space="preserve">             (вид, серия и ном</w:t>
      </w:r>
      <w:r w:rsidR="0084384E">
        <w:rPr>
          <w:sz w:val="16"/>
          <w:szCs w:val="16"/>
        </w:rPr>
        <w:t xml:space="preserve">ер, кем и когда выдан документ </w:t>
      </w:r>
    </w:p>
    <w:p w14:paraId="54FFE239" w14:textId="77777777" w:rsidR="004606DC" w:rsidRPr="0005227A" w:rsidRDefault="004606DC" w:rsidP="004606DC">
      <w:pPr>
        <w:widowControl w:val="0"/>
        <w:autoSpaceDE w:val="0"/>
        <w:autoSpaceDN w:val="0"/>
        <w:ind w:left="4395"/>
        <w:rPr>
          <w:sz w:val="16"/>
          <w:szCs w:val="16"/>
        </w:rPr>
      </w:pPr>
      <w:r w:rsidRPr="0005227A">
        <w:rPr>
          <w:sz w:val="16"/>
          <w:szCs w:val="16"/>
        </w:rPr>
        <w:t xml:space="preserve">               удостоверяющий личность представителя заявителя)</w:t>
      </w:r>
    </w:p>
    <w:p w14:paraId="779694A6" w14:textId="77777777" w:rsidR="004606DC" w:rsidRPr="0005227A" w:rsidRDefault="001D7DA5" w:rsidP="001D7DA5">
      <w:pPr>
        <w:widowControl w:val="0"/>
        <w:autoSpaceDE w:val="0"/>
        <w:autoSpaceDN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</w:t>
      </w:r>
      <w:r w:rsidR="004606DC" w:rsidRPr="0005227A">
        <w:rPr>
          <w:sz w:val="20"/>
        </w:rPr>
        <w:t>________________________________________________</w:t>
      </w:r>
    </w:p>
    <w:p w14:paraId="66D18C61" w14:textId="77777777" w:rsidR="004606DC" w:rsidRPr="00F35D37" w:rsidRDefault="004606DC" w:rsidP="004606DC">
      <w:pPr>
        <w:widowControl w:val="0"/>
        <w:autoSpaceDE w:val="0"/>
        <w:autoSpaceDN w:val="0"/>
        <w:ind w:left="4395"/>
        <w:rPr>
          <w:sz w:val="16"/>
          <w:szCs w:val="16"/>
        </w:rPr>
      </w:pPr>
      <w:r w:rsidRPr="0005227A">
        <w:rPr>
          <w:sz w:val="16"/>
          <w:szCs w:val="16"/>
        </w:rPr>
        <w:t>(реквизиты документа, подтверждающего полномочия представителя заявителя)</w:t>
      </w:r>
      <w:r w:rsidRPr="0005227A">
        <w:rPr>
          <w:sz w:val="22"/>
          <w:szCs w:val="22"/>
        </w:rPr>
        <w:t xml:space="preserve"> </w:t>
      </w:r>
    </w:p>
    <w:p w14:paraId="10034A9F" w14:textId="77777777" w:rsidR="004606DC" w:rsidRPr="00F35D37" w:rsidRDefault="004606DC" w:rsidP="004606D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5227A">
        <w:rPr>
          <w:sz w:val="22"/>
          <w:szCs w:val="22"/>
        </w:rPr>
        <w:t>ЗАЯВЛЕНИЕ</w:t>
      </w:r>
    </w:p>
    <w:p w14:paraId="69526005" w14:textId="77777777" w:rsidR="004606DC" w:rsidRPr="0005227A" w:rsidRDefault="004606DC" w:rsidP="004606DC">
      <w:pPr>
        <w:ind w:firstLine="567"/>
        <w:jc w:val="both"/>
        <w:rPr>
          <w:sz w:val="22"/>
          <w:szCs w:val="22"/>
        </w:rPr>
      </w:pPr>
      <w:r w:rsidRPr="0005227A">
        <w:rPr>
          <w:sz w:val="22"/>
          <w:szCs w:val="22"/>
        </w:rPr>
        <w:t xml:space="preserve">Прошу Вас предоставить мне жилое помещение муниципального жилищного фонда коммерческого использования по договору найма жилого помещения, расположенное по адресу:     </w:t>
      </w:r>
    </w:p>
    <w:p w14:paraId="183A8ABE" w14:textId="77777777" w:rsidR="004606DC" w:rsidRPr="0084384E" w:rsidRDefault="0084384E" w:rsidP="004606DC">
      <w:pPr>
        <w:rPr>
          <w:sz w:val="22"/>
          <w:szCs w:val="22"/>
          <w:u w:val="single"/>
        </w:rPr>
      </w:pPr>
      <w:proofErr w:type="spellStart"/>
      <w:r w:rsidRPr="0084384E">
        <w:rPr>
          <w:sz w:val="22"/>
          <w:szCs w:val="22"/>
          <w:u w:val="single"/>
        </w:rPr>
        <w:t>пгт</w:t>
      </w:r>
      <w:proofErr w:type="spellEnd"/>
      <w:r w:rsidRPr="0084384E">
        <w:rPr>
          <w:sz w:val="22"/>
          <w:szCs w:val="22"/>
          <w:u w:val="single"/>
        </w:rPr>
        <w:t>. Ноглики, пер. Александровский, д. 13, кв. 20</w:t>
      </w:r>
    </w:p>
    <w:p w14:paraId="18E95638" w14:textId="77777777" w:rsidR="004606DC" w:rsidRPr="0005227A" w:rsidRDefault="004606DC" w:rsidP="004606DC">
      <w:pPr>
        <w:jc w:val="both"/>
        <w:rPr>
          <w:sz w:val="22"/>
          <w:szCs w:val="22"/>
        </w:rPr>
      </w:pPr>
      <w:r w:rsidRPr="0005227A">
        <w:rPr>
          <w:sz w:val="22"/>
          <w:szCs w:val="22"/>
        </w:rPr>
        <w:t xml:space="preserve">В  соответствии  с Федеральным </w:t>
      </w:r>
      <w:hyperlink r:id="rId7" w:history="1">
        <w:r w:rsidRPr="0005227A">
          <w:rPr>
            <w:rStyle w:val="a8"/>
            <w:sz w:val="22"/>
            <w:szCs w:val="22"/>
          </w:rPr>
          <w:t>законом</w:t>
        </w:r>
      </w:hyperlink>
      <w:r w:rsidRPr="0005227A">
        <w:rPr>
          <w:sz w:val="22"/>
          <w:szCs w:val="22"/>
        </w:rPr>
        <w:t xml:space="preserve"> от 27.07.2006 № 152-ФЗ «О персональных данных» даю согласие на обработку  моих персональных данных и персональных данных членов моей семьи.</w:t>
      </w:r>
    </w:p>
    <w:p w14:paraId="4A9D68DA" w14:textId="77777777" w:rsidR="004606DC" w:rsidRPr="0005227A" w:rsidRDefault="004606DC" w:rsidP="004606DC">
      <w:pPr>
        <w:jc w:val="both"/>
        <w:rPr>
          <w:sz w:val="22"/>
          <w:szCs w:val="22"/>
        </w:rPr>
      </w:pPr>
      <w:r w:rsidRPr="0005227A">
        <w:rPr>
          <w:sz w:val="22"/>
          <w:szCs w:val="22"/>
        </w:rPr>
        <w:t>Состав семьи:</w:t>
      </w:r>
    </w:p>
    <w:tbl>
      <w:tblPr>
        <w:tblStyle w:val="ae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992"/>
        <w:gridCol w:w="1276"/>
        <w:gridCol w:w="3402"/>
      </w:tblGrid>
      <w:tr w:rsidR="004606DC" w:rsidRPr="0005227A" w14:paraId="579BB0FC" w14:textId="77777777" w:rsidTr="00665E27">
        <w:trPr>
          <w:trHeight w:val="908"/>
        </w:trPr>
        <w:tc>
          <w:tcPr>
            <w:tcW w:w="421" w:type="dxa"/>
          </w:tcPr>
          <w:p w14:paraId="13CC4A1D" w14:textId="77777777" w:rsidR="004606DC" w:rsidRPr="0005227A" w:rsidRDefault="004606DC" w:rsidP="00665E27">
            <w:pPr>
              <w:jc w:val="both"/>
              <w:rPr>
                <w:sz w:val="22"/>
                <w:szCs w:val="22"/>
              </w:rPr>
            </w:pPr>
            <w:r w:rsidRPr="0005227A"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</w:tcPr>
          <w:p w14:paraId="1F4408FD" w14:textId="77777777" w:rsidR="004606DC" w:rsidRPr="0005227A" w:rsidRDefault="004606DC" w:rsidP="00665E27">
            <w:pPr>
              <w:jc w:val="both"/>
              <w:rPr>
                <w:sz w:val="22"/>
                <w:szCs w:val="22"/>
              </w:rPr>
            </w:pPr>
            <w:r w:rsidRPr="0005227A">
              <w:rPr>
                <w:sz w:val="22"/>
                <w:szCs w:val="22"/>
              </w:rPr>
              <w:t>ФИО</w:t>
            </w:r>
          </w:p>
        </w:tc>
        <w:tc>
          <w:tcPr>
            <w:tcW w:w="992" w:type="dxa"/>
          </w:tcPr>
          <w:p w14:paraId="10198C35" w14:textId="77777777" w:rsidR="004606DC" w:rsidRPr="0005227A" w:rsidRDefault="004606DC" w:rsidP="00665E27">
            <w:pPr>
              <w:jc w:val="both"/>
              <w:rPr>
                <w:sz w:val="22"/>
                <w:szCs w:val="22"/>
              </w:rPr>
            </w:pPr>
            <w:r w:rsidRPr="0005227A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1276" w:type="dxa"/>
          </w:tcPr>
          <w:p w14:paraId="3F248CDE" w14:textId="77777777" w:rsidR="004606DC" w:rsidRPr="0005227A" w:rsidRDefault="004606DC" w:rsidP="00665E27">
            <w:pPr>
              <w:jc w:val="both"/>
              <w:rPr>
                <w:sz w:val="22"/>
                <w:szCs w:val="22"/>
              </w:rPr>
            </w:pPr>
            <w:r w:rsidRPr="0005227A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402" w:type="dxa"/>
          </w:tcPr>
          <w:p w14:paraId="783D02A7" w14:textId="77777777" w:rsidR="004606DC" w:rsidRPr="0005227A" w:rsidRDefault="004606DC" w:rsidP="00665E27">
            <w:pPr>
              <w:jc w:val="both"/>
              <w:rPr>
                <w:sz w:val="22"/>
                <w:szCs w:val="22"/>
              </w:rPr>
            </w:pPr>
            <w:r w:rsidRPr="0005227A">
              <w:rPr>
                <w:sz w:val="22"/>
                <w:szCs w:val="22"/>
              </w:rPr>
              <w:t>Документ, удостоверяющий личность, свидетельство о рождении (наименование, серия, номер, дата выдачи, кем выдан)</w:t>
            </w:r>
          </w:p>
        </w:tc>
      </w:tr>
      <w:tr w:rsidR="004606DC" w:rsidRPr="0005227A" w14:paraId="09D03030" w14:textId="77777777" w:rsidTr="00665E27">
        <w:trPr>
          <w:trHeight w:val="506"/>
        </w:trPr>
        <w:tc>
          <w:tcPr>
            <w:tcW w:w="421" w:type="dxa"/>
          </w:tcPr>
          <w:p w14:paraId="0AE1982E" w14:textId="77777777" w:rsidR="004606DC" w:rsidRPr="0005227A" w:rsidRDefault="0084384E" w:rsidP="00665E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14:paraId="0B97CE04" w14:textId="77777777" w:rsidR="004606DC" w:rsidRPr="0005227A" w:rsidRDefault="004F3C09" w:rsidP="00665E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</w:t>
            </w:r>
            <w:r w:rsidR="0084384E">
              <w:rPr>
                <w:sz w:val="22"/>
                <w:szCs w:val="22"/>
              </w:rPr>
              <w:t xml:space="preserve"> Мария Ивановна</w:t>
            </w:r>
          </w:p>
        </w:tc>
        <w:tc>
          <w:tcPr>
            <w:tcW w:w="992" w:type="dxa"/>
          </w:tcPr>
          <w:p w14:paraId="59C736DC" w14:textId="77777777" w:rsidR="004606DC" w:rsidRPr="0005227A" w:rsidRDefault="0084384E" w:rsidP="00665E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жена</w:t>
            </w:r>
          </w:p>
        </w:tc>
        <w:tc>
          <w:tcPr>
            <w:tcW w:w="1276" w:type="dxa"/>
          </w:tcPr>
          <w:p w14:paraId="4A9073BB" w14:textId="77777777" w:rsidR="004606DC" w:rsidRPr="0005227A" w:rsidRDefault="0084384E" w:rsidP="00665E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12.07.1981</w:t>
            </w:r>
          </w:p>
        </w:tc>
        <w:tc>
          <w:tcPr>
            <w:tcW w:w="3402" w:type="dxa"/>
          </w:tcPr>
          <w:p w14:paraId="22B4B6A9" w14:textId="77777777" w:rsidR="004606DC" w:rsidRPr="0005227A" w:rsidRDefault="004F3C09" w:rsidP="00665E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6428 321123 ОВД п. Ноглики 23.10.2005</w:t>
            </w:r>
          </w:p>
        </w:tc>
      </w:tr>
      <w:tr w:rsidR="004606DC" w:rsidRPr="0005227A" w14:paraId="3439E917" w14:textId="77777777" w:rsidTr="00665E27">
        <w:trPr>
          <w:trHeight w:val="528"/>
        </w:trPr>
        <w:tc>
          <w:tcPr>
            <w:tcW w:w="421" w:type="dxa"/>
          </w:tcPr>
          <w:p w14:paraId="12D55D29" w14:textId="77777777" w:rsidR="004606DC" w:rsidRPr="0005227A" w:rsidRDefault="0084384E" w:rsidP="00665E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14:paraId="1E639875" w14:textId="77777777" w:rsidR="004606DC" w:rsidRPr="0005227A" w:rsidRDefault="0084384E" w:rsidP="00665E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Семен Иванович</w:t>
            </w:r>
          </w:p>
        </w:tc>
        <w:tc>
          <w:tcPr>
            <w:tcW w:w="992" w:type="dxa"/>
          </w:tcPr>
          <w:p w14:paraId="6DDC7A92" w14:textId="77777777" w:rsidR="004606DC" w:rsidRPr="0005227A" w:rsidRDefault="0084384E" w:rsidP="00665E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сын</w:t>
            </w:r>
          </w:p>
        </w:tc>
        <w:tc>
          <w:tcPr>
            <w:tcW w:w="1276" w:type="dxa"/>
          </w:tcPr>
          <w:p w14:paraId="3E572A7A" w14:textId="77777777" w:rsidR="004606DC" w:rsidRPr="0005227A" w:rsidRDefault="004F3C09" w:rsidP="00665E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03.10.2009</w:t>
            </w:r>
          </w:p>
        </w:tc>
        <w:tc>
          <w:tcPr>
            <w:tcW w:w="3402" w:type="dxa"/>
          </w:tcPr>
          <w:p w14:paraId="3105527A" w14:textId="77777777" w:rsidR="004606DC" w:rsidRPr="0005227A" w:rsidRDefault="004F3C09" w:rsidP="004F3C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 1-ФС № 123321 ОЗАГС 13.10.2009</w:t>
            </w:r>
          </w:p>
        </w:tc>
      </w:tr>
      <w:tr w:rsidR="004606DC" w:rsidRPr="0005227A" w14:paraId="6A9D0BF4" w14:textId="77777777" w:rsidTr="00665E27">
        <w:trPr>
          <w:trHeight w:val="536"/>
        </w:trPr>
        <w:tc>
          <w:tcPr>
            <w:tcW w:w="421" w:type="dxa"/>
          </w:tcPr>
          <w:p w14:paraId="2CAFD7DF" w14:textId="77777777" w:rsidR="004606DC" w:rsidRPr="0005227A" w:rsidRDefault="004606DC" w:rsidP="00665E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F9488C" w14:textId="77777777" w:rsidR="004606DC" w:rsidRPr="0005227A" w:rsidRDefault="004F3C09" w:rsidP="00665E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-</w:t>
            </w:r>
          </w:p>
        </w:tc>
        <w:tc>
          <w:tcPr>
            <w:tcW w:w="992" w:type="dxa"/>
          </w:tcPr>
          <w:p w14:paraId="26610817" w14:textId="77777777" w:rsidR="004606DC" w:rsidRPr="0005227A" w:rsidRDefault="004606DC" w:rsidP="00665E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801D1D" w14:textId="77777777" w:rsidR="004606DC" w:rsidRPr="0005227A" w:rsidRDefault="004606DC" w:rsidP="00665E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4E9DBAC" w14:textId="77777777" w:rsidR="004606DC" w:rsidRPr="0005227A" w:rsidRDefault="004606DC" w:rsidP="00665E27">
            <w:pPr>
              <w:jc w:val="both"/>
              <w:rPr>
                <w:sz w:val="22"/>
                <w:szCs w:val="22"/>
              </w:rPr>
            </w:pPr>
          </w:p>
        </w:tc>
      </w:tr>
      <w:tr w:rsidR="004606DC" w:rsidRPr="0005227A" w14:paraId="177CCE73" w14:textId="77777777" w:rsidTr="00665E27">
        <w:trPr>
          <w:trHeight w:val="530"/>
        </w:trPr>
        <w:tc>
          <w:tcPr>
            <w:tcW w:w="421" w:type="dxa"/>
          </w:tcPr>
          <w:p w14:paraId="25E091DE" w14:textId="77777777" w:rsidR="004606DC" w:rsidRPr="0005227A" w:rsidRDefault="004606DC" w:rsidP="00665E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348BFA6" w14:textId="77777777" w:rsidR="004606DC" w:rsidRPr="0005227A" w:rsidRDefault="004F3C09" w:rsidP="00665E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-</w:t>
            </w:r>
          </w:p>
        </w:tc>
        <w:tc>
          <w:tcPr>
            <w:tcW w:w="992" w:type="dxa"/>
          </w:tcPr>
          <w:p w14:paraId="08ED2085" w14:textId="77777777" w:rsidR="004606DC" w:rsidRPr="0005227A" w:rsidRDefault="004606DC" w:rsidP="00665E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05404C" w14:textId="77777777" w:rsidR="004606DC" w:rsidRPr="0005227A" w:rsidRDefault="004606DC" w:rsidP="00665E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0805D01" w14:textId="77777777" w:rsidR="004606DC" w:rsidRPr="0005227A" w:rsidRDefault="004606DC" w:rsidP="00665E27">
            <w:pPr>
              <w:jc w:val="both"/>
              <w:rPr>
                <w:sz w:val="22"/>
                <w:szCs w:val="22"/>
              </w:rPr>
            </w:pPr>
          </w:p>
        </w:tc>
      </w:tr>
      <w:tr w:rsidR="004606DC" w:rsidRPr="0005227A" w14:paraId="7A305914" w14:textId="77777777" w:rsidTr="00665E27">
        <w:trPr>
          <w:trHeight w:val="524"/>
        </w:trPr>
        <w:tc>
          <w:tcPr>
            <w:tcW w:w="421" w:type="dxa"/>
          </w:tcPr>
          <w:p w14:paraId="2A08D883" w14:textId="77777777" w:rsidR="004606DC" w:rsidRPr="0005227A" w:rsidRDefault="004606DC" w:rsidP="00665E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066DF0D" w14:textId="77777777" w:rsidR="004606DC" w:rsidRPr="0005227A" w:rsidRDefault="004F3C09" w:rsidP="00665E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-</w:t>
            </w:r>
          </w:p>
        </w:tc>
        <w:tc>
          <w:tcPr>
            <w:tcW w:w="992" w:type="dxa"/>
          </w:tcPr>
          <w:p w14:paraId="7587B7CE" w14:textId="77777777" w:rsidR="004606DC" w:rsidRPr="0005227A" w:rsidRDefault="004606DC" w:rsidP="00665E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A361FA" w14:textId="77777777" w:rsidR="004606DC" w:rsidRPr="0005227A" w:rsidRDefault="004606DC" w:rsidP="00665E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0F2B5AD" w14:textId="77777777" w:rsidR="004606DC" w:rsidRPr="0005227A" w:rsidRDefault="004606DC" w:rsidP="00665E27">
            <w:pPr>
              <w:jc w:val="both"/>
              <w:rPr>
                <w:sz w:val="22"/>
                <w:szCs w:val="22"/>
              </w:rPr>
            </w:pPr>
          </w:p>
        </w:tc>
      </w:tr>
    </w:tbl>
    <w:p w14:paraId="2BD64D0E" w14:textId="77777777" w:rsidR="004606DC" w:rsidRDefault="004606DC" w:rsidP="004606DC">
      <w:pPr>
        <w:jc w:val="both"/>
        <w:rPr>
          <w:sz w:val="22"/>
          <w:szCs w:val="22"/>
        </w:rPr>
      </w:pPr>
    </w:p>
    <w:p w14:paraId="5756C99B" w14:textId="77777777" w:rsidR="004606DC" w:rsidRPr="0005227A" w:rsidRDefault="004606DC" w:rsidP="004606DC">
      <w:pPr>
        <w:jc w:val="both"/>
        <w:rPr>
          <w:sz w:val="22"/>
          <w:szCs w:val="22"/>
        </w:rPr>
      </w:pPr>
    </w:p>
    <w:p w14:paraId="37813000" w14:textId="77777777" w:rsidR="004606DC" w:rsidRPr="0005227A" w:rsidRDefault="004606DC" w:rsidP="004606DC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sz w:val="22"/>
          <w:szCs w:val="22"/>
        </w:rPr>
      </w:pPr>
      <w:r w:rsidRPr="0005227A">
        <w:rPr>
          <w:sz w:val="22"/>
          <w:szCs w:val="22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2100"/>
      </w:tblGrid>
      <w:tr w:rsidR="004606DC" w:rsidRPr="0005227A" w14:paraId="0F3E7802" w14:textId="77777777" w:rsidTr="00665E2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5108" w14:textId="77777777" w:rsidR="004606DC" w:rsidRPr="0005227A" w:rsidRDefault="004606DC" w:rsidP="00665E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5227A">
              <w:rPr>
                <w:sz w:val="22"/>
                <w:szCs w:val="22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825D" w14:textId="77777777" w:rsidR="004606DC" w:rsidRPr="0005227A" w:rsidRDefault="004606DC" w:rsidP="00665E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5227A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F756" w14:textId="77777777" w:rsidR="004606DC" w:rsidRPr="0005227A" w:rsidRDefault="004606DC" w:rsidP="00665E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5227A">
              <w:rPr>
                <w:sz w:val="22"/>
                <w:szCs w:val="22"/>
              </w:rPr>
              <w:t>Кол-во (шт.)</w:t>
            </w:r>
          </w:p>
        </w:tc>
      </w:tr>
      <w:tr w:rsidR="004606DC" w:rsidRPr="0005227A" w14:paraId="3323F38D" w14:textId="77777777" w:rsidTr="00665E2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AF6E" w14:textId="77777777" w:rsidR="004606DC" w:rsidRPr="0005227A" w:rsidRDefault="004F3C09" w:rsidP="00665E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EC78" w14:textId="77777777" w:rsidR="004606DC" w:rsidRPr="0005227A" w:rsidRDefault="004F3C09" w:rsidP="00665E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 паспортов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ABCE" w14:textId="77777777" w:rsidR="004606DC" w:rsidRPr="0005227A" w:rsidRDefault="004F3C09" w:rsidP="00665E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</w:tc>
      </w:tr>
      <w:tr w:rsidR="004606DC" w:rsidRPr="0005227A" w14:paraId="7236F333" w14:textId="77777777" w:rsidTr="00665E2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296A" w14:textId="77777777" w:rsidR="004606DC" w:rsidRPr="0005227A" w:rsidRDefault="004F3C09" w:rsidP="00665E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7C07" w14:textId="77777777" w:rsidR="004606DC" w:rsidRPr="0005227A" w:rsidRDefault="004F3C09" w:rsidP="00665E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свидетельство о рождении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256A" w14:textId="77777777" w:rsidR="004606DC" w:rsidRPr="0005227A" w:rsidRDefault="004F3C09" w:rsidP="00665E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4606DC" w:rsidRPr="0005227A" w14:paraId="010E002F" w14:textId="77777777" w:rsidTr="00665E2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E55D" w14:textId="77777777" w:rsidR="004606DC" w:rsidRPr="0005227A" w:rsidRDefault="004F3C09" w:rsidP="00665E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D24" w14:textId="77777777" w:rsidR="004606DC" w:rsidRPr="0005227A" w:rsidRDefault="004F3C09" w:rsidP="00665E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свидетельства о заключении брака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3513" w14:textId="77777777" w:rsidR="004606DC" w:rsidRPr="0005227A" w:rsidRDefault="004F3C09" w:rsidP="00665E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4606DC" w:rsidRPr="0005227A" w14:paraId="0E8EA238" w14:textId="77777777" w:rsidTr="00665E2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BC3B" w14:textId="77777777" w:rsidR="004606DC" w:rsidRPr="0005227A" w:rsidRDefault="004F3C09" w:rsidP="00665E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DCE9" w14:textId="77777777" w:rsidR="004606DC" w:rsidRPr="0005227A" w:rsidRDefault="004606DC" w:rsidP="00665E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7B79" w14:textId="77777777" w:rsidR="004606DC" w:rsidRPr="0005227A" w:rsidRDefault="004606DC" w:rsidP="00665E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4606DC" w:rsidRPr="0005227A" w14:paraId="52157F7E" w14:textId="77777777" w:rsidTr="00665E2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0498" w14:textId="77777777" w:rsidR="004606DC" w:rsidRPr="0005227A" w:rsidRDefault="004606DC" w:rsidP="00665E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E691" w14:textId="77777777" w:rsidR="004606DC" w:rsidRPr="0005227A" w:rsidRDefault="004606DC" w:rsidP="00665E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125E" w14:textId="77777777" w:rsidR="004606DC" w:rsidRPr="0005227A" w:rsidRDefault="004606DC" w:rsidP="00665E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4606DC" w:rsidRPr="0005227A" w14:paraId="6E1C51EC" w14:textId="77777777" w:rsidTr="00665E2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F714" w14:textId="77777777" w:rsidR="004606DC" w:rsidRPr="0005227A" w:rsidRDefault="004606DC" w:rsidP="00665E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8472" w14:textId="77777777" w:rsidR="004606DC" w:rsidRPr="0005227A" w:rsidRDefault="004606DC" w:rsidP="00665E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DC82" w14:textId="77777777" w:rsidR="004606DC" w:rsidRPr="0005227A" w:rsidRDefault="004606DC" w:rsidP="00665E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14:paraId="4F7FBDC0" w14:textId="77777777" w:rsidR="004606DC" w:rsidRPr="0005227A" w:rsidRDefault="004606DC" w:rsidP="004606DC">
      <w:pPr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14:paraId="729F41B1" w14:textId="77777777" w:rsidR="004606DC" w:rsidRPr="0005227A" w:rsidRDefault="004606DC" w:rsidP="004606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227A">
        <w:rPr>
          <w:sz w:val="22"/>
          <w:szCs w:val="22"/>
        </w:rPr>
        <w:t xml:space="preserve">   Подписи совершеннолетних (дееспособных) членов семьи либо их представителей:</w:t>
      </w:r>
    </w:p>
    <w:p w14:paraId="62A8266C" w14:textId="77777777" w:rsidR="004606DC" w:rsidRPr="0005227A" w:rsidRDefault="004606DC" w:rsidP="004606D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7D6F8A4" w14:textId="77777777" w:rsidR="004F3C09" w:rsidRPr="004F3C09" w:rsidRDefault="004606DC" w:rsidP="001D7DA5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u w:val="single"/>
        </w:rPr>
      </w:pPr>
      <w:r w:rsidRPr="004F3C09">
        <w:rPr>
          <w:sz w:val="22"/>
          <w:szCs w:val="22"/>
          <w:u w:val="single"/>
        </w:rPr>
        <w:t xml:space="preserve"> </w:t>
      </w:r>
      <w:r w:rsidR="004F3C09" w:rsidRPr="004F3C09">
        <w:rPr>
          <w:sz w:val="22"/>
          <w:szCs w:val="22"/>
          <w:u w:val="single"/>
        </w:rPr>
        <w:t xml:space="preserve">                    Подпись</w:t>
      </w:r>
      <w:r w:rsidR="004F3C09">
        <w:rPr>
          <w:sz w:val="22"/>
          <w:szCs w:val="22"/>
        </w:rPr>
        <w:t xml:space="preserve"> </w:t>
      </w:r>
      <w:r w:rsidRPr="0005227A">
        <w:rPr>
          <w:sz w:val="22"/>
          <w:szCs w:val="22"/>
        </w:rPr>
        <w:t xml:space="preserve">         </w:t>
      </w:r>
      <w:r w:rsidR="004F3C09">
        <w:rPr>
          <w:sz w:val="22"/>
          <w:szCs w:val="22"/>
        </w:rPr>
        <w:t xml:space="preserve">                                   </w:t>
      </w:r>
      <w:r w:rsidR="004F3C09" w:rsidRPr="004F3C09">
        <w:rPr>
          <w:sz w:val="22"/>
          <w:szCs w:val="22"/>
          <w:u w:val="single"/>
        </w:rPr>
        <w:t>Петрова М.И</w:t>
      </w:r>
    </w:p>
    <w:p w14:paraId="3D0D8BA3" w14:textId="77777777" w:rsidR="004606DC" w:rsidRPr="0005227A" w:rsidRDefault="004F3C09" w:rsidP="004F3C0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4606DC" w:rsidRPr="0005227A">
        <w:rPr>
          <w:sz w:val="22"/>
          <w:szCs w:val="22"/>
        </w:rPr>
        <w:t>(</w:t>
      </w:r>
      <w:proofErr w:type="gramStart"/>
      <w:r w:rsidR="004606DC" w:rsidRPr="0005227A">
        <w:rPr>
          <w:sz w:val="22"/>
          <w:szCs w:val="22"/>
        </w:rPr>
        <w:t xml:space="preserve">подпись)   </w:t>
      </w:r>
      <w:proofErr w:type="gramEnd"/>
      <w:r w:rsidR="004606DC" w:rsidRPr="0005227A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</w:t>
      </w:r>
      <w:r w:rsidR="004606DC" w:rsidRPr="0005227A">
        <w:rPr>
          <w:sz w:val="22"/>
          <w:szCs w:val="22"/>
        </w:rPr>
        <w:t xml:space="preserve"> (фамилия и инициалы)</w:t>
      </w:r>
    </w:p>
    <w:p w14:paraId="4BB2C0CF" w14:textId="77777777" w:rsidR="004606DC" w:rsidRPr="0005227A" w:rsidRDefault="004606DC" w:rsidP="001D7DA5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05227A">
        <w:rPr>
          <w:sz w:val="22"/>
          <w:szCs w:val="22"/>
        </w:rPr>
        <w:t xml:space="preserve"> __________________________________         _____________________________</w:t>
      </w:r>
    </w:p>
    <w:p w14:paraId="239BA1D0" w14:textId="77777777" w:rsidR="004606DC" w:rsidRPr="0005227A" w:rsidRDefault="001D7DA5" w:rsidP="001D7DA5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4606DC" w:rsidRPr="0005227A">
        <w:rPr>
          <w:sz w:val="22"/>
          <w:szCs w:val="22"/>
        </w:rPr>
        <w:t>(</w:t>
      </w:r>
      <w:proofErr w:type="gramStart"/>
      <w:r w:rsidR="004606DC" w:rsidRPr="0005227A">
        <w:rPr>
          <w:sz w:val="22"/>
          <w:szCs w:val="22"/>
        </w:rPr>
        <w:t xml:space="preserve">подпись)   </w:t>
      </w:r>
      <w:proofErr w:type="gramEnd"/>
      <w:r w:rsidR="004606DC" w:rsidRPr="0005227A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</w:t>
      </w:r>
      <w:r w:rsidR="004606DC" w:rsidRPr="0005227A">
        <w:rPr>
          <w:sz w:val="22"/>
          <w:szCs w:val="22"/>
        </w:rPr>
        <w:t xml:space="preserve">  (фамилия и инициалы)</w:t>
      </w:r>
    </w:p>
    <w:p w14:paraId="249B6F86" w14:textId="77777777" w:rsidR="001D7DA5" w:rsidRDefault="004606DC" w:rsidP="001D7DA5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05227A">
        <w:rPr>
          <w:sz w:val="22"/>
          <w:szCs w:val="22"/>
        </w:rPr>
        <w:t xml:space="preserve"> __________________________________       </w:t>
      </w:r>
      <w:r w:rsidR="001D7DA5">
        <w:rPr>
          <w:sz w:val="22"/>
          <w:szCs w:val="22"/>
        </w:rPr>
        <w:t xml:space="preserve">  _____________________________</w:t>
      </w:r>
    </w:p>
    <w:p w14:paraId="7A121BAD" w14:textId="77777777" w:rsidR="004606DC" w:rsidRPr="0005227A" w:rsidRDefault="001D7DA5" w:rsidP="001D7DA5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4606DC" w:rsidRPr="0005227A">
        <w:rPr>
          <w:sz w:val="22"/>
          <w:szCs w:val="22"/>
        </w:rPr>
        <w:t>(</w:t>
      </w:r>
      <w:proofErr w:type="gramStart"/>
      <w:r w:rsidR="004606DC" w:rsidRPr="0005227A">
        <w:rPr>
          <w:sz w:val="22"/>
          <w:szCs w:val="22"/>
        </w:rPr>
        <w:t xml:space="preserve">подпись)   </w:t>
      </w:r>
      <w:proofErr w:type="gramEnd"/>
      <w:r w:rsidR="004606DC" w:rsidRPr="0005227A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</w:t>
      </w:r>
      <w:r w:rsidR="004606DC" w:rsidRPr="0005227A">
        <w:rPr>
          <w:sz w:val="22"/>
          <w:szCs w:val="22"/>
        </w:rPr>
        <w:t xml:space="preserve"> (фамилия и инициалы)</w:t>
      </w:r>
    </w:p>
    <w:p w14:paraId="23BCBE4D" w14:textId="77777777" w:rsidR="004606DC" w:rsidRPr="0005227A" w:rsidRDefault="004606DC" w:rsidP="004606DC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DD4C98" w14:textId="77777777" w:rsidR="004606DC" w:rsidRPr="0005227A" w:rsidRDefault="004606DC" w:rsidP="004606D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6D014AC" w14:textId="77777777" w:rsidR="004606DC" w:rsidRDefault="004606DC" w:rsidP="004606DC">
      <w:pPr>
        <w:autoSpaceDE w:val="0"/>
        <w:autoSpaceDN w:val="0"/>
        <w:adjustRightInd w:val="0"/>
        <w:rPr>
          <w:sz w:val="22"/>
          <w:szCs w:val="22"/>
        </w:rPr>
      </w:pPr>
      <w:r w:rsidRPr="0005227A">
        <w:rPr>
          <w:sz w:val="22"/>
          <w:szCs w:val="22"/>
        </w:rPr>
        <w:t>Подпись заявителя ____</w:t>
      </w:r>
      <w:r w:rsidR="004F3C09">
        <w:rPr>
          <w:sz w:val="22"/>
          <w:szCs w:val="22"/>
        </w:rPr>
        <w:t>Иванов</w:t>
      </w:r>
      <w:r w:rsidRPr="0005227A">
        <w:rPr>
          <w:sz w:val="22"/>
          <w:szCs w:val="22"/>
        </w:rPr>
        <w:t>_____________               "</w:t>
      </w:r>
      <w:r w:rsidR="004F3C09">
        <w:rPr>
          <w:sz w:val="22"/>
          <w:szCs w:val="22"/>
        </w:rPr>
        <w:t xml:space="preserve">14 </w:t>
      </w:r>
      <w:r w:rsidRPr="0005227A">
        <w:rPr>
          <w:sz w:val="22"/>
          <w:szCs w:val="22"/>
        </w:rPr>
        <w:t xml:space="preserve">" </w:t>
      </w:r>
      <w:r w:rsidR="004F3C09">
        <w:rPr>
          <w:sz w:val="22"/>
          <w:szCs w:val="22"/>
        </w:rPr>
        <w:t>ноября</w:t>
      </w:r>
      <w:r w:rsidRPr="0005227A">
        <w:rPr>
          <w:sz w:val="22"/>
          <w:szCs w:val="22"/>
        </w:rPr>
        <w:t xml:space="preserve"> 20</w:t>
      </w:r>
      <w:r w:rsidR="004F3C09">
        <w:rPr>
          <w:sz w:val="22"/>
          <w:szCs w:val="22"/>
        </w:rPr>
        <w:t>21</w:t>
      </w:r>
      <w:r w:rsidRPr="0005227A">
        <w:rPr>
          <w:sz w:val="22"/>
          <w:szCs w:val="22"/>
        </w:rPr>
        <w:t xml:space="preserve"> года    </w:t>
      </w:r>
    </w:p>
    <w:p w14:paraId="67B5DFD3" w14:textId="77777777" w:rsidR="00A701E5" w:rsidRDefault="00A701E5" w:rsidP="004606DC">
      <w:pPr>
        <w:autoSpaceDE w:val="0"/>
        <w:autoSpaceDN w:val="0"/>
        <w:adjustRightInd w:val="0"/>
        <w:rPr>
          <w:sz w:val="22"/>
          <w:szCs w:val="22"/>
        </w:rPr>
      </w:pPr>
    </w:p>
    <w:p w14:paraId="47589D95" w14:textId="77777777" w:rsidR="00A701E5" w:rsidRDefault="00A701E5" w:rsidP="004606DC">
      <w:pPr>
        <w:autoSpaceDE w:val="0"/>
        <w:autoSpaceDN w:val="0"/>
        <w:adjustRightInd w:val="0"/>
        <w:rPr>
          <w:sz w:val="22"/>
          <w:szCs w:val="22"/>
        </w:rPr>
      </w:pPr>
    </w:p>
    <w:p w14:paraId="2DA2479A" w14:textId="77777777" w:rsidR="00A701E5" w:rsidRDefault="00A701E5" w:rsidP="004606DC">
      <w:pPr>
        <w:autoSpaceDE w:val="0"/>
        <w:autoSpaceDN w:val="0"/>
        <w:adjustRightInd w:val="0"/>
        <w:rPr>
          <w:sz w:val="22"/>
          <w:szCs w:val="22"/>
        </w:rPr>
      </w:pPr>
    </w:p>
    <w:p w14:paraId="45A1BD0E" w14:textId="77777777" w:rsidR="00A701E5" w:rsidRDefault="00A701E5" w:rsidP="004606DC">
      <w:pPr>
        <w:autoSpaceDE w:val="0"/>
        <w:autoSpaceDN w:val="0"/>
        <w:adjustRightInd w:val="0"/>
        <w:rPr>
          <w:sz w:val="22"/>
          <w:szCs w:val="22"/>
        </w:rPr>
      </w:pPr>
    </w:p>
    <w:p w14:paraId="68DEA151" w14:textId="77777777" w:rsidR="00A701E5" w:rsidRDefault="00A701E5" w:rsidP="004606DC">
      <w:pPr>
        <w:autoSpaceDE w:val="0"/>
        <w:autoSpaceDN w:val="0"/>
        <w:adjustRightInd w:val="0"/>
        <w:rPr>
          <w:sz w:val="22"/>
          <w:szCs w:val="22"/>
        </w:rPr>
      </w:pPr>
    </w:p>
    <w:p w14:paraId="3FDF9B75" w14:textId="77777777" w:rsidR="00A701E5" w:rsidRDefault="00A701E5" w:rsidP="004606DC">
      <w:pPr>
        <w:autoSpaceDE w:val="0"/>
        <w:autoSpaceDN w:val="0"/>
        <w:adjustRightInd w:val="0"/>
        <w:rPr>
          <w:sz w:val="22"/>
          <w:szCs w:val="22"/>
        </w:rPr>
      </w:pPr>
    </w:p>
    <w:p w14:paraId="005BBB16" w14:textId="77777777" w:rsidR="00A701E5" w:rsidRDefault="00A701E5" w:rsidP="004606DC">
      <w:pPr>
        <w:autoSpaceDE w:val="0"/>
        <w:autoSpaceDN w:val="0"/>
        <w:adjustRightInd w:val="0"/>
        <w:rPr>
          <w:sz w:val="22"/>
          <w:szCs w:val="22"/>
        </w:rPr>
      </w:pPr>
    </w:p>
    <w:p w14:paraId="5A24FDD4" w14:textId="77777777" w:rsidR="00A701E5" w:rsidRDefault="00A701E5" w:rsidP="004606DC">
      <w:pPr>
        <w:autoSpaceDE w:val="0"/>
        <w:autoSpaceDN w:val="0"/>
        <w:adjustRightInd w:val="0"/>
        <w:rPr>
          <w:sz w:val="22"/>
          <w:szCs w:val="22"/>
        </w:rPr>
      </w:pPr>
    </w:p>
    <w:p w14:paraId="582A88C1" w14:textId="77777777" w:rsidR="00A701E5" w:rsidRDefault="00A701E5" w:rsidP="004606DC">
      <w:pPr>
        <w:autoSpaceDE w:val="0"/>
        <w:autoSpaceDN w:val="0"/>
        <w:adjustRightInd w:val="0"/>
        <w:rPr>
          <w:sz w:val="22"/>
          <w:szCs w:val="22"/>
        </w:rPr>
      </w:pPr>
    </w:p>
    <w:p w14:paraId="72CD3B10" w14:textId="77777777" w:rsidR="00524725" w:rsidRDefault="00524725" w:rsidP="004606DC">
      <w:pPr>
        <w:autoSpaceDE w:val="0"/>
        <w:autoSpaceDN w:val="0"/>
        <w:adjustRightInd w:val="0"/>
        <w:rPr>
          <w:sz w:val="22"/>
          <w:szCs w:val="22"/>
        </w:rPr>
      </w:pPr>
    </w:p>
    <w:p w14:paraId="465FC4AE" w14:textId="77777777" w:rsidR="00524725" w:rsidRDefault="00524725" w:rsidP="004606DC">
      <w:pPr>
        <w:autoSpaceDE w:val="0"/>
        <w:autoSpaceDN w:val="0"/>
        <w:adjustRightInd w:val="0"/>
        <w:rPr>
          <w:sz w:val="22"/>
          <w:szCs w:val="22"/>
        </w:rPr>
      </w:pPr>
    </w:p>
    <w:p w14:paraId="63092864" w14:textId="77777777" w:rsidR="00524725" w:rsidRDefault="00524725" w:rsidP="004606DC">
      <w:pPr>
        <w:autoSpaceDE w:val="0"/>
        <w:autoSpaceDN w:val="0"/>
        <w:adjustRightInd w:val="0"/>
        <w:rPr>
          <w:sz w:val="22"/>
          <w:szCs w:val="22"/>
        </w:rPr>
      </w:pPr>
    </w:p>
    <w:p w14:paraId="715F74B8" w14:textId="77777777" w:rsidR="00524725" w:rsidRDefault="00524725" w:rsidP="004606DC">
      <w:pPr>
        <w:autoSpaceDE w:val="0"/>
        <w:autoSpaceDN w:val="0"/>
        <w:adjustRightInd w:val="0"/>
        <w:rPr>
          <w:sz w:val="22"/>
          <w:szCs w:val="22"/>
        </w:rPr>
      </w:pPr>
    </w:p>
    <w:p w14:paraId="760DA25D" w14:textId="77777777" w:rsidR="00524725" w:rsidRDefault="00524725" w:rsidP="004606DC">
      <w:pPr>
        <w:autoSpaceDE w:val="0"/>
        <w:autoSpaceDN w:val="0"/>
        <w:adjustRightInd w:val="0"/>
        <w:rPr>
          <w:sz w:val="22"/>
          <w:szCs w:val="22"/>
        </w:rPr>
      </w:pPr>
    </w:p>
    <w:p w14:paraId="10C9D76C" w14:textId="77777777" w:rsidR="00A701E5" w:rsidRDefault="00A701E5" w:rsidP="004606DC">
      <w:pPr>
        <w:autoSpaceDE w:val="0"/>
        <w:autoSpaceDN w:val="0"/>
        <w:adjustRightInd w:val="0"/>
        <w:rPr>
          <w:sz w:val="22"/>
          <w:szCs w:val="22"/>
        </w:rPr>
      </w:pPr>
    </w:p>
    <w:p w14:paraId="2A5A00A2" w14:textId="5E1238A4" w:rsidR="004606DC" w:rsidRPr="00524725" w:rsidRDefault="00A701E5" w:rsidP="0052472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Приложение №</w:t>
      </w:r>
      <w:r w:rsidR="00DA3CA1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A701E5" w:rsidRPr="00987DB5" w14:paraId="5845AFD9" w14:textId="77777777" w:rsidTr="00637354">
        <w:tc>
          <w:tcPr>
            <w:tcW w:w="9498" w:type="dxa"/>
          </w:tcPr>
          <w:p w14:paraId="59D71BBE" w14:textId="77777777" w:rsidR="00A701E5" w:rsidRPr="00053BD0" w:rsidRDefault="00A701E5" w:rsidP="00637354">
            <w:pPr>
              <w:spacing w:after="0" w:line="240" w:lineRule="auto"/>
              <w:ind w:left="-567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113C42BF" wp14:editId="4FD96703">
                  <wp:extent cx="51816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04082" w14:textId="77777777" w:rsidR="00A701E5" w:rsidRPr="00053BD0" w:rsidRDefault="00A701E5" w:rsidP="00637354">
            <w:pPr>
              <w:spacing w:before="180"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1DC79811" w14:textId="77777777" w:rsidR="00A701E5" w:rsidRPr="00053BD0" w:rsidRDefault="00A701E5" w:rsidP="00637354">
            <w:pPr>
              <w:spacing w:after="0" w:line="240" w:lineRule="auto"/>
              <w:ind w:left="-567" w:right="-249" w:firstLine="567"/>
              <w:jc w:val="center"/>
              <w:rPr>
                <w:rFonts w:eastAsia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eastAsia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0D2179AE" w14:textId="77777777" w:rsidR="00A701E5" w:rsidRPr="00053BD0" w:rsidRDefault="00A701E5" w:rsidP="00637354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eastAsia="Times New Roman"/>
                <w:sz w:val="38"/>
                <w:szCs w:val="38"/>
                <w:lang w:eastAsia="ru-RU"/>
              </w:rPr>
            </w:pPr>
            <w:r w:rsidRPr="00053BD0">
              <w:rPr>
                <w:rFonts w:eastAsia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0477F50C" w14:textId="77777777" w:rsidR="00A701E5" w:rsidRPr="00053BD0" w:rsidRDefault="00A701E5" w:rsidP="00A701E5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Cs w:val="28"/>
          <w:lang w:eastAsia="ru-RU"/>
        </w:rPr>
      </w:pPr>
      <w:r w:rsidRPr="00053BD0">
        <w:rPr>
          <w:rFonts w:eastAsia="Times New Roman"/>
          <w:szCs w:val="28"/>
          <w:lang w:eastAsia="ru-RU"/>
        </w:rPr>
        <w:t>от ______________ № _______</w:t>
      </w:r>
    </w:p>
    <w:p w14:paraId="09007F57" w14:textId="77777777" w:rsidR="00A701E5" w:rsidRPr="00053BD0" w:rsidRDefault="00A701E5" w:rsidP="00A701E5">
      <w:pPr>
        <w:tabs>
          <w:tab w:val="left" w:pos="2835"/>
        </w:tabs>
        <w:spacing w:before="480" w:after="600" w:line="240" w:lineRule="auto"/>
        <w:jc w:val="center"/>
        <w:rPr>
          <w:rFonts w:eastAsia="Times New Roman"/>
          <w:szCs w:val="28"/>
          <w:lang w:eastAsia="ru-RU"/>
        </w:rPr>
      </w:pPr>
      <w:proofErr w:type="spellStart"/>
      <w:r w:rsidRPr="00053BD0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Pr="00053BD0">
        <w:rPr>
          <w:rFonts w:eastAsia="Times New Roman"/>
          <w:sz w:val="24"/>
          <w:szCs w:val="24"/>
          <w:lang w:eastAsia="ru-RU"/>
        </w:rPr>
        <w:t>. Ноглики</w:t>
      </w:r>
    </w:p>
    <w:p w14:paraId="46A56F9C" w14:textId="1F7787CB" w:rsidR="00095893" w:rsidRPr="00103B92" w:rsidRDefault="00095893" w:rsidP="00095893">
      <w:pPr>
        <w:spacing w:after="600"/>
        <w:jc w:val="center"/>
        <w:rPr>
          <w:b/>
          <w:sz w:val="22"/>
          <w:szCs w:val="22"/>
        </w:rPr>
      </w:pPr>
      <w:r w:rsidRPr="00103B92">
        <w:rPr>
          <w:b/>
          <w:sz w:val="22"/>
          <w:szCs w:val="22"/>
        </w:rPr>
        <w:t xml:space="preserve">О предоставлении </w:t>
      </w:r>
      <w:r>
        <w:rPr>
          <w:b/>
          <w:sz w:val="22"/>
          <w:szCs w:val="22"/>
        </w:rPr>
        <w:t>Ф.И.О</w:t>
      </w:r>
      <w:r w:rsidRPr="00103B92">
        <w:rPr>
          <w:b/>
          <w:sz w:val="22"/>
          <w:szCs w:val="22"/>
        </w:rPr>
        <w:t>. жилого помещения по договору найма</w:t>
      </w:r>
    </w:p>
    <w:p w14:paraId="53B78EEF" w14:textId="2A1ED148" w:rsidR="00095893" w:rsidRPr="00103B92" w:rsidRDefault="00095893" w:rsidP="00095893">
      <w:pPr>
        <w:pStyle w:val="ConsTitle"/>
        <w:spacing w:before="600"/>
        <w:ind w:right="0" w:firstLine="709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103B92">
        <w:rPr>
          <w:rFonts w:ascii="Times New Roman" w:hAnsi="Times New Roman"/>
          <w:b w:val="0"/>
          <w:color w:val="000000"/>
          <w:sz w:val="22"/>
          <w:szCs w:val="22"/>
        </w:rPr>
        <w:t xml:space="preserve">В соответствии с главой 35 Гражданского кодекса Российской Федерации, руководствуясь ст. 36 Устава муниципального образования «Городской округ </w:t>
      </w:r>
      <w:proofErr w:type="spellStart"/>
      <w:r w:rsidRPr="00103B92">
        <w:rPr>
          <w:rFonts w:ascii="Times New Roman" w:hAnsi="Times New Roman"/>
          <w:b w:val="0"/>
          <w:color w:val="000000"/>
          <w:sz w:val="22"/>
          <w:szCs w:val="22"/>
        </w:rPr>
        <w:t>Ногликский</w:t>
      </w:r>
      <w:proofErr w:type="spellEnd"/>
      <w:r w:rsidRPr="00103B92">
        <w:rPr>
          <w:rFonts w:ascii="Times New Roman" w:hAnsi="Times New Roman"/>
          <w:b w:val="0"/>
          <w:color w:val="000000"/>
          <w:sz w:val="22"/>
          <w:szCs w:val="22"/>
        </w:rPr>
        <w:t xml:space="preserve">», на основании заявления </w:t>
      </w:r>
      <w:r>
        <w:rPr>
          <w:rFonts w:ascii="Times New Roman" w:hAnsi="Times New Roman"/>
          <w:b w:val="0"/>
          <w:color w:val="000000"/>
          <w:sz w:val="22"/>
          <w:szCs w:val="22"/>
        </w:rPr>
        <w:t>Ф.И.О.</w:t>
      </w:r>
      <w:r w:rsidRPr="00103B92">
        <w:rPr>
          <w:rFonts w:ascii="Times New Roman" w:hAnsi="Times New Roman"/>
          <w:b w:val="0"/>
          <w:color w:val="000000"/>
          <w:sz w:val="22"/>
          <w:szCs w:val="22"/>
        </w:rPr>
        <w:t xml:space="preserve"> от 03.04.202</w:t>
      </w:r>
      <w:r w:rsidR="00C10A49">
        <w:rPr>
          <w:rFonts w:ascii="Times New Roman" w:hAnsi="Times New Roman"/>
          <w:b w:val="0"/>
          <w:color w:val="000000"/>
          <w:sz w:val="22"/>
          <w:szCs w:val="22"/>
        </w:rPr>
        <w:t>2</w:t>
      </w:r>
      <w:r w:rsidRPr="00103B92">
        <w:rPr>
          <w:rFonts w:ascii="Times New Roman" w:hAnsi="Times New Roman"/>
          <w:b w:val="0"/>
          <w:color w:val="000000"/>
          <w:sz w:val="22"/>
          <w:szCs w:val="22"/>
        </w:rPr>
        <w:t xml:space="preserve"> года, администрация муниципального образования «Городской округ </w:t>
      </w:r>
      <w:proofErr w:type="spellStart"/>
      <w:r w:rsidRPr="00103B92">
        <w:rPr>
          <w:rFonts w:ascii="Times New Roman" w:hAnsi="Times New Roman"/>
          <w:b w:val="0"/>
          <w:color w:val="000000"/>
          <w:sz w:val="22"/>
          <w:szCs w:val="22"/>
        </w:rPr>
        <w:t>Ногликский</w:t>
      </w:r>
      <w:proofErr w:type="spellEnd"/>
      <w:r w:rsidRPr="00103B92">
        <w:rPr>
          <w:rFonts w:ascii="Times New Roman" w:hAnsi="Times New Roman"/>
          <w:b w:val="0"/>
          <w:color w:val="000000"/>
          <w:sz w:val="22"/>
          <w:szCs w:val="22"/>
        </w:rPr>
        <w:t xml:space="preserve">» </w:t>
      </w:r>
      <w:r w:rsidRPr="00103B92">
        <w:rPr>
          <w:rFonts w:ascii="Times New Roman" w:hAnsi="Times New Roman"/>
          <w:color w:val="000000"/>
          <w:sz w:val="22"/>
          <w:szCs w:val="22"/>
        </w:rPr>
        <w:t>ПОСТАНОВЛЯЕТ</w:t>
      </w:r>
      <w:r w:rsidRPr="00103B92">
        <w:rPr>
          <w:rFonts w:ascii="Times New Roman" w:hAnsi="Times New Roman"/>
          <w:b w:val="0"/>
          <w:color w:val="000000"/>
          <w:sz w:val="22"/>
          <w:szCs w:val="22"/>
        </w:rPr>
        <w:t>:</w:t>
      </w:r>
    </w:p>
    <w:p w14:paraId="43F349CE" w14:textId="305CFA47" w:rsidR="00095893" w:rsidRPr="00103B92" w:rsidRDefault="00095893" w:rsidP="00095893">
      <w:pPr>
        <w:tabs>
          <w:tab w:val="left" w:pos="56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103B92">
        <w:rPr>
          <w:sz w:val="22"/>
          <w:szCs w:val="22"/>
        </w:rPr>
        <w:t xml:space="preserve">1. Предоставить </w:t>
      </w:r>
      <w:r>
        <w:rPr>
          <w:sz w:val="22"/>
          <w:szCs w:val="22"/>
        </w:rPr>
        <w:t>Ф.И.О.</w:t>
      </w:r>
      <w:r w:rsidRPr="00103B92">
        <w:rPr>
          <w:sz w:val="22"/>
          <w:szCs w:val="22"/>
        </w:rPr>
        <w:t xml:space="preserve"> жилое помещение из жилищного фонда коммерческого использования по адресу: ул. </w:t>
      </w:r>
      <w:r>
        <w:rPr>
          <w:sz w:val="22"/>
          <w:szCs w:val="22"/>
        </w:rPr>
        <w:t>_____________</w:t>
      </w:r>
      <w:r w:rsidRPr="00103B92">
        <w:rPr>
          <w:sz w:val="22"/>
          <w:szCs w:val="22"/>
        </w:rPr>
        <w:t xml:space="preserve">, д. </w:t>
      </w:r>
      <w:r>
        <w:rPr>
          <w:sz w:val="22"/>
          <w:szCs w:val="22"/>
        </w:rPr>
        <w:t>_____</w:t>
      </w:r>
      <w:r w:rsidRPr="00103B92">
        <w:rPr>
          <w:sz w:val="22"/>
          <w:szCs w:val="22"/>
        </w:rPr>
        <w:t xml:space="preserve">, кв. </w:t>
      </w:r>
      <w:r>
        <w:rPr>
          <w:sz w:val="22"/>
          <w:szCs w:val="22"/>
        </w:rPr>
        <w:t>___</w:t>
      </w:r>
      <w:r w:rsidRPr="00103B92">
        <w:rPr>
          <w:sz w:val="22"/>
          <w:szCs w:val="22"/>
        </w:rPr>
        <w:t xml:space="preserve">, </w:t>
      </w:r>
      <w:proofErr w:type="spellStart"/>
      <w:r w:rsidRPr="00103B92">
        <w:rPr>
          <w:sz w:val="22"/>
          <w:szCs w:val="22"/>
        </w:rPr>
        <w:t>пгт</w:t>
      </w:r>
      <w:proofErr w:type="spellEnd"/>
      <w:r w:rsidRPr="00103B92">
        <w:rPr>
          <w:sz w:val="22"/>
          <w:szCs w:val="22"/>
        </w:rPr>
        <w:t xml:space="preserve">. Ноглики, общей площадью </w:t>
      </w:r>
      <w:r>
        <w:rPr>
          <w:sz w:val="22"/>
          <w:szCs w:val="22"/>
        </w:rPr>
        <w:t>___________</w:t>
      </w:r>
      <w:r w:rsidRPr="00103B92">
        <w:rPr>
          <w:sz w:val="22"/>
          <w:szCs w:val="22"/>
        </w:rPr>
        <w:t xml:space="preserve"> кв. м. сроком на один год, с правом обеих сторон на его досрочное расторжение.  </w:t>
      </w:r>
    </w:p>
    <w:p w14:paraId="67633BA6" w14:textId="77777777" w:rsidR="00095893" w:rsidRPr="00103B92" w:rsidRDefault="00095893" w:rsidP="00095893">
      <w:pPr>
        <w:tabs>
          <w:tab w:val="left" w:pos="56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103B92">
        <w:rPr>
          <w:sz w:val="22"/>
          <w:szCs w:val="22"/>
        </w:rPr>
        <w:t>Состав семьи:</w:t>
      </w:r>
    </w:p>
    <w:p w14:paraId="64F44B02" w14:textId="06810A66" w:rsidR="00095893" w:rsidRPr="00103B92" w:rsidRDefault="00095893" w:rsidP="00095893">
      <w:pPr>
        <w:spacing w:after="0" w:line="240" w:lineRule="auto"/>
        <w:jc w:val="both"/>
        <w:rPr>
          <w:sz w:val="22"/>
          <w:szCs w:val="22"/>
        </w:rPr>
      </w:pPr>
      <w:r w:rsidRPr="00103B92">
        <w:rPr>
          <w:sz w:val="22"/>
          <w:szCs w:val="22"/>
        </w:rPr>
        <w:t xml:space="preserve">          - </w:t>
      </w:r>
      <w:r>
        <w:rPr>
          <w:sz w:val="22"/>
          <w:szCs w:val="22"/>
        </w:rPr>
        <w:t>Ф.И.О.</w:t>
      </w:r>
      <w:r w:rsidRPr="00103B92">
        <w:rPr>
          <w:sz w:val="22"/>
          <w:szCs w:val="22"/>
        </w:rPr>
        <w:t xml:space="preserve"> – наниматель;</w:t>
      </w:r>
    </w:p>
    <w:p w14:paraId="0AEE87A9" w14:textId="3D766A33" w:rsidR="00095893" w:rsidRPr="00103B92" w:rsidRDefault="00095893" w:rsidP="00095893">
      <w:pPr>
        <w:spacing w:after="0" w:line="240" w:lineRule="auto"/>
        <w:jc w:val="both"/>
        <w:rPr>
          <w:sz w:val="22"/>
          <w:szCs w:val="22"/>
        </w:rPr>
      </w:pPr>
      <w:r w:rsidRPr="00103B92">
        <w:rPr>
          <w:sz w:val="22"/>
          <w:szCs w:val="22"/>
        </w:rPr>
        <w:t xml:space="preserve">          - </w:t>
      </w:r>
      <w:r>
        <w:rPr>
          <w:sz w:val="22"/>
          <w:szCs w:val="22"/>
        </w:rPr>
        <w:t>Ф.И.О.</w:t>
      </w:r>
      <w:r w:rsidRPr="00103B92">
        <w:rPr>
          <w:sz w:val="22"/>
          <w:szCs w:val="22"/>
        </w:rPr>
        <w:t xml:space="preserve"> – жена.</w:t>
      </w:r>
    </w:p>
    <w:p w14:paraId="7BD72280" w14:textId="318C7115" w:rsidR="00095893" w:rsidRPr="00103B92" w:rsidRDefault="00095893" w:rsidP="00095893">
      <w:pPr>
        <w:tabs>
          <w:tab w:val="left" w:pos="567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103B92">
        <w:rPr>
          <w:color w:val="000000"/>
          <w:sz w:val="22"/>
          <w:szCs w:val="22"/>
        </w:rPr>
        <w:t xml:space="preserve">2. МУП «Управляющая организация «Ноглики» с гражданином </w:t>
      </w:r>
      <w:r w:rsidR="00C10A49">
        <w:rPr>
          <w:color w:val="000000"/>
          <w:sz w:val="22"/>
          <w:szCs w:val="22"/>
        </w:rPr>
        <w:t>Ф.И.О</w:t>
      </w:r>
      <w:r w:rsidRPr="00103B92">
        <w:rPr>
          <w:color w:val="000000"/>
          <w:sz w:val="22"/>
          <w:szCs w:val="22"/>
        </w:rPr>
        <w:t>. заключить договор найма в соответствии с   п. 1 настоящего постановления.</w:t>
      </w:r>
    </w:p>
    <w:p w14:paraId="07538CFA" w14:textId="77777777" w:rsidR="00095893" w:rsidRPr="00103B92" w:rsidRDefault="00095893" w:rsidP="00095893">
      <w:pPr>
        <w:tabs>
          <w:tab w:val="left" w:pos="567"/>
        </w:tabs>
        <w:spacing w:after="0" w:line="240" w:lineRule="auto"/>
        <w:ind w:firstLine="709"/>
        <w:jc w:val="both"/>
        <w:rPr>
          <w:b/>
          <w:color w:val="000000"/>
          <w:sz w:val="22"/>
          <w:szCs w:val="22"/>
        </w:rPr>
      </w:pPr>
      <w:r w:rsidRPr="00103B92">
        <w:rPr>
          <w:color w:val="000000"/>
          <w:sz w:val="22"/>
          <w:szCs w:val="22"/>
        </w:rPr>
        <w:t xml:space="preserve">3. Контроль за исполнением настоящего постановления возложить на   первого вице-мэра муниципального образования «Городской округ </w:t>
      </w:r>
      <w:proofErr w:type="spellStart"/>
      <w:r w:rsidRPr="00103B92">
        <w:rPr>
          <w:color w:val="000000"/>
          <w:sz w:val="22"/>
          <w:szCs w:val="22"/>
        </w:rPr>
        <w:t>Ногликский</w:t>
      </w:r>
      <w:proofErr w:type="spellEnd"/>
      <w:r w:rsidRPr="00103B92">
        <w:rPr>
          <w:color w:val="000000"/>
          <w:sz w:val="22"/>
          <w:szCs w:val="22"/>
        </w:rPr>
        <w:t xml:space="preserve">».  </w:t>
      </w:r>
    </w:p>
    <w:p w14:paraId="66DB7831" w14:textId="6A8D4427" w:rsidR="005A202A" w:rsidRPr="00095893" w:rsidRDefault="005A202A" w:rsidP="00095893">
      <w:pPr>
        <w:pStyle w:val="ConsTitle"/>
        <w:ind w:right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25DD56B9" w14:textId="77777777" w:rsidR="00A701E5" w:rsidRPr="00524725" w:rsidRDefault="00A701E5" w:rsidP="00A701E5">
      <w:pPr>
        <w:pStyle w:val="ConsTitle"/>
        <w:ind w:right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24725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14:paraId="3754BD91" w14:textId="77777777" w:rsidR="00A701E5" w:rsidRPr="00524725" w:rsidRDefault="00A701E5" w:rsidP="00A701E5">
      <w:pPr>
        <w:pStyle w:val="ConsTitle"/>
        <w:ind w:right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24725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14:paraId="48F92CA8" w14:textId="77777777" w:rsidR="00A701E5" w:rsidRPr="00524725" w:rsidRDefault="00A701E5" w:rsidP="00A701E5">
      <w:pPr>
        <w:pStyle w:val="ConsTitle"/>
        <w:ind w:right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24725">
        <w:rPr>
          <w:rFonts w:ascii="Times New Roman" w:hAnsi="Times New Roman"/>
          <w:b w:val="0"/>
          <w:color w:val="000000"/>
          <w:sz w:val="24"/>
          <w:szCs w:val="24"/>
        </w:rPr>
        <w:t>Мэр муниципального образования</w:t>
      </w:r>
    </w:p>
    <w:p w14:paraId="1A32FFBA" w14:textId="77777777" w:rsidR="00A701E5" w:rsidRPr="00524725" w:rsidRDefault="00A701E5" w:rsidP="00A701E5">
      <w:pPr>
        <w:pStyle w:val="ConsTitle"/>
        <w:ind w:right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24725">
        <w:rPr>
          <w:rFonts w:ascii="Times New Roman" w:hAnsi="Times New Roman"/>
          <w:b w:val="0"/>
          <w:color w:val="000000"/>
          <w:sz w:val="24"/>
          <w:szCs w:val="24"/>
        </w:rPr>
        <w:t xml:space="preserve">«Городской округ </w:t>
      </w:r>
      <w:proofErr w:type="spellStart"/>
      <w:proofErr w:type="gramStart"/>
      <w:r w:rsidRPr="00524725">
        <w:rPr>
          <w:rFonts w:ascii="Times New Roman" w:hAnsi="Times New Roman"/>
          <w:b w:val="0"/>
          <w:color w:val="000000"/>
          <w:sz w:val="24"/>
          <w:szCs w:val="24"/>
        </w:rPr>
        <w:t>Ногликский</w:t>
      </w:r>
      <w:proofErr w:type="spellEnd"/>
      <w:r w:rsidRPr="00524725">
        <w:rPr>
          <w:rFonts w:ascii="Times New Roman" w:hAnsi="Times New Roman"/>
          <w:b w:val="0"/>
          <w:color w:val="000000"/>
          <w:sz w:val="24"/>
          <w:szCs w:val="24"/>
        </w:rPr>
        <w:t xml:space="preserve">»   </w:t>
      </w:r>
      <w:proofErr w:type="gramEnd"/>
      <w:r w:rsidRPr="00524725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</w:t>
      </w:r>
      <w:r w:rsidR="00524725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</w:t>
      </w:r>
      <w:r w:rsidRPr="00524725">
        <w:rPr>
          <w:rFonts w:ascii="Times New Roman" w:hAnsi="Times New Roman"/>
          <w:b w:val="0"/>
          <w:color w:val="000000"/>
          <w:sz w:val="24"/>
          <w:szCs w:val="24"/>
        </w:rPr>
        <w:t xml:space="preserve">  ____________</w:t>
      </w:r>
    </w:p>
    <w:p w14:paraId="31893C1E" w14:textId="77777777" w:rsidR="00A701E5" w:rsidRDefault="00A701E5" w:rsidP="00A701E5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78D4118D" w14:textId="77777777" w:rsidR="00A701E5" w:rsidRDefault="00A701E5" w:rsidP="00A701E5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7AB25970" w14:textId="77777777" w:rsidR="00A701E5" w:rsidRDefault="00A701E5" w:rsidP="00A701E5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271E0A69" w14:textId="77777777" w:rsidR="00524725" w:rsidRDefault="00524725" w:rsidP="00A701E5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46822733" w14:textId="77777777" w:rsidR="00524725" w:rsidRDefault="00524725" w:rsidP="00A701E5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0A26AD31" w14:textId="77777777" w:rsidR="00524725" w:rsidRDefault="00524725" w:rsidP="00A701E5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08CEE63A" w14:textId="77777777" w:rsidR="00524725" w:rsidRDefault="00524725" w:rsidP="00A701E5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0463061B" w14:textId="77777777" w:rsidR="00524725" w:rsidRDefault="00524725" w:rsidP="00A701E5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45C3C68E" w14:textId="77777777" w:rsidR="005A202A" w:rsidRPr="00DF0421" w:rsidRDefault="005A202A" w:rsidP="00C10A49">
      <w:pPr>
        <w:pStyle w:val="ConsTitle"/>
        <w:spacing w:line="360" w:lineRule="auto"/>
        <w:ind w:right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74D44E42" w14:textId="77777777" w:rsidR="00A701E5" w:rsidRPr="00A701E5" w:rsidRDefault="00A701E5" w:rsidP="00A701E5">
      <w:pPr>
        <w:jc w:val="both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                            </w:t>
      </w:r>
      <w:r w:rsidRPr="00A701E5">
        <w:rPr>
          <w:sz w:val="24"/>
          <w:szCs w:val="24"/>
        </w:rPr>
        <w:t>Приложение № 4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A701E5" w:rsidRPr="00103B92" w14:paraId="7B2EE405" w14:textId="77777777" w:rsidTr="00637354">
        <w:tc>
          <w:tcPr>
            <w:tcW w:w="9498" w:type="dxa"/>
          </w:tcPr>
          <w:p w14:paraId="0FCB1D43" w14:textId="77777777" w:rsidR="00A701E5" w:rsidRPr="00103B92" w:rsidRDefault="00A701E5" w:rsidP="00637354">
            <w:pPr>
              <w:spacing w:after="0" w:line="240" w:lineRule="auto"/>
              <w:ind w:left="-567" w:firstLine="567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3B92">
              <w:rPr>
                <w:rFonts w:eastAsia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17826C31" wp14:editId="017D49C1">
                  <wp:extent cx="518160" cy="647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E3A60" w14:textId="77777777" w:rsidR="00A701E5" w:rsidRPr="00103B92" w:rsidRDefault="00A701E5" w:rsidP="00637354">
            <w:pPr>
              <w:spacing w:before="180"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03B92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АДМИНИСТРАЦИЯ МУНИЦИПАЛЬНОГО ОБРАЗОВАНИЯ </w:t>
            </w:r>
          </w:p>
          <w:p w14:paraId="4E826711" w14:textId="77777777" w:rsidR="00A701E5" w:rsidRPr="00103B92" w:rsidRDefault="00A701E5" w:rsidP="00637354">
            <w:pPr>
              <w:spacing w:after="0" w:line="240" w:lineRule="auto"/>
              <w:ind w:left="-567" w:right="-249" w:firstLine="567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03B92">
              <w:rPr>
                <w:rFonts w:eastAsia="Times New Roman"/>
                <w:b/>
                <w:sz w:val="22"/>
                <w:szCs w:val="22"/>
                <w:lang w:eastAsia="ru-RU"/>
              </w:rPr>
              <w:t>«ГОРОДСКОЙ ОКРУГ НОГЛИКСКИЙ»</w:t>
            </w:r>
          </w:p>
          <w:p w14:paraId="7BB8CA1E" w14:textId="77777777" w:rsidR="00A701E5" w:rsidRPr="00103B92" w:rsidRDefault="00A701E5" w:rsidP="00637354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03B92">
              <w:rPr>
                <w:rFonts w:eastAsia="Times New Roman"/>
                <w:sz w:val="22"/>
                <w:szCs w:val="22"/>
                <w:lang w:eastAsia="ru-RU"/>
              </w:rPr>
              <w:t>П О С Т А Н О В Л Е Н И Е</w:t>
            </w:r>
          </w:p>
        </w:tc>
      </w:tr>
    </w:tbl>
    <w:p w14:paraId="50EE8F39" w14:textId="77777777" w:rsidR="00A701E5" w:rsidRPr="00103B92" w:rsidRDefault="00A701E5" w:rsidP="00A701E5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 w:val="22"/>
          <w:szCs w:val="22"/>
          <w:lang w:eastAsia="ru-RU"/>
        </w:rPr>
      </w:pPr>
      <w:r w:rsidRPr="00103B92">
        <w:rPr>
          <w:rFonts w:eastAsia="Times New Roman"/>
          <w:sz w:val="22"/>
          <w:szCs w:val="22"/>
          <w:lang w:eastAsia="ru-RU"/>
        </w:rPr>
        <w:t xml:space="preserve">от </w:t>
      </w:r>
      <w:r w:rsidR="00103B92">
        <w:rPr>
          <w:rFonts w:eastAsia="Times New Roman"/>
          <w:sz w:val="22"/>
          <w:szCs w:val="22"/>
          <w:lang w:eastAsia="ru-RU"/>
        </w:rPr>
        <w:t>10 апреля 2020</w:t>
      </w:r>
      <w:r w:rsidRPr="00103B92">
        <w:rPr>
          <w:rFonts w:eastAsia="Times New Roman"/>
          <w:sz w:val="22"/>
          <w:szCs w:val="22"/>
          <w:lang w:eastAsia="ru-RU"/>
        </w:rPr>
        <w:t xml:space="preserve"> № </w:t>
      </w:r>
      <w:r w:rsidR="00103B92">
        <w:rPr>
          <w:rFonts w:eastAsia="Times New Roman"/>
          <w:sz w:val="22"/>
          <w:szCs w:val="22"/>
          <w:lang w:eastAsia="ru-RU"/>
        </w:rPr>
        <w:t>879</w:t>
      </w:r>
    </w:p>
    <w:p w14:paraId="6AF95DD6" w14:textId="77777777" w:rsidR="00A701E5" w:rsidRPr="00103B92" w:rsidRDefault="00A701E5" w:rsidP="00A701E5">
      <w:pPr>
        <w:tabs>
          <w:tab w:val="left" w:pos="2835"/>
        </w:tabs>
        <w:spacing w:before="480" w:after="600" w:line="240" w:lineRule="auto"/>
        <w:jc w:val="center"/>
        <w:rPr>
          <w:rFonts w:eastAsia="Times New Roman"/>
          <w:sz w:val="22"/>
          <w:szCs w:val="22"/>
          <w:lang w:eastAsia="ru-RU"/>
        </w:rPr>
      </w:pPr>
      <w:proofErr w:type="spellStart"/>
      <w:r w:rsidRPr="00103B92">
        <w:rPr>
          <w:rFonts w:eastAsia="Times New Roman"/>
          <w:sz w:val="22"/>
          <w:szCs w:val="22"/>
          <w:lang w:eastAsia="ru-RU"/>
        </w:rPr>
        <w:t>пгт</w:t>
      </w:r>
      <w:proofErr w:type="spellEnd"/>
      <w:r w:rsidRPr="00103B92">
        <w:rPr>
          <w:rFonts w:eastAsia="Times New Roman"/>
          <w:sz w:val="22"/>
          <w:szCs w:val="22"/>
          <w:lang w:eastAsia="ru-RU"/>
        </w:rPr>
        <w:t>. Ноглики</w:t>
      </w:r>
    </w:p>
    <w:p w14:paraId="7B91DCAA" w14:textId="77777777" w:rsidR="00A701E5" w:rsidRPr="00103B92" w:rsidRDefault="00A701E5" w:rsidP="00A701E5">
      <w:pPr>
        <w:spacing w:after="600"/>
        <w:jc w:val="center"/>
        <w:rPr>
          <w:b/>
          <w:sz w:val="22"/>
          <w:szCs w:val="22"/>
        </w:rPr>
      </w:pPr>
      <w:r w:rsidRPr="00103B92">
        <w:rPr>
          <w:b/>
          <w:sz w:val="22"/>
          <w:szCs w:val="22"/>
        </w:rPr>
        <w:t>О предоставлении Иванову И.И. жилого помещения по договору найма</w:t>
      </w:r>
    </w:p>
    <w:p w14:paraId="25CB64C3" w14:textId="77777777" w:rsidR="00A701E5" w:rsidRPr="00103B92" w:rsidRDefault="00A701E5" w:rsidP="00A701E5">
      <w:pPr>
        <w:pStyle w:val="ConsTitle"/>
        <w:spacing w:before="600"/>
        <w:ind w:right="0" w:firstLine="709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103B92">
        <w:rPr>
          <w:rFonts w:ascii="Times New Roman" w:hAnsi="Times New Roman"/>
          <w:b w:val="0"/>
          <w:color w:val="000000"/>
          <w:sz w:val="22"/>
          <w:szCs w:val="22"/>
        </w:rPr>
        <w:t xml:space="preserve">В соответствии с главой 35 Гражданского кодекса Российской Федерации, руководствуясь ст. 36 Устава муниципального образования «Городской округ </w:t>
      </w:r>
      <w:proofErr w:type="spellStart"/>
      <w:r w:rsidRPr="00103B92">
        <w:rPr>
          <w:rFonts w:ascii="Times New Roman" w:hAnsi="Times New Roman"/>
          <w:b w:val="0"/>
          <w:color w:val="000000"/>
          <w:sz w:val="22"/>
          <w:szCs w:val="22"/>
        </w:rPr>
        <w:t>Ногликский</w:t>
      </w:r>
      <w:proofErr w:type="spellEnd"/>
      <w:r w:rsidRPr="00103B92">
        <w:rPr>
          <w:rFonts w:ascii="Times New Roman" w:hAnsi="Times New Roman"/>
          <w:b w:val="0"/>
          <w:color w:val="000000"/>
          <w:sz w:val="22"/>
          <w:szCs w:val="22"/>
        </w:rPr>
        <w:t xml:space="preserve">», на основании заявления Иванова И.И. от 03.04.2020 года, администрация муниципального образования «Городской округ </w:t>
      </w:r>
      <w:proofErr w:type="spellStart"/>
      <w:r w:rsidRPr="00103B92">
        <w:rPr>
          <w:rFonts w:ascii="Times New Roman" w:hAnsi="Times New Roman"/>
          <w:b w:val="0"/>
          <w:color w:val="000000"/>
          <w:sz w:val="22"/>
          <w:szCs w:val="22"/>
        </w:rPr>
        <w:t>Ногликский</w:t>
      </w:r>
      <w:proofErr w:type="spellEnd"/>
      <w:r w:rsidRPr="00103B92">
        <w:rPr>
          <w:rFonts w:ascii="Times New Roman" w:hAnsi="Times New Roman"/>
          <w:b w:val="0"/>
          <w:color w:val="000000"/>
          <w:sz w:val="22"/>
          <w:szCs w:val="22"/>
        </w:rPr>
        <w:t xml:space="preserve">» </w:t>
      </w:r>
      <w:r w:rsidRPr="00103B92">
        <w:rPr>
          <w:rFonts w:ascii="Times New Roman" w:hAnsi="Times New Roman"/>
          <w:color w:val="000000"/>
          <w:sz w:val="22"/>
          <w:szCs w:val="22"/>
        </w:rPr>
        <w:t>ПОСТАНОВЛЯЕТ</w:t>
      </w:r>
      <w:r w:rsidRPr="00103B92">
        <w:rPr>
          <w:rFonts w:ascii="Times New Roman" w:hAnsi="Times New Roman"/>
          <w:b w:val="0"/>
          <w:color w:val="000000"/>
          <w:sz w:val="22"/>
          <w:szCs w:val="22"/>
        </w:rPr>
        <w:t>:</w:t>
      </w:r>
    </w:p>
    <w:p w14:paraId="06E56230" w14:textId="77777777" w:rsidR="00A701E5" w:rsidRPr="00103B92" w:rsidRDefault="00A701E5" w:rsidP="00A701E5">
      <w:pPr>
        <w:tabs>
          <w:tab w:val="left" w:pos="56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103B92">
        <w:rPr>
          <w:sz w:val="22"/>
          <w:szCs w:val="22"/>
        </w:rPr>
        <w:t xml:space="preserve">1. Предоставить Иванову Ивану Ивановичу жилое помещение из жилищного фонда коммерческого использования по адресу: ул. Саратовская, д. 157а, кв. 34, </w:t>
      </w:r>
      <w:proofErr w:type="spellStart"/>
      <w:r w:rsidRPr="00103B92">
        <w:rPr>
          <w:sz w:val="22"/>
          <w:szCs w:val="22"/>
        </w:rPr>
        <w:t>пгт</w:t>
      </w:r>
      <w:proofErr w:type="spellEnd"/>
      <w:r w:rsidRPr="00103B92">
        <w:rPr>
          <w:sz w:val="22"/>
          <w:szCs w:val="22"/>
        </w:rPr>
        <w:t xml:space="preserve">. Ноглики, общей площадью 49,5 кв. м. сроком на один год, с правом обеих сторон на его досрочное расторжение.  </w:t>
      </w:r>
    </w:p>
    <w:p w14:paraId="28F47AA5" w14:textId="77777777" w:rsidR="00A701E5" w:rsidRPr="00103B92" w:rsidRDefault="00A701E5" w:rsidP="00A701E5">
      <w:pPr>
        <w:tabs>
          <w:tab w:val="left" w:pos="567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103B92">
        <w:rPr>
          <w:sz w:val="22"/>
          <w:szCs w:val="22"/>
        </w:rPr>
        <w:t>Состав семьи:</w:t>
      </w:r>
    </w:p>
    <w:p w14:paraId="4611D00D" w14:textId="77777777" w:rsidR="00A701E5" w:rsidRPr="00103B92" w:rsidRDefault="00A701E5" w:rsidP="00A701E5">
      <w:pPr>
        <w:spacing w:after="0" w:line="240" w:lineRule="auto"/>
        <w:jc w:val="both"/>
        <w:rPr>
          <w:sz w:val="22"/>
          <w:szCs w:val="22"/>
        </w:rPr>
      </w:pPr>
      <w:r w:rsidRPr="00103B92">
        <w:rPr>
          <w:sz w:val="22"/>
          <w:szCs w:val="22"/>
        </w:rPr>
        <w:t xml:space="preserve">          - Иванов Иван Иванович – наниматель;</w:t>
      </w:r>
    </w:p>
    <w:p w14:paraId="346760D5" w14:textId="77777777" w:rsidR="00A701E5" w:rsidRPr="00103B92" w:rsidRDefault="00A701E5" w:rsidP="00A701E5">
      <w:pPr>
        <w:spacing w:after="0" w:line="240" w:lineRule="auto"/>
        <w:jc w:val="both"/>
        <w:rPr>
          <w:sz w:val="22"/>
          <w:szCs w:val="22"/>
        </w:rPr>
      </w:pPr>
      <w:r w:rsidRPr="00103B92">
        <w:rPr>
          <w:sz w:val="22"/>
          <w:szCs w:val="22"/>
        </w:rPr>
        <w:t xml:space="preserve">          - Иванова Анна Ивановна – жена.</w:t>
      </w:r>
    </w:p>
    <w:p w14:paraId="7CFAAA9C" w14:textId="77777777" w:rsidR="00A701E5" w:rsidRPr="00103B92" w:rsidRDefault="00A701E5" w:rsidP="00A701E5">
      <w:pPr>
        <w:tabs>
          <w:tab w:val="left" w:pos="567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103B92">
        <w:rPr>
          <w:color w:val="000000"/>
          <w:sz w:val="22"/>
          <w:szCs w:val="22"/>
        </w:rPr>
        <w:t>2. МУП «Уп</w:t>
      </w:r>
      <w:r w:rsidR="00103B92" w:rsidRPr="00103B92">
        <w:rPr>
          <w:color w:val="000000"/>
          <w:sz w:val="22"/>
          <w:szCs w:val="22"/>
        </w:rPr>
        <w:t>равляющая организация «Ноглики»</w:t>
      </w:r>
      <w:r w:rsidRPr="00103B92">
        <w:rPr>
          <w:color w:val="000000"/>
          <w:sz w:val="22"/>
          <w:szCs w:val="22"/>
        </w:rPr>
        <w:t xml:space="preserve"> с граждан</w:t>
      </w:r>
      <w:r w:rsidR="00103B92" w:rsidRPr="00103B92">
        <w:rPr>
          <w:color w:val="000000"/>
          <w:sz w:val="22"/>
          <w:szCs w:val="22"/>
        </w:rPr>
        <w:t>ином</w:t>
      </w:r>
      <w:r w:rsidRPr="00103B92">
        <w:rPr>
          <w:color w:val="000000"/>
          <w:sz w:val="22"/>
          <w:szCs w:val="22"/>
        </w:rPr>
        <w:t xml:space="preserve"> </w:t>
      </w:r>
      <w:r w:rsidR="00103B92" w:rsidRPr="00103B92">
        <w:rPr>
          <w:color w:val="000000"/>
          <w:sz w:val="22"/>
          <w:szCs w:val="22"/>
        </w:rPr>
        <w:t>Ивановым И.И</w:t>
      </w:r>
      <w:r w:rsidRPr="00103B92">
        <w:rPr>
          <w:color w:val="000000"/>
          <w:sz w:val="22"/>
          <w:szCs w:val="22"/>
        </w:rPr>
        <w:t>. заключи</w:t>
      </w:r>
      <w:r w:rsidR="00103B92" w:rsidRPr="00103B92">
        <w:rPr>
          <w:color w:val="000000"/>
          <w:sz w:val="22"/>
          <w:szCs w:val="22"/>
        </w:rPr>
        <w:t>ть договор найма в соответствии</w:t>
      </w:r>
      <w:r w:rsidRPr="00103B92">
        <w:rPr>
          <w:color w:val="000000"/>
          <w:sz w:val="22"/>
          <w:szCs w:val="22"/>
        </w:rPr>
        <w:t xml:space="preserve"> с   п. 1 настоящего постановления.</w:t>
      </w:r>
    </w:p>
    <w:p w14:paraId="37701DB4" w14:textId="77777777" w:rsidR="00A701E5" w:rsidRPr="00103B92" w:rsidRDefault="00A701E5" w:rsidP="00A701E5">
      <w:pPr>
        <w:tabs>
          <w:tab w:val="left" w:pos="567"/>
        </w:tabs>
        <w:spacing w:after="0" w:line="240" w:lineRule="auto"/>
        <w:ind w:firstLine="709"/>
        <w:jc w:val="both"/>
        <w:rPr>
          <w:b/>
          <w:color w:val="000000"/>
          <w:sz w:val="22"/>
          <w:szCs w:val="22"/>
        </w:rPr>
      </w:pPr>
      <w:r w:rsidRPr="00103B92">
        <w:rPr>
          <w:color w:val="000000"/>
          <w:sz w:val="22"/>
          <w:szCs w:val="22"/>
        </w:rPr>
        <w:t xml:space="preserve">3. Контроль за исполнением настоящего постановления возложить на </w:t>
      </w:r>
      <w:r w:rsidR="00103B92" w:rsidRPr="00103B92">
        <w:rPr>
          <w:color w:val="000000"/>
          <w:sz w:val="22"/>
          <w:szCs w:val="22"/>
        </w:rPr>
        <w:t xml:space="preserve"> </w:t>
      </w:r>
      <w:r w:rsidRPr="00103B92">
        <w:rPr>
          <w:color w:val="000000"/>
          <w:sz w:val="22"/>
          <w:szCs w:val="22"/>
        </w:rPr>
        <w:t xml:space="preserve"> первого вице-мэра муниципального образования «Городской округ </w:t>
      </w:r>
      <w:proofErr w:type="spellStart"/>
      <w:r w:rsidRPr="00103B92">
        <w:rPr>
          <w:color w:val="000000"/>
          <w:sz w:val="22"/>
          <w:szCs w:val="22"/>
        </w:rPr>
        <w:t>Ногликский</w:t>
      </w:r>
      <w:proofErr w:type="spellEnd"/>
      <w:r w:rsidRPr="00103B92">
        <w:rPr>
          <w:color w:val="000000"/>
          <w:sz w:val="22"/>
          <w:szCs w:val="22"/>
        </w:rPr>
        <w:t>»</w:t>
      </w:r>
      <w:r w:rsidR="00103B92" w:rsidRPr="00103B92">
        <w:rPr>
          <w:color w:val="000000"/>
          <w:sz w:val="22"/>
          <w:szCs w:val="22"/>
        </w:rPr>
        <w:t>.</w:t>
      </w:r>
      <w:r w:rsidRPr="00103B92">
        <w:rPr>
          <w:color w:val="000000"/>
          <w:sz w:val="22"/>
          <w:szCs w:val="22"/>
        </w:rPr>
        <w:t xml:space="preserve"> </w:t>
      </w:r>
      <w:r w:rsidR="00103B92" w:rsidRPr="00103B92">
        <w:rPr>
          <w:color w:val="000000"/>
          <w:sz w:val="22"/>
          <w:szCs w:val="22"/>
        </w:rPr>
        <w:t xml:space="preserve"> </w:t>
      </w:r>
    </w:p>
    <w:p w14:paraId="6330661E" w14:textId="77777777" w:rsidR="00A701E5" w:rsidRPr="00103B92" w:rsidRDefault="00A701E5" w:rsidP="00A701E5">
      <w:pPr>
        <w:pStyle w:val="ConsTitle"/>
        <w:ind w:right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103B92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</w:p>
    <w:p w14:paraId="52CA8409" w14:textId="77777777" w:rsidR="00A701E5" w:rsidRPr="00103B92" w:rsidRDefault="00A701E5" w:rsidP="00A701E5">
      <w:pPr>
        <w:pStyle w:val="ConsTitle"/>
        <w:ind w:right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103B92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</w:p>
    <w:p w14:paraId="3E381FC4" w14:textId="77777777" w:rsidR="00A701E5" w:rsidRPr="00103B92" w:rsidRDefault="00A701E5" w:rsidP="00A701E5">
      <w:pPr>
        <w:pStyle w:val="ConsTitle"/>
        <w:ind w:right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103B92">
        <w:rPr>
          <w:rFonts w:ascii="Times New Roman" w:hAnsi="Times New Roman"/>
          <w:b w:val="0"/>
          <w:color w:val="000000"/>
          <w:sz w:val="22"/>
          <w:szCs w:val="22"/>
        </w:rPr>
        <w:t>Мэр муниципального образования</w:t>
      </w:r>
    </w:p>
    <w:p w14:paraId="0A277B85" w14:textId="77777777" w:rsidR="00A701E5" w:rsidRPr="00103B92" w:rsidRDefault="00A701E5" w:rsidP="00103B92">
      <w:pPr>
        <w:pStyle w:val="ConsTitle"/>
        <w:ind w:right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103B92">
        <w:rPr>
          <w:rFonts w:ascii="Times New Roman" w:hAnsi="Times New Roman"/>
          <w:b w:val="0"/>
          <w:color w:val="000000"/>
          <w:sz w:val="22"/>
          <w:szCs w:val="22"/>
        </w:rPr>
        <w:t xml:space="preserve">«Городской округ </w:t>
      </w:r>
      <w:proofErr w:type="spellStart"/>
      <w:proofErr w:type="gramStart"/>
      <w:r w:rsidRPr="00103B92">
        <w:rPr>
          <w:rFonts w:ascii="Times New Roman" w:hAnsi="Times New Roman"/>
          <w:b w:val="0"/>
          <w:color w:val="000000"/>
          <w:sz w:val="22"/>
          <w:szCs w:val="22"/>
        </w:rPr>
        <w:t>Ногликский</w:t>
      </w:r>
      <w:proofErr w:type="spellEnd"/>
      <w:r w:rsidRPr="00103B92">
        <w:rPr>
          <w:rFonts w:ascii="Times New Roman" w:hAnsi="Times New Roman"/>
          <w:b w:val="0"/>
          <w:color w:val="000000"/>
          <w:sz w:val="22"/>
          <w:szCs w:val="22"/>
        </w:rPr>
        <w:t xml:space="preserve">»   </w:t>
      </w:r>
      <w:proofErr w:type="gramEnd"/>
      <w:r w:rsidRPr="00103B92">
        <w:rPr>
          <w:rFonts w:ascii="Times New Roman" w:hAnsi="Times New Roman"/>
          <w:b w:val="0"/>
          <w:color w:val="000000"/>
          <w:sz w:val="22"/>
          <w:szCs w:val="22"/>
        </w:rPr>
        <w:t xml:space="preserve">                                                   </w:t>
      </w:r>
      <w:r w:rsidR="00103B92">
        <w:rPr>
          <w:rFonts w:ascii="Times New Roman" w:hAnsi="Times New Roman"/>
          <w:b w:val="0"/>
          <w:color w:val="000000"/>
          <w:sz w:val="22"/>
          <w:szCs w:val="22"/>
        </w:rPr>
        <w:t xml:space="preserve">                                </w:t>
      </w:r>
      <w:r w:rsidRPr="00103B92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103B92" w:rsidRPr="00103B92">
        <w:rPr>
          <w:rFonts w:ascii="Times New Roman" w:hAnsi="Times New Roman"/>
          <w:b w:val="0"/>
          <w:color w:val="000000"/>
          <w:sz w:val="22"/>
          <w:szCs w:val="22"/>
        </w:rPr>
        <w:t>___________</w:t>
      </w:r>
    </w:p>
    <w:p w14:paraId="27BA6493" w14:textId="77777777" w:rsidR="00A701E5" w:rsidRPr="00DF0421" w:rsidRDefault="00A701E5" w:rsidP="00A701E5">
      <w:pPr>
        <w:jc w:val="both"/>
        <w:rPr>
          <w:szCs w:val="28"/>
        </w:rPr>
      </w:pPr>
      <w:r>
        <w:rPr>
          <w:szCs w:val="28"/>
        </w:rPr>
        <w:t xml:space="preserve"> </w:t>
      </w:r>
      <w:r w:rsidR="00103B92">
        <w:rPr>
          <w:szCs w:val="28"/>
        </w:rPr>
        <w:t xml:space="preserve">                     </w:t>
      </w:r>
    </w:p>
    <w:p w14:paraId="34B12B47" w14:textId="77777777" w:rsidR="00A701E5" w:rsidRPr="00DF0421" w:rsidRDefault="00A701E5" w:rsidP="00A701E5">
      <w:pPr>
        <w:spacing w:after="600"/>
        <w:ind w:firstLine="709"/>
        <w:rPr>
          <w:szCs w:val="28"/>
        </w:rPr>
      </w:pPr>
    </w:p>
    <w:p w14:paraId="0BD60E66" w14:textId="77777777" w:rsidR="00A701E5" w:rsidRDefault="00A701E5" w:rsidP="00A701E5">
      <w:pPr>
        <w:spacing w:after="600"/>
        <w:ind w:firstLine="709"/>
        <w:rPr>
          <w:szCs w:val="28"/>
        </w:rPr>
      </w:pPr>
    </w:p>
    <w:p w14:paraId="73548FF9" w14:textId="77777777" w:rsidR="00C10A49" w:rsidRDefault="00C10A49" w:rsidP="009C5C8E">
      <w:pPr>
        <w:spacing w:after="600"/>
        <w:rPr>
          <w:szCs w:val="28"/>
        </w:rPr>
      </w:pPr>
    </w:p>
    <w:p w14:paraId="52201CFA" w14:textId="67C8E3A7" w:rsidR="009C5C8E" w:rsidRDefault="009C5C8E" w:rsidP="009C5C8E">
      <w:pPr>
        <w:spacing w:after="600"/>
        <w:rPr>
          <w:szCs w:val="28"/>
        </w:rPr>
      </w:pPr>
    </w:p>
    <w:p w14:paraId="20D25E54" w14:textId="41797C21" w:rsidR="00066DBE" w:rsidRDefault="00066DBE" w:rsidP="009C5C8E">
      <w:pPr>
        <w:spacing w:after="600"/>
        <w:rPr>
          <w:szCs w:val="28"/>
        </w:rPr>
      </w:pPr>
    </w:p>
    <w:p w14:paraId="6C9BDFFE" w14:textId="77777777" w:rsidR="00066DBE" w:rsidRDefault="00066DBE" w:rsidP="009C5C8E">
      <w:pPr>
        <w:spacing w:after="600"/>
        <w:rPr>
          <w:szCs w:val="28"/>
        </w:rPr>
      </w:pPr>
    </w:p>
    <w:p w14:paraId="198704D9" w14:textId="77777777" w:rsidR="00103B92" w:rsidRPr="00C10A49" w:rsidRDefault="00103B92" w:rsidP="00A701E5">
      <w:pPr>
        <w:spacing w:after="600"/>
        <w:ind w:firstLine="709"/>
        <w:rPr>
          <w:sz w:val="22"/>
          <w:szCs w:val="22"/>
        </w:rPr>
      </w:pPr>
      <w:r>
        <w:rPr>
          <w:szCs w:val="28"/>
        </w:rPr>
        <w:t xml:space="preserve">                                                                                 </w:t>
      </w:r>
      <w:r w:rsidRPr="00C10A49">
        <w:rPr>
          <w:sz w:val="22"/>
          <w:szCs w:val="22"/>
        </w:rPr>
        <w:t>Приложение № 5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103B92" w:rsidRPr="00BD5833" w14:paraId="596485CE" w14:textId="77777777" w:rsidTr="00637354">
        <w:trPr>
          <w:trHeight w:val="2979"/>
        </w:trPr>
        <w:tc>
          <w:tcPr>
            <w:tcW w:w="9361" w:type="dxa"/>
            <w:tcBorders>
              <w:bottom w:val="thinThickLargeGap" w:sz="24" w:space="0" w:color="auto"/>
            </w:tcBorders>
          </w:tcPr>
          <w:p w14:paraId="6BD1C6C1" w14:textId="77777777" w:rsidR="00103B92" w:rsidRPr="002E275A" w:rsidRDefault="00103B92" w:rsidP="00637354">
            <w:pPr>
              <w:jc w:val="center"/>
              <w:rPr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A8BAAE" wp14:editId="0A0E95FB">
                  <wp:extent cx="518160" cy="64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C2D6B8" w14:textId="77777777" w:rsidR="00103B92" w:rsidRPr="0082390F" w:rsidRDefault="00103B92" w:rsidP="00637354">
            <w:pPr>
              <w:jc w:val="center"/>
              <w:rPr>
                <w:sz w:val="16"/>
                <w:szCs w:val="16"/>
              </w:rPr>
            </w:pPr>
          </w:p>
          <w:p w14:paraId="72B42D61" w14:textId="77777777" w:rsidR="00103B92" w:rsidRPr="00C10A49" w:rsidRDefault="00103B92" w:rsidP="00710EC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10A49">
              <w:rPr>
                <w:b/>
                <w:sz w:val="22"/>
                <w:szCs w:val="22"/>
              </w:rPr>
              <w:t>АДМИНИСТРАЦИЯ МУНИЦИПАЛЬНОГО ОБРАЗОВАНИЯ</w:t>
            </w:r>
          </w:p>
          <w:p w14:paraId="053DC898" w14:textId="77777777" w:rsidR="00103B92" w:rsidRPr="00C10A49" w:rsidRDefault="00103B92" w:rsidP="00710EC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10A49">
              <w:rPr>
                <w:b/>
                <w:sz w:val="22"/>
                <w:szCs w:val="22"/>
              </w:rPr>
              <w:t xml:space="preserve"> «ГОРОДСКОЙ ОКРУГ НОГЛИКСКИЙ»</w:t>
            </w:r>
          </w:p>
          <w:p w14:paraId="2E45277E" w14:textId="77777777" w:rsidR="00103B92" w:rsidRPr="00C10A49" w:rsidRDefault="00103B92" w:rsidP="00710EC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10A49">
              <w:rPr>
                <w:b/>
                <w:sz w:val="22"/>
                <w:szCs w:val="22"/>
              </w:rPr>
              <w:t>САХАЛИНСКАЯ ОБЛАСТЬ</w:t>
            </w:r>
          </w:p>
          <w:p w14:paraId="2E08D00F" w14:textId="77777777" w:rsidR="00103B92" w:rsidRPr="00C10A49" w:rsidRDefault="00103B92" w:rsidP="00710E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10A49">
              <w:rPr>
                <w:sz w:val="22"/>
                <w:szCs w:val="22"/>
              </w:rPr>
              <w:t xml:space="preserve">ул. Советская, 15, </w:t>
            </w:r>
            <w:proofErr w:type="spellStart"/>
            <w:r w:rsidRPr="00C10A49">
              <w:rPr>
                <w:sz w:val="22"/>
                <w:szCs w:val="22"/>
              </w:rPr>
              <w:t>пгт</w:t>
            </w:r>
            <w:proofErr w:type="spellEnd"/>
            <w:r w:rsidRPr="00C10A49">
              <w:rPr>
                <w:sz w:val="22"/>
                <w:szCs w:val="22"/>
              </w:rPr>
              <w:t>. Ноглики, 694450</w:t>
            </w:r>
          </w:p>
          <w:p w14:paraId="2322ADA3" w14:textId="77777777" w:rsidR="00103B92" w:rsidRPr="00C10A49" w:rsidRDefault="00103B92" w:rsidP="00710E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10A49">
              <w:rPr>
                <w:sz w:val="22"/>
                <w:szCs w:val="22"/>
              </w:rPr>
              <w:t xml:space="preserve">тел.: (42444) 91178, 97011, факс (42444) 91178, 91270, </w:t>
            </w:r>
          </w:p>
          <w:p w14:paraId="046C060F" w14:textId="77777777" w:rsidR="00103B92" w:rsidRPr="00C10A49" w:rsidRDefault="00103B92" w:rsidP="00710E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10A49">
              <w:rPr>
                <w:sz w:val="22"/>
                <w:szCs w:val="22"/>
              </w:rPr>
              <w:t>е-</w:t>
            </w:r>
            <w:r w:rsidRPr="00C10A49">
              <w:rPr>
                <w:sz w:val="22"/>
                <w:szCs w:val="22"/>
                <w:lang w:val="en-US"/>
              </w:rPr>
              <w:t>mail</w:t>
            </w:r>
            <w:r w:rsidRPr="00C10A49">
              <w:rPr>
                <w:sz w:val="22"/>
                <w:szCs w:val="22"/>
              </w:rPr>
              <w:t xml:space="preserve">: </w:t>
            </w:r>
            <w:proofErr w:type="spellStart"/>
            <w:r w:rsidRPr="00C10A49">
              <w:rPr>
                <w:sz w:val="22"/>
                <w:szCs w:val="22"/>
                <w:lang w:val="en-US"/>
              </w:rPr>
              <w:t>nogliki</w:t>
            </w:r>
            <w:proofErr w:type="spellEnd"/>
            <w:r w:rsidRPr="00C10A49">
              <w:rPr>
                <w:sz w:val="22"/>
                <w:szCs w:val="22"/>
              </w:rPr>
              <w:t>@</w:t>
            </w:r>
            <w:proofErr w:type="spellStart"/>
            <w:r w:rsidRPr="00C10A49">
              <w:rPr>
                <w:sz w:val="22"/>
                <w:szCs w:val="22"/>
                <w:lang w:val="en-US"/>
              </w:rPr>
              <w:t>sakhalin</w:t>
            </w:r>
            <w:proofErr w:type="spellEnd"/>
            <w:r w:rsidRPr="00C10A49">
              <w:rPr>
                <w:sz w:val="22"/>
                <w:szCs w:val="22"/>
              </w:rPr>
              <w:t>.</w:t>
            </w:r>
            <w:proofErr w:type="spellStart"/>
            <w:r w:rsidRPr="00C10A49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C10A49">
              <w:rPr>
                <w:sz w:val="22"/>
                <w:szCs w:val="22"/>
              </w:rPr>
              <w:t>.</w:t>
            </w:r>
            <w:proofErr w:type="spellStart"/>
            <w:r w:rsidRPr="00C10A49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C10A49">
              <w:rPr>
                <w:sz w:val="22"/>
                <w:szCs w:val="22"/>
              </w:rPr>
              <w:t xml:space="preserve">, </w:t>
            </w:r>
            <w:r w:rsidRPr="00C10A49">
              <w:rPr>
                <w:sz w:val="22"/>
                <w:szCs w:val="22"/>
                <w:lang w:val="en-US"/>
              </w:rPr>
              <w:t>http</w:t>
            </w:r>
            <w:r w:rsidRPr="00C10A49">
              <w:rPr>
                <w:sz w:val="22"/>
                <w:szCs w:val="22"/>
              </w:rPr>
              <w:t>://</w:t>
            </w:r>
            <w:r w:rsidRPr="00C10A49">
              <w:rPr>
                <w:sz w:val="22"/>
                <w:szCs w:val="22"/>
                <w:lang w:val="en-US"/>
              </w:rPr>
              <w:t>www</w:t>
            </w:r>
            <w:r w:rsidRPr="00C10A49">
              <w:rPr>
                <w:sz w:val="22"/>
                <w:szCs w:val="22"/>
              </w:rPr>
              <w:t>.</w:t>
            </w:r>
            <w:proofErr w:type="spellStart"/>
            <w:r w:rsidRPr="00C10A49">
              <w:rPr>
                <w:sz w:val="22"/>
                <w:szCs w:val="22"/>
                <w:lang w:val="en-US"/>
              </w:rPr>
              <w:t>nogliki</w:t>
            </w:r>
            <w:proofErr w:type="spellEnd"/>
            <w:r w:rsidRPr="00C10A49">
              <w:rPr>
                <w:sz w:val="22"/>
                <w:szCs w:val="22"/>
              </w:rPr>
              <w:t>-</w:t>
            </w:r>
            <w:proofErr w:type="spellStart"/>
            <w:r w:rsidRPr="00C10A49">
              <w:rPr>
                <w:sz w:val="22"/>
                <w:szCs w:val="22"/>
                <w:lang w:val="en-US"/>
              </w:rPr>
              <w:t>adm</w:t>
            </w:r>
            <w:proofErr w:type="spellEnd"/>
            <w:r w:rsidRPr="00C10A49">
              <w:rPr>
                <w:sz w:val="22"/>
                <w:szCs w:val="22"/>
              </w:rPr>
              <w:t>.</w:t>
            </w:r>
            <w:proofErr w:type="spellStart"/>
            <w:r w:rsidRPr="00C10A49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3F3117A2" w14:textId="77777777" w:rsidR="00103B92" w:rsidRPr="00701D37" w:rsidRDefault="00103B92" w:rsidP="0063735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06E1585" w14:textId="77777777" w:rsidR="00103B92" w:rsidRPr="00701D37" w:rsidRDefault="00103B92" w:rsidP="00103B92">
      <w:pPr>
        <w:jc w:val="both"/>
        <w:rPr>
          <w:sz w:val="6"/>
          <w:szCs w:val="6"/>
        </w:rPr>
      </w:pPr>
    </w:p>
    <w:p w14:paraId="1A3C2F17" w14:textId="77777777" w:rsidR="00103B92" w:rsidRPr="00701D37" w:rsidRDefault="00103B92" w:rsidP="00103B92">
      <w:pPr>
        <w:jc w:val="both"/>
        <w:rPr>
          <w:sz w:val="10"/>
          <w:szCs w:val="10"/>
        </w:rPr>
        <w:sectPr w:rsidR="00103B92" w:rsidRPr="00701D37" w:rsidSect="00637354">
          <w:pgSz w:w="11906" w:h="16838"/>
          <w:pgMar w:top="851" w:right="850" w:bottom="360" w:left="1701" w:header="708" w:footer="708" w:gutter="0"/>
          <w:cols w:space="708"/>
          <w:docGrid w:linePitch="360"/>
        </w:sectPr>
      </w:pPr>
    </w:p>
    <w:p w14:paraId="11E7396F" w14:textId="77777777" w:rsidR="00103B92" w:rsidRDefault="00103B92" w:rsidP="00103B9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от </w:t>
      </w:r>
      <w:r w:rsidRPr="00C6217B">
        <w:rPr>
          <w:sz w:val="26"/>
          <w:szCs w:val="26"/>
        </w:rPr>
        <w:fldChar w:fldCharType="begin">
          <w:ffData>
            <w:name w:val="Дата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bookmarkStart w:id="1" w:name="Дата"/>
      <w:r w:rsidRPr="00C6217B">
        <w:rPr>
          <w:sz w:val="26"/>
          <w:szCs w:val="26"/>
        </w:rPr>
        <w:instrText xml:space="preserve"> FORMTEXT </w:instrText>
      </w:r>
      <w:r w:rsidRPr="00C6217B">
        <w:rPr>
          <w:sz w:val="26"/>
          <w:szCs w:val="26"/>
        </w:rPr>
      </w:r>
      <w:r w:rsidRPr="00C6217B">
        <w:rPr>
          <w:sz w:val="26"/>
          <w:szCs w:val="26"/>
        </w:rPr>
        <w:fldChar w:fldCharType="separate"/>
      </w:r>
      <w:r w:rsidRPr="00C6217B">
        <w:rPr>
          <w:noProof/>
          <w:sz w:val="26"/>
          <w:szCs w:val="26"/>
        </w:rPr>
        <w:t>__________</w:t>
      </w:r>
      <w:r w:rsidRPr="00C6217B">
        <w:rPr>
          <w:sz w:val="26"/>
          <w:szCs w:val="26"/>
        </w:rPr>
        <w:fldChar w:fldCharType="end"/>
      </w:r>
      <w:bookmarkEnd w:id="1"/>
      <w:r>
        <w:rPr>
          <w:sz w:val="26"/>
          <w:szCs w:val="26"/>
        </w:rPr>
        <w:t xml:space="preserve"> № </w:t>
      </w:r>
      <w:r w:rsidRPr="00C6217B">
        <w:rPr>
          <w:sz w:val="26"/>
          <w:szCs w:val="26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bookmarkStart w:id="2" w:name="Номер"/>
      <w:r w:rsidRPr="00C6217B">
        <w:rPr>
          <w:sz w:val="26"/>
          <w:szCs w:val="26"/>
        </w:rPr>
        <w:instrText xml:space="preserve"> FORMTEXT </w:instrText>
      </w:r>
      <w:r w:rsidRPr="00C6217B">
        <w:rPr>
          <w:sz w:val="26"/>
          <w:szCs w:val="26"/>
        </w:rPr>
      </w:r>
      <w:r w:rsidRPr="00C6217B">
        <w:rPr>
          <w:sz w:val="26"/>
          <w:szCs w:val="26"/>
        </w:rPr>
        <w:fldChar w:fldCharType="separate"/>
      </w:r>
      <w:r w:rsidRPr="00C6217B">
        <w:rPr>
          <w:noProof/>
          <w:sz w:val="26"/>
          <w:szCs w:val="26"/>
        </w:rPr>
        <w:t>______________</w:t>
      </w:r>
      <w:r w:rsidRPr="00C6217B">
        <w:rPr>
          <w:sz w:val="26"/>
          <w:szCs w:val="26"/>
        </w:rPr>
        <w:fldChar w:fldCharType="end"/>
      </w:r>
      <w:bookmarkEnd w:id="2"/>
    </w:p>
    <w:p w14:paraId="1D2CF863" w14:textId="34D227B0" w:rsidR="00103B92" w:rsidRPr="00C10A49" w:rsidRDefault="00103B92" w:rsidP="00710EC7">
      <w:pPr>
        <w:spacing w:after="180"/>
        <w:rPr>
          <w:sz w:val="26"/>
          <w:szCs w:val="26"/>
          <w:u w:val="single"/>
        </w:rPr>
      </w:pPr>
      <w:r>
        <w:rPr>
          <w:sz w:val="26"/>
          <w:szCs w:val="26"/>
        </w:rPr>
        <w:t>на №</w:t>
      </w:r>
      <w:r w:rsidRPr="00C6217B">
        <w:rPr>
          <w:sz w:val="26"/>
          <w:szCs w:val="26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C6217B">
        <w:rPr>
          <w:sz w:val="26"/>
          <w:szCs w:val="26"/>
        </w:rPr>
        <w:instrText xml:space="preserve"> FORMTEXT </w:instrText>
      </w:r>
      <w:r w:rsidRPr="00C6217B">
        <w:rPr>
          <w:sz w:val="26"/>
          <w:szCs w:val="26"/>
        </w:rPr>
      </w:r>
      <w:r w:rsidRPr="00C6217B">
        <w:rPr>
          <w:sz w:val="26"/>
          <w:szCs w:val="26"/>
        </w:rPr>
        <w:fldChar w:fldCharType="separate"/>
      </w:r>
      <w:r w:rsidRPr="00C6217B">
        <w:rPr>
          <w:noProof/>
          <w:sz w:val="26"/>
          <w:szCs w:val="26"/>
        </w:rPr>
        <w:t>______________</w:t>
      </w:r>
      <w:r w:rsidRPr="00C6217B"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</w:t>
      </w:r>
      <w:r w:rsidRPr="00C6217B">
        <w:rPr>
          <w:sz w:val="26"/>
          <w:szCs w:val="26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C6217B">
        <w:rPr>
          <w:sz w:val="26"/>
          <w:szCs w:val="26"/>
        </w:rPr>
        <w:instrText xml:space="preserve"> FORMTEXT </w:instrText>
      </w:r>
      <w:r w:rsidRPr="00C6217B">
        <w:rPr>
          <w:sz w:val="26"/>
          <w:szCs w:val="26"/>
        </w:rPr>
      </w:r>
      <w:r w:rsidRPr="00C6217B">
        <w:rPr>
          <w:sz w:val="26"/>
          <w:szCs w:val="26"/>
        </w:rPr>
        <w:fldChar w:fldCharType="separate"/>
      </w:r>
      <w:r w:rsidRPr="00C6217B">
        <w:rPr>
          <w:noProof/>
          <w:sz w:val="26"/>
          <w:szCs w:val="26"/>
        </w:rPr>
        <w:t>__________</w:t>
      </w:r>
      <w:r w:rsidRPr="00C6217B">
        <w:rPr>
          <w:sz w:val="26"/>
          <w:szCs w:val="26"/>
        </w:rPr>
        <w:fldChar w:fldCharType="end"/>
      </w:r>
    </w:p>
    <w:p w14:paraId="2CCB74B6" w14:textId="4E6AFA13" w:rsidR="00C10A49" w:rsidRPr="00524725" w:rsidRDefault="00C10A49" w:rsidP="00C10A49">
      <w:pPr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Ф.И.О.</w:t>
      </w:r>
    </w:p>
    <w:p w14:paraId="14492324" w14:textId="45A90D89" w:rsidR="00C10A49" w:rsidRPr="00524725" w:rsidRDefault="00C10A49" w:rsidP="00C10A49">
      <w:pPr>
        <w:spacing w:after="0" w:line="240" w:lineRule="auto"/>
        <w:ind w:left="4247"/>
        <w:rPr>
          <w:sz w:val="22"/>
          <w:szCs w:val="22"/>
        </w:rPr>
      </w:pPr>
      <w:r w:rsidRPr="00524725">
        <w:rPr>
          <w:sz w:val="22"/>
          <w:szCs w:val="22"/>
        </w:rPr>
        <w:t xml:space="preserve">ул. </w:t>
      </w:r>
      <w:r>
        <w:rPr>
          <w:sz w:val="22"/>
          <w:szCs w:val="22"/>
        </w:rPr>
        <w:t>_________________</w:t>
      </w:r>
      <w:r w:rsidRPr="00524725">
        <w:rPr>
          <w:sz w:val="22"/>
          <w:szCs w:val="22"/>
        </w:rPr>
        <w:t xml:space="preserve">, д. </w:t>
      </w:r>
      <w:r>
        <w:rPr>
          <w:sz w:val="22"/>
          <w:szCs w:val="22"/>
        </w:rPr>
        <w:t>______</w:t>
      </w:r>
      <w:r w:rsidRPr="00524725">
        <w:rPr>
          <w:sz w:val="22"/>
          <w:szCs w:val="22"/>
        </w:rPr>
        <w:t xml:space="preserve">, кв. </w:t>
      </w:r>
      <w:r>
        <w:rPr>
          <w:sz w:val="22"/>
          <w:szCs w:val="22"/>
        </w:rPr>
        <w:t>_____</w:t>
      </w:r>
      <w:r w:rsidRPr="00524725">
        <w:rPr>
          <w:sz w:val="22"/>
          <w:szCs w:val="22"/>
        </w:rPr>
        <w:t>,</w:t>
      </w:r>
    </w:p>
    <w:p w14:paraId="54D5D852" w14:textId="77777777" w:rsidR="00C10A49" w:rsidRPr="00524725" w:rsidRDefault="00C10A49" w:rsidP="00C10A49">
      <w:pPr>
        <w:spacing w:after="0" w:line="240" w:lineRule="auto"/>
        <w:ind w:left="4247"/>
        <w:rPr>
          <w:sz w:val="22"/>
          <w:szCs w:val="22"/>
        </w:rPr>
      </w:pPr>
      <w:proofErr w:type="spellStart"/>
      <w:r w:rsidRPr="00524725">
        <w:rPr>
          <w:sz w:val="22"/>
          <w:szCs w:val="22"/>
        </w:rPr>
        <w:t>пгт</w:t>
      </w:r>
      <w:proofErr w:type="spellEnd"/>
      <w:r w:rsidRPr="00524725">
        <w:rPr>
          <w:sz w:val="22"/>
          <w:szCs w:val="22"/>
        </w:rPr>
        <w:t xml:space="preserve">. Ноглики, 694450  </w:t>
      </w:r>
    </w:p>
    <w:p w14:paraId="2AD89D21" w14:textId="77777777" w:rsidR="00C10A49" w:rsidRPr="00524725" w:rsidRDefault="00C10A49" w:rsidP="00C10A49">
      <w:pPr>
        <w:spacing w:after="0" w:line="240" w:lineRule="auto"/>
        <w:ind w:left="4247"/>
        <w:rPr>
          <w:sz w:val="22"/>
          <w:szCs w:val="22"/>
        </w:rPr>
        <w:sectPr w:rsidR="00C10A49" w:rsidRPr="00524725" w:rsidSect="00637354">
          <w:type w:val="continuous"/>
          <w:pgSz w:w="11906" w:h="16838"/>
          <w:pgMar w:top="851" w:right="851" w:bottom="1134" w:left="1985" w:header="709" w:footer="709" w:gutter="0"/>
          <w:cols w:space="708"/>
          <w:docGrid w:linePitch="360"/>
        </w:sectPr>
      </w:pPr>
    </w:p>
    <w:p w14:paraId="5310BE93" w14:textId="22D6BA99" w:rsidR="00C10A49" w:rsidRPr="00524725" w:rsidRDefault="00C10A49" w:rsidP="00C10A49">
      <w:pPr>
        <w:spacing w:before="360" w:after="180"/>
        <w:jc w:val="center"/>
        <w:rPr>
          <w:sz w:val="22"/>
          <w:szCs w:val="22"/>
        </w:rPr>
      </w:pPr>
      <w:r w:rsidRPr="00524725">
        <w:rPr>
          <w:sz w:val="22"/>
          <w:szCs w:val="22"/>
        </w:rPr>
        <w:lastRenderedPageBreak/>
        <w:t>Уважаем</w:t>
      </w:r>
      <w:r w:rsidR="009C5C8E">
        <w:rPr>
          <w:sz w:val="22"/>
          <w:szCs w:val="22"/>
        </w:rPr>
        <w:t>ый(</w:t>
      </w:r>
      <w:proofErr w:type="spellStart"/>
      <w:r w:rsidRPr="00524725">
        <w:rPr>
          <w:sz w:val="22"/>
          <w:szCs w:val="22"/>
        </w:rPr>
        <w:t>ая</w:t>
      </w:r>
      <w:proofErr w:type="spellEnd"/>
      <w:r w:rsidR="009C5C8E">
        <w:rPr>
          <w:sz w:val="22"/>
          <w:szCs w:val="22"/>
        </w:rPr>
        <w:t>)</w:t>
      </w:r>
      <w:r w:rsidRPr="00524725">
        <w:rPr>
          <w:sz w:val="22"/>
          <w:szCs w:val="22"/>
        </w:rPr>
        <w:t xml:space="preserve"> </w:t>
      </w:r>
      <w:r>
        <w:rPr>
          <w:sz w:val="22"/>
          <w:szCs w:val="22"/>
        </w:rPr>
        <w:t>имя, отчество</w:t>
      </w:r>
      <w:r w:rsidRPr="00524725">
        <w:rPr>
          <w:sz w:val="22"/>
          <w:szCs w:val="22"/>
        </w:rPr>
        <w:t>!</w:t>
      </w:r>
    </w:p>
    <w:p w14:paraId="446BE119" w14:textId="54EC84EF" w:rsidR="00C10A49" w:rsidRDefault="00C10A49" w:rsidP="00C10A4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24725">
        <w:rPr>
          <w:rFonts w:ascii="Times New Roman" w:hAnsi="Times New Roman" w:cs="Times New Roman"/>
          <w:szCs w:val="22"/>
        </w:rPr>
        <w:t xml:space="preserve">На Ваше письменное обращение от 01.09.2021 года администрация муниципального образования «Городской округ </w:t>
      </w:r>
      <w:proofErr w:type="spellStart"/>
      <w:r w:rsidRPr="00524725">
        <w:rPr>
          <w:rFonts w:ascii="Times New Roman" w:hAnsi="Times New Roman" w:cs="Times New Roman"/>
          <w:szCs w:val="22"/>
        </w:rPr>
        <w:t>Ногликский</w:t>
      </w:r>
      <w:proofErr w:type="spellEnd"/>
      <w:r w:rsidRPr="00524725">
        <w:rPr>
          <w:rFonts w:ascii="Times New Roman" w:hAnsi="Times New Roman" w:cs="Times New Roman"/>
          <w:szCs w:val="22"/>
        </w:rPr>
        <w:t xml:space="preserve">» (далее-администрация) сообщает, что предоставить Вам жилое помещение из специализированного фонда коммерческого использования у администрации нет законных оснований.  Жилые помещения по договорам коммерческого использования предоставляются гражданам, попавшим в трудную жизненную ситуацию </w:t>
      </w:r>
      <w:proofErr w:type="gramStart"/>
      <w:r w:rsidRPr="00524725">
        <w:rPr>
          <w:rFonts w:ascii="Times New Roman" w:hAnsi="Times New Roman" w:cs="Times New Roman"/>
          <w:szCs w:val="22"/>
        </w:rPr>
        <w:t>в порядке</w:t>
      </w:r>
      <w:proofErr w:type="gramEnd"/>
      <w:r w:rsidRPr="00524725">
        <w:rPr>
          <w:rFonts w:ascii="Times New Roman" w:hAnsi="Times New Roman" w:cs="Times New Roman"/>
          <w:szCs w:val="22"/>
        </w:rPr>
        <w:t xml:space="preserve"> предусмотренном административным регламентом «Предоставление жилых помещений муниципального жилищного фонда   коммерческого использования на условиях договора найма жилых помещений». </w:t>
      </w:r>
    </w:p>
    <w:p w14:paraId="79A751CC" w14:textId="77777777" w:rsidR="00C10A49" w:rsidRPr="00524725" w:rsidRDefault="00C10A49" w:rsidP="00C10A4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24725">
        <w:rPr>
          <w:rFonts w:ascii="Times New Roman" w:hAnsi="Times New Roman" w:cs="Times New Roman"/>
          <w:szCs w:val="22"/>
        </w:rPr>
        <w:t>Представленные документы не соответствуют установленным к ним требованиям и не подтверждают Вашу трудную жизненную ситуацию.</w:t>
      </w:r>
    </w:p>
    <w:p w14:paraId="3A6C4AD0" w14:textId="77777777" w:rsidR="00710EC7" w:rsidRDefault="00710EC7" w:rsidP="00710EC7">
      <w:pPr>
        <w:spacing w:after="180"/>
        <w:rPr>
          <w:sz w:val="22"/>
          <w:szCs w:val="22"/>
        </w:rPr>
      </w:pPr>
    </w:p>
    <w:p w14:paraId="0BED3BAB" w14:textId="77777777" w:rsidR="00710EC7" w:rsidRDefault="00710EC7" w:rsidP="00710EC7">
      <w:pPr>
        <w:spacing w:after="180"/>
        <w:rPr>
          <w:szCs w:val="28"/>
        </w:rPr>
      </w:pPr>
    </w:p>
    <w:p w14:paraId="459465BF" w14:textId="77777777" w:rsidR="00C10A49" w:rsidRPr="00524725" w:rsidRDefault="00C10A49" w:rsidP="00C10A49">
      <w:pPr>
        <w:spacing w:after="0" w:line="240" w:lineRule="auto"/>
        <w:jc w:val="both"/>
        <w:rPr>
          <w:sz w:val="22"/>
          <w:szCs w:val="22"/>
        </w:rPr>
      </w:pPr>
      <w:r w:rsidRPr="00524725">
        <w:rPr>
          <w:sz w:val="22"/>
          <w:szCs w:val="22"/>
        </w:rPr>
        <w:t>С уважением,</w:t>
      </w:r>
    </w:p>
    <w:p w14:paraId="6910383C" w14:textId="77777777" w:rsidR="00C10A49" w:rsidRPr="00524725" w:rsidRDefault="00C10A49" w:rsidP="00C10A49">
      <w:pPr>
        <w:spacing w:after="0" w:line="240" w:lineRule="auto"/>
        <w:jc w:val="both"/>
        <w:rPr>
          <w:sz w:val="22"/>
          <w:szCs w:val="22"/>
        </w:rPr>
      </w:pPr>
      <w:r w:rsidRPr="00524725">
        <w:rPr>
          <w:sz w:val="22"/>
          <w:szCs w:val="22"/>
        </w:rPr>
        <w:t>мэр муниципального образования</w:t>
      </w:r>
    </w:p>
    <w:p w14:paraId="2716CFDC" w14:textId="7367DFF7" w:rsidR="00710EC7" w:rsidRDefault="00C10A49" w:rsidP="00C10A49">
      <w:pPr>
        <w:spacing w:after="180"/>
        <w:rPr>
          <w:szCs w:val="28"/>
        </w:rPr>
      </w:pPr>
      <w:r w:rsidRPr="00524725">
        <w:rPr>
          <w:sz w:val="22"/>
          <w:szCs w:val="22"/>
        </w:rPr>
        <w:t xml:space="preserve">«Городской округ </w:t>
      </w:r>
      <w:proofErr w:type="spellStart"/>
      <w:proofErr w:type="gramStart"/>
      <w:r w:rsidRPr="00524725">
        <w:rPr>
          <w:sz w:val="22"/>
          <w:szCs w:val="22"/>
        </w:rPr>
        <w:t>Ногликский</w:t>
      </w:r>
      <w:proofErr w:type="spellEnd"/>
      <w:r w:rsidRPr="00524725">
        <w:rPr>
          <w:sz w:val="22"/>
          <w:szCs w:val="22"/>
        </w:rPr>
        <w:t xml:space="preserve">»   </w:t>
      </w:r>
      <w:proofErr w:type="gramEnd"/>
      <w:r w:rsidRPr="00524725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______________________                </w:t>
      </w:r>
      <w:r w:rsidRPr="00524725">
        <w:rPr>
          <w:sz w:val="22"/>
          <w:szCs w:val="22"/>
        </w:rPr>
        <w:t xml:space="preserve">   </w:t>
      </w:r>
    </w:p>
    <w:p w14:paraId="3131025D" w14:textId="77777777" w:rsidR="00710EC7" w:rsidRDefault="00710EC7" w:rsidP="00710EC7">
      <w:pPr>
        <w:spacing w:after="180"/>
        <w:rPr>
          <w:szCs w:val="28"/>
        </w:rPr>
      </w:pPr>
    </w:p>
    <w:p w14:paraId="403482A7" w14:textId="77777777" w:rsidR="00710EC7" w:rsidRDefault="00710EC7" w:rsidP="00710EC7">
      <w:pPr>
        <w:spacing w:after="180"/>
        <w:rPr>
          <w:szCs w:val="28"/>
        </w:rPr>
      </w:pPr>
    </w:p>
    <w:p w14:paraId="67436DFE" w14:textId="77777777" w:rsidR="00C10A49" w:rsidRPr="00524725" w:rsidRDefault="00C10A49" w:rsidP="00C10A49">
      <w:pPr>
        <w:tabs>
          <w:tab w:val="center" w:pos="4535"/>
        </w:tabs>
        <w:spacing w:after="0" w:line="240" w:lineRule="auto"/>
        <w:rPr>
          <w:sz w:val="18"/>
          <w:szCs w:val="18"/>
        </w:rPr>
      </w:pPr>
      <w:r w:rsidRPr="00524725">
        <w:rPr>
          <w:sz w:val="18"/>
          <w:szCs w:val="18"/>
        </w:rPr>
        <w:t>Степанов М.М.</w:t>
      </w:r>
    </w:p>
    <w:p w14:paraId="20DF9639" w14:textId="77777777" w:rsidR="00C10A49" w:rsidRPr="00524725" w:rsidRDefault="00C10A49" w:rsidP="00C10A49">
      <w:pPr>
        <w:tabs>
          <w:tab w:val="center" w:pos="4535"/>
        </w:tabs>
        <w:spacing w:after="0" w:line="240" w:lineRule="auto"/>
        <w:rPr>
          <w:sz w:val="18"/>
          <w:szCs w:val="18"/>
        </w:rPr>
      </w:pPr>
      <w:r w:rsidRPr="00524725">
        <w:rPr>
          <w:sz w:val="18"/>
          <w:szCs w:val="18"/>
        </w:rPr>
        <w:t>89244499999</w:t>
      </w:r>
    </w:p>
    <w:p w14:paraId="7307F4A6" w14:textId="77777777" w:rsidR="00C10A49" w:rsidRDefault="00C10A49" w:rsidP="00710EC7">
      <w:pPr>
        <w:spacing w:after="180"/>
        <w:rPr>
          <w:szCs w:val="28"/>
        </w:rPr>
      </w:pPr>
    </w:p>
    <w:p w14:paraId="3C92C03B" w14:textId="77777777" w:rsidR="00C10A49" w:rsidRDefault="00C10A49" w:rsidP="00710EC7">
      <w:pPr>
        <w:spacing w:after="180"/>
        <w:rPr>
          <w:szCs w:val="28"/>
        </w:rPr>
      </w:pPr>
    </w:p>
    <w:p w14:paraId="0F49EE8F" w14:textId="77777777" w:rsidR="00C10A49" w:rsidRDefault="00C10A49" w:rsidP="00710EC7">
      <w:pPr>
        <w:spacing w:after="180"/>
        <w:rPr>
          <w:szCs w:val="28"/>
        </w:rPr>
      </w:pPr>
    </w:p>
    <w:p w14:paraId="19FE3487" w14:textId="77777777" w:rsidR="00710EC7" w:rsidRPr="00C10A49" w:rsidRDefault="00710EC7" w:rsidP="00710EC7">
      <w:pPr>
        <w:spacing w:after="180"/>
        <w:rPr>
          <w:sz w:val="22"/>
          <w:szCs w:val="22"/>
        </w:rPr>
      </w:pPr>
      <w:r>
        <w:rPr>
          <w:szCs w:val="28"/>
        </w:rPr>
        <w:t xml:space="preserve">                                                                                                    </w:t>
      </w:r>
      <w:r w:rsidRPr="00C10A49">
        <w:rPr>
          <w:sz w:val="22"/>
          <w:szCs w:val="22"/>
        </w:rPr>
        <w:t>Приложение № 6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710EC7" w:rsidRPr="00C10A49" w14:paraId="69405027" w14:textId="77777777" w:rsidTr="00637354">
        <w:trPr>
          <w:trHeight w:val="2979"/>
        </w:trPr>
        <w:tc>
          <w:tcPr>
            <w:tcW w:w="9361" w:type="dxa"/>
            <w:tcBorders>
              <w:bottom w:val="thinThickLargeGap" w:sz="24" w:space="0" w:color="auto"/>
            </w:tcBorders>
          </w:tcPr>
          <w:p w14:paraId="4831EA7F" w14:textId="77777777" w:rsidR="00710EC7" w:rsidRPr="00C10A49" w:rsidRDefault="00710EC7" w:rsidP="00710E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10A49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C9C7FD2" wp14:editId="4AE079A0">
                  <wp:extent cx="518160" cy="647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FDE09B" w14:textId="77777777" w:rsidR="00710EC7" w:rsidRPr="00C10A49" w:rsidRDefault="00710EC7" w:rsidP="00637354">
            <w:pPr>
              <w:jc w:val="center"/>
              <w:rPr>
                <w:sz w:val="22"/>
                <w:szCs w:val="22"/>
              </w:rPr>
            </w:pPr>
          </w:p>
          <w:p w14:paraId="4F9E6550" w14:textId="77777777" w:rsidR="00710EC7" w:rsidRPr="00C10A49" w:rsidRDefault="00710EC7" w:rsidP="00710EC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10A49">
              <w:rPr>
                <w:b/>
                <w:sz w:val="22"/>
                <w:szCs w:val="22"/>
              </w:rPr>
              <w:t>АДМИНИСТРАЦИЯ МУНИЦИПАЛЬНОГО ОБРАЗОВАНИЯ</w:t>
            </w:r>
          </w:p>
          <w:p w14:paraId="0AA18116" w14:textId="77777777" w:rsidR="00710EC7" w:rsidRPr="00C10A49" w:rsidRDefault="00710EC7" w:rsidP="00710EC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10A49">
              <w:rPr>
                <w:b/>
                <w:sz w:val="22"/>
                <w:szCs w:val="22"/>
              </w:rPr>
              <w:t xml:space="preserve"> «ГОРОДСКОЙ ОКРУГ НОГЛИКСКИЙ»</w:t>
            </w:r>
          </w:p>
          <w:p w14:paraId="70E1E65B" w14:textId="77777777" w:rsidR="00710EC7" w:rsidRPr="00C10A49" w:rsidRDefault="00710EC7" w:rsidP="00710EC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10A49">
              <w:rPr>
                <w:b/>
                <w:sz w:val="22"/>
                <w:szCs w:val="22"/>
              </w:rPr>
              <w:t>САХАЛИНСКАЯ ОБЛАСТЬ</w:t>
            </w:r>
          </w:p>
          <w:p w14:paraId="254F2832" w14:textId="77777777" w:rsidR="00710EC7" w:rsidRPr="00C10A49" w:rsidRDefault="00710EC7" w:rsidP="00710E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10A49">
              <w:rPr>
                <w:sz w:val="22"/>
                <w:szCs w:val="22"/>
              </w:rPr>
              <w:t xml:space="preserve">ул. Советская, 15, </w:t>
            </w:r>
            <w:proofErr w:type="spellStart"/>
            <w:r w:rsidRPr="00C10A49">
              <w:rPr>
                <w:sz w:val="22"/>
                <w:szCs w:val="22"/>
              </w:rPr>
              <w:t>пгт</w:t>
            </w:r>
            <w:proofErr w:type="spellEnd"/>
            <w:r w:rsidRPr="00C10A49">
              <w:rPr>
                <w:sz w:val="22"/>
                <w:szCs w:val="22"/>
              </w:rPr>
              <w:t>. Ноглики, 694450</w:t>
            </w:r>
          </w:p>
          <w:p w14:paraId="68C5D8CF" w14:textId="77777777" w:rsidR="00710EC7" w:rsidRPr="00C10A49" w:rsidRDefault="00710EC7" w:rsidP="00710E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10A49">
              <w:rPr>
                <w:sz w:val="22"/>
                <w:szCs w:val="22"/>
              </w:rPr>
              <w:t xml:space="preserve">тел.: (42444) 91178, 97011, факс (42444) 91178, 91270, </w:t>
            </w:r>
          </w:p>
          <w:p w14:paraId="091B6474" w14:textId="77777777" w:rsidR="00710EC7" w:rsidRPr="00C10A49" w:rsidRDefault="00710EC7" w:rsidP="00710E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10A49">
              <w:rPr>
                <w:sz w:val="22"/>
                <w:szCs w:val="22"/>
              </w:rPr>
              <w:t>е-</w:t>
            </w:r>
            <w:r w:rsidRPr="00C10A49">
              <w:rPr>
                <w:sz w:val="22"/>
                <w:szCs w:val="22"/>
                <w:lang w:val="en-US"/>
              </w:rPr>
              <w:t>mail</w:t>
            </w:r>
            <w:r w:rsidRPr="00C10A49">
              <w:rPr>
                <w:sz w:val="22"/>
                <w:szCs w:val="22"/>
              </w:rPr>
              <w:t xml:space="preserve">: </w:t>
            </w:r>
            <w:proofErr w:type="spellStart"/>
            <w:r w:rsidRPr="00C10A49">
              <w:rPr>
                <w:sz w:val="22"/>
                <w:szCs w:val="22"/>
                <w:lang w:val="en-US"/>
              </w:rPr>
              <w:t>nogliki</w:t>
            </w:r>
            <w:proofErr w:type="spellEnd"/>
            <w:r w:rsidRPr="00C10A49">
              <w:rPr>
                <w:sz w:val="22"/>
                <w:szCs w:val="22"/>
              </w:rPr>
              <w:t>@</w:t>
            </w:r>
            <w:proofErr w:type="spellStart"/>
            <w:r w:rsidRPr="00C10A49">
              <w:rPr>
                <w:sz w:val="22"/>
                <w:szCs w:val="22"/>
                <w:lang w:val="en-US"/>
              </w:rPr>
              <w:t>sakhalin</w:t>
            </w:r>
            <w:proofErr w:type="spellEnd"/>
            <w:r w:rsidRPr="00C10A49">
              <w:rPr>
                <w:sz w:val="22"/>
                <w:szCs w:val="22"/>
              </w:rPr>
              <w:t>.</w:t>
            </w:r>
            <w:proofErr w:type="spellStart"/>
            <w:r w:rsidRPr="00C10A49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C10A49">
              <w:rPr>
                <w:sz w:val="22"/>
                <w:szCs w:val="22"/>
              </w:rPr>
              <w:t>.</w:t>
            </w:r>
            <w:proofErr w:type="spellStart"/>
            <w:r w:rsidRPr="00C10A49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C10A49">
              <w:rPr>
                <w:sz w:val="22"/>
                <w:szCs w:val="22"/>
              </w:rPr>
              <w:t xml:space="preserve">, </w:t>
            </w:r>
            <w:r w:rsidRPr="00C10A49">
              <w:rPr>
                <w:sz w:val="22"/>
                <w:szCs w:val="22"/>
                <w:lang w:val="en-US"/>
              </w:rPr>
              <w:t>http</w:t>
            </w:r>
            <w:r w:rsidRPr="00C10A49">
              <w:rPr>
                <w:sz w:val="22"/>
                <w:szCs w:val="22"/>
              </w:rPr>
              <w:t>://</w:t>
            </w:r>
            <w:r w:rsidRPr="00C10A49">
              <w:rPr>
                <w:sz w:val="22"/>
                <w:szCs w:val="22"/>
                <w:lang w:val="en-US"/>
              </w:rPr>
              <w:t>www</w:t>
            </w:r>
            <w:r w:rsidRPr="00C10A49">
              <w:rPr>
                <w:sz w:val="22"/>
                <w:szCs w:val="22"/>
              </w:rPr>
              <w:t>.</w:t>
            </w:r>
            <w:proofErr w:type="spellStart"/>
            <w:r w:rsidRPr="00C10A49">
              <w:rPr>
                <w:sz w:val="22"/>
                <w:szCs w:val="22"/>
                <w:lang w:val="en-US"/>
              </w:rPr>
              <w:t>nogliki</w:t>
            </w:r>
            <w:proofErr w:type="spellEnd"/>
            <w:r w:rsidRPr="00C10A49">
              <w:rPr>
                <w:sz w:val="22"/>
                <w:szCs w:val="22"/>
              </w:rPr>
              <w:t>-</w:t>
            </w:r>
            <w:proofErr w:type="spellStart"/>
            <w:r w:rsidRPr="00C10A49">
              <w:rPr>
                <w:sz w:val="22"/>
                <w:szCs w:val="22"/>
                <w:lang w:val="en-US"/>
              </w:rPr>
              <w:t>adm</w:t>
            </w:r>
            <w:proofErr w:type="spellEnd"/>
            <w:r w:rsidRPr="00C10A49">
              <w:rPr>
                <w:sz w:val="22"/>
                <w:szCs w:val="22"/>
              </w:rPr>
              <w:t>.</w:t>
            </w:r>
            <w:proofErr w:type="spellStart"/>
            <w:r w:rsidRPr="00C10A49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7AE97527" w14:textId="77777777" w:rsidR="00710EC7" w:rsidRPr="00C10A49" w:rsidRDefault="00710EC7" w:rsidP="0063735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34FD317" w14:textId="77777777" w:rsidR="00710EC7" w:rsidRPr="00701D37" w:rsidRDefault="00710EC7" w:rsidP="00710EC7">
      <w:pPr>
        <w:jc w:val="both"/>
        <w:rPr>
          <w:sz w:val="6"/>
          <w:szCs w:val="6"/>
        </w:rPr>
      </w:pPr>
    </w:p>
    <w:p w14:paraId="0861FAEA" w14:textId="77777777" w:rsidR="00710EC7" w:rsidRPr="00701D37" w:rsidRDefault="00710EC7" w:rsidP="00710EC7">
      <w:pPr>
        <w:jc w:val="both"/>
        <w:rPr>
          <w:sz w:val="10"/>
          <w:szCs w:val="10"/>
        </w:rPr>
        <w:sectPr w:rsidR="00710EC7" w:rsidRPr="00701D37" w:rsidSect="00710EC7">
          <w:type w:val="continuous"/>
          <w:pgSz w:w="11906" w:h="16838"/>
          <w:pgMar w:top="851" w:right="850" w:bottom="360" w:left="1701" w:header="708" w:footer="708" w:gutter="0"/>
          <w:cols w:space="708"/>
          <w:docGrid w:linePitch="360"/>
        </w:sectPr>
      </w:pPr>
    </w:p>
    <w:p w14:paraId="31E3A984" w14:textId="77777777" w:rsidR="00710EC7" w:rsidRDefault="00710EC7" w:rsidP="00710EC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от </w:t>
      </w:r>
      <w:r w:rsidRPr="00C6217B">
        <w:rPr>
          <w:sz w:val="26"/>
          <w:szCs w:val="26"/>
        </w:rPr>
        <w:fldChar w:fldCharType="begin">
          <w:ffData>
            <w:name w:val="Дата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C6217B">
        <w:rPr>
          <w:sz w:val="26"/>
          <w:szCs w:val="26"/>
        </w:rPr>
        <w:instrText xml:space="preserve"> FORMTEXT </w:instrText>
      </w:r>
      <w:r w:rsidRPr="00C6217B">
        <w:rPr>
          <w:sz w:val="26"/>
          <w:szCs w:val="26"/>
        </w:rPr>
      </w:r>
      <w:r w:rsidRPr="00C6217B">
        <w:rPr>
          <w:sz w:val="26"/>
          <w:szCs w:val="26"/>
        </w:rPr>
        <w:fldChar w:fldCharType="separate"/>
      </w:r>
      <w:r w:rsidRPr="00C6217B">
        <w:rPr>
          <w:noProof/>
          <w:sz w:val="26"/>
          <w:szCs w:val="26"/>
        </w:rPr>
        <w:t>__________</w:t>
      </w:r>
      <w:r w:rsidRPr="00C6217B"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№ </w:t>
      </w:r>
      <w:r w:rsidRPr="00C6217B">
        <w:rPr>
          <w:sz w:val="26"/>
          <w:szCs w:val="26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C6217B">
        <w:rPr>
          <w:sz w:val="26"/>
          <w:szCs w:val="26"/>
        </w:rPr>
        <w:instrText xml:space="preserve"> FORMTEXT </w:instrText>
      </w:r>
      <w:r w:rsidRPr="00C6217B">
        <w:rPr>
          <w:sz w:val="26"/>
          <w:szCs w:val="26"/>
        </w:rPr>
      </w:r>
      <w:r w:rsidRPr="00C6217B">
        <w:rPr>
          <w:sz w:val="26"/>
          <w:szCs w:val="26"/>
        </w:rPr>
        <w:fldChar w:fldCharType="separate"/>
      </w:r>
      <w:r w:rsidRPr="00C6217B">
        <w:rPr>
          <w:noProof/>
          <w:sz w:val="26"/>
          <w:szCs w:val="26"/>
        </w:rPr>
        <w:t>______________</w:t>
      </w:r>
      <w:r w:rsidRPr="00C6217B">
        <w:rPr>
          <w:sz w:val="26"/>
          <w:szCs w:val="26"/>
        </w:rPr>
        <w:fldChar w:fldCharType="end"/>
      </w:r>
    </w:p>
    <w:p w14:paraId="05EB03E0" w14:textId="77777777" w:rsidR="00710EC7" w:rsidRDefault="00710EC7" w:rsidP="00710EC7">
      <w:pPr>
        <w:spacing w:after="180"/>
        <w:rPr>
          <w:sz w:val="26"/>
          <w:szCs w:val="26"/>
          <w:u w:val="single"/>
        </w:rPr>
      </w:pPr>
      <w:r>
        <w:rPr>
          <w:sz w:val="26"/>
          <w:szCs w:val="26"/>
        </w:rPr>
        <w:t>на №</w:t>
      </w:r>
      <w:r w:rsidRPr="00C6217B">
        <w:rPr>
          <w:sz w:val="26"/>
          <w:szCs w:val="26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C6217B">
        <w:rPr>
          <w:sz w:val="26"/>
          <w:szCs w:val="26"/>
        </w:rPr>
        <w:instrText xml:space="preserve"> FORMTEXT </w:instrText>
      </w:r>
      <w:r w:rsidRPr="00C6217B">
        <w:rPr>
          <w:sz w:val="26"/>
          <w:szCs w:val="26"/>
        </w:rPr>
      </w:r>
      <w:r w:rsidRPr="00C6217B">
        <w:rPr>
          <w:sz w:val="26"/>
          <w:szCs w:val="26"/>
        </w:rPr>
        <w:fldChar w:fldCharType="separate"/>
      </w:r>
      <w:r w:rsidRPr="00C6217B">
        <w:rPr>
          <w:noProof/>
          <w:sz w:val="26"/>
          <w:szCs w:val="26"/>
        </w:rPr>
        <w:t>______________</w:t>
      </w:r>
      <w:r w:rsidRPr="00C6217B"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</w:t>
      </w:r>
      <w:r w:rsidRPr="00C6217B">
        <w:rPr>
          <w:sz w:val="26"/>
          <w:szCs w:val="26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C6217B">
        <w:rPr>
          <w:sz w:val="26"/>
          <w:szCs w:val="26"/>
        </w:rPr>
        <w:instrText xml:space="preserve"> FORMTEXT </w:instrText>
      </w:r>
      <w:r w:rsidRPr="00C6217B">
        <w:rPr>
          <w:sz w:val="26"/>
          <w:szCs w:val="26"/>
        </w:rPr>
      </w:r>
      <w:r w:rsidRPr="00C6217B">
        <w:rPr>
          <w:sz w:val="26"/>
          <w:szCs w:val="26"/>
        </w:rPr>
        <w:fldChar w:fldCharType="separate"/>
      </w:r>
      <w:r w:rsidRPr="00C6217B">
        <w:rPr>
          <w:noProof/>
          <w:sz w:val="26"/>
          <w:szCs w:val="26"/>
        </w:rPr>
        <w:t>__________</w:t>
      </w:r>
      <w:r w:rsidRPr="00C6217B">
        <w:rPr>
          <w:sz w:val="26"/>
          <w:szCs w:val="26"/>
        </w:rPr>
        <w:fldChar w:fldCharType="end"/>
      </w:r>
    </w:p>
    <w:p w14:paraId="24005077" w14:textId="77777777" w:rsidR="00710EC7" w:rsidRPr="00524725" w:rsidRDefault="00710EC7" w:rsidP="00710EC7">
      <w:pPr>
        <w:spacing w:after="180"/>
        <w:rPr>
          <w:sz w:val="22"/>
          <w:szCs w:val="22"/>
        </w:rPr>
      </w:pPr>
      <w:r w:rsidRPr="005125A7">
        <w:rPr>
          <w:sz w:val="26"/>
          <w:szCs w:val="26"/>
        </w:rPr>
        <w:t xml:space="preserve">                                                                 </w:t>
      </w:r>
      <w:r w:rsidRPr="00BD5833">
        <w:rPr>
          <w:szCs w:val="28"/>
        </w:rPr>
        <w:t xml:space="preserve"> </w:t>
      </w:r>
      <w:r w:rsidRPr="00524725">
        <w:rPr>
          <w:sz w:val="22"/>
          <w:szCs w:val="22"/>
        </w:rPr>
        <w:t>О.А. Ивановой</w:t>
      </w:r>
    </w:p>
    <w:p w14:paraId="3B1B9F86" w14:textId="77777777" w:rsidR="00710EC7" w:rsidRPr="00524725" w:rsidRDefault="00710EC7" w:rsidP="00710EC7">
      <w:pPr>
        <w:spacing w:after="0" w:line="240" w:lineRule="auto"/>
        <w:ind w:left="4247"/>
        <w:rPr>
          <w:sz w:val="22"/>
          <w:szCs w:val="22"/>
        </w:rPr>
      </w:pPr>
      <w:r w:rsidRPr="00524725">
        <w:rPr>
          <w:sz w:val="22"/>
          <w:szCs w:val="22"/>
        </w:rPr>
        <w:t>ул. Ленина, д. 121, кв. 237,</w:t>
      </w:r>
    </w:p>
    <w:p w14:paraId="2DC3BDA9" w14:textId="77777777" w:rsidR="00710EC7" w:rsidRPr="00524725" w:rsidRDefault="00710EC7" w:rsidP="00710EC7">
      <w:pPr>
        <w:spacing w:after="0" w:line="240" w:lineRule="auto"/>
        <w:ind w:left="4247"/>
        <w:rPr>
          <w:sz w:val="22"/>
          <w:szCs w:val="22"/>
        </w:rPr>
      </w:pPr>
      <w:proofErr w:type="spellStart"/>
      <w:r w:rsidRPr="00524725">
        <w:rPr>
          <w:sz w:val="22"/>
          <w:szCs w:val="22"/>
        </w:rPr>
        <w:t>пгт</w:t>
      </w:r>
      <w:proofErr w:type="spellEnd"/>
      <w:r w:rsidRPr="00524725">
        <w:rPr>
          <w:sz w:val="22"/>
          <w:szCs w:val="22"/>
        </w:rPr>
        <w:t xml:space="preserve">. Ноглики, 694450  </w:t>
      </w:r>
    </w:p>
    <w:p w14:paraId="494FB80A" w14:textId="77777777" w:rsidR="00710EC7" w:rsidRPr="00524725" w:rsidRDefault="00710EC7" w:rsidP="00710EC7">
      <w:pPr>
        <w:spacing w:after="0" w:line="240" w:lineRule="auto"/>
        <w:ind w:left="4247"/>
        <w:rPr>
          <w:sz w:val="22"/>
          <w:szCs w:val="22"/>
        </w:rPr>
        <w:sectPr w:rsidR="00710EC7" w:rsidRPr="00524725" w:rsidSect="00637354">
          <w:type w:val="continuous"/>
          <w:pgSz w:w="11906" w:h="16838"/>
          <w:pgMar w:top="851" w:right="851" w:bottom="1134" w:left="1985" w:header="709" w:footer="709" w:gutter="0"/>
          <w:cols w:space="708"/>
          <w:docGrid w:linePitch="360"/>
        </w:sectPr>
      </w:pPr>
    </w:p>
    <w:p w14:paraId="12542197" w14:textId="77777777" w:rsidR="00710EC7" w:rsidRPr="00524725" w:rsidRDefault="00710EC7" w:rsidP="00710EC7">
      <w:pPr>
        <w:spacing w:before="360" w:after="180"/>
        <w:jc w:val="center"/>
        <w:rPr>
          <w:sz w:val="22"/>
          <w:szCs w:val="22"/>
        </w:rPr>
      </w:pPr>
      <w:r w:rsidRPr="00524725">
        <w:rPr>
          <w:sz w:val="22"/>
          <w:szCs w:val="22"/>
        </w:rPr>
        <w:lastRenderedPageBreak/>
        <w:t>Уважаемая Ольга Андреевна!</w:t>
      </w:r>
    </w:p>
    <w:p w14:paraId="40995C0C" w14:textId="77777777" w:rsidR="00524725" w:rsidRDefault="00524725" w:rsidP="0052472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24725">
        <w:rPr>
          <w:szCs w:val="22"/>
        </w:rPr>
        <w:t xml:space="preserve">          </w:t>
      </w:r>
      <w:r w:rsidR="00710EC7" w:rsidRPr="00524725">
        <w:rPr>
          <w:rFonts w:ascii="Times New Roman" w:hAnsi="Times New Roman" w:cs="Times New Roman"/>
          <w:szCs w:val="22"/>
        </w:rPr>
        <w:t xml:space="preserve">На Ваше письменное обращение от 01.09.2021 года администрация муниципального образования «Городской округ </w:t>
      </w:r>
      <w:proofErr w:type="spellStart"/>
      <w:r w:rsidR="00710EC7" w:rsidRPr="00524725">
        <w:rPr>
          <w:rFonts w:ascii="Times New Roman" w:hAnsi="Times New Roman" w:cs="Times New Roman"/>
          <w:szCs w:val="22"/>
        </w:rPr>
        <w:t>Ногликский</w:t>
      </w:r>
      <w:proofErr w:type="spellEnd"/>
      <w:r w:rsidR="00710EC7" w:rsidRPr="00524725">
        <w:rPr>
          <w:rFonts w:ascii="Times New Roman" w:hAnsi="Times New Roman" w:cs="Times New Roman"/>
          <w:szCs w:val="22"/>
        </w:rPr>
        <w:t xml:space="preserve">» (далее-администрация) сообщает, что предоставить Вам жилое помещение из специализированного фонда коммерческого использования у администрации нет законных оснований.  Жилые помещения по договорам коммерческого использования предоставляются гражданам, попавшим в трудную жизненную ситуацию </w:t>
      </w:r>
      <w:proofErr w:type="gramStart"/>
      <w:r w:rsidR="00710EC7" w:rsidRPr="00524725">
        <w:rPr>
          <w:rFonts w:ascii="Times New Roman" w:hAnsi="Times New Roman" w:cs="Times New Roman"/>
          <w:szCs w:val="22"/>
        </w:rPr>
        <w:t>в порядке</w:t>
      </w:r>
      <w:proofErr w:type="gramEnd"/>
      <w:r w:rsidR="00710EC7" w:rsidRPr="00524725">
        <w:rPr>
          <w:rFonts w:ascii="Times New Roman" w:hAnsi="Times New Roman" w:cs="Times New Roman"/>
          <w:szCs w:val="22"/>
        </w:rPr>
        <w:t xml:space="preserve"> предусмотренном административным регламентом «Предоставление жилых помещений муниципального жилищного фонда   коммерческого использования на условиях договора найма жилых помещений». </w:t>
      </w:r>
    </w:p>
    <w:p w14:paraId="566D090E" w14:textId="77777777" w:rsidR="00710EC7" w:rsidRPr="00524725" w:rsidRDefault="00524725" w:rsidP="0052472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24725">
        <w:rPr>
          <w:rFonts w:ascii="Times New Roman" w:hAnsi="Times New Roman" w:cs="Times New Roman"/>
          <w:szCs w:val="22"/>
        </w:rPr>
        <w:t>П</w:t>
      </w:r>
      <w:r w:rsidR="00710EC7" w:rsidRPr="00524725">
        <w:rPr>
          <w:rFonts w:ascii="Times New Roman" w:hAnsi="Times New Roman" w:cs="Times New Roman"/>
          <w:szCs w:val="22"/>
        </w:rPr>
        <w:t>редставленные документы не соответствуют установленным к ним требованиям</w:t>
      </w:r>
      <w:r w:rsidRPr="00524725">
        <w:rPr>
          <w:rFonts w:ascii="Times New Roman" w:hAnsi="Times New Roman" w:cs="Times New Roman"/>
          <w:szCs w:val="22"/>
        </w:rPr>
        <w:t xml:space="preserve"> и не подтверждают Вашу трудную жизненную ситуацию.</w:t>
      </w:r>
    </w:p>
    <w:p w14:paraId="30014FFA" w14:textId="77777777" w:rsidR="00710EC7" w:rsidRPr="00524725" w:rsidRDefault="00710EC7" w:rsidP="00710EC7">
      <w:pPr>
        <w:suppressAutoHyphens/>
        <w:ind w:firstLine="567"/>
        <w:jc w:val="both"/>
        <w:rPr>
          <w:sz w:val="22"/>
          <w:szCs w:val="22"/>
        </w:rPr>
      </w:pPr>
    </w:p>
    <w:p w14:paraId="3D660742" w14:textId="77777777" w:rsidR="00710EC7" w:rsidRPr="00524725" w:rsidRDefault="00710EC7" w:rsidP="00710EC7">
      <w:pPr>
        <w:suppressAutoHyphens/>
        <w:ind w:firstLine="567"/>
        <w:jc w:val="both"/>
        <w:rPr>
          <w:sz w:val="22"/>
          <w:szCs w:val="22"/>
        </w:rPr>
      </w:pPr>
      <w:r w:rsidRPr="00524725">
        <w:rPr>
          <w:sz w:val="22"/>
          <w:szCs w:val="22"/>
        </w:rPr>
        <w:t xml:space="preserve">   </w:t>
      </w:r>
    </w:p>
    <w:p w14:paraId="0E3135DD" w14:textId="77777777" w:rsidR="00710EC7" w:rsidRPr="00524725" w:rsidRDefault="00710EC7" w:rsidP="00710EC7">
      <w:pPr>
        <w:ind w:firstLine="540"/>
        <w:jc w:val="both"/>
        <w:rPr>
          <w:sz w:val="22"/>
          <w:szCs w:val="22"/>
        </w:rPr>
      </w:pPr>
      <w:r w:rsidRPr="00524725">
        <w:rPr>
          <w:sz w:val="22"/>
          <w:szCs w:val="22"/>
        </w:rPr>
        <w:t xml:space="preserve"> </w:t>
      </w:r>
    </w:p>
    <w:p w14:paraId="10EC0C52" w14:textId="77777777" w:rsidR="00710EC7" w:rsidRPr="00524725" w:rsidRDefault="00710EC7" w:rsidP="00524725">
      <w:pPr>
        <w:spacing w:after="0" w:line="240" w:lineRule="auto"/>
        <w:jc w:val="both"/>
        <w:rPr>
          <w:sz w:val="22"/>
          <w:szCs w:val="22"/>
        </w:rPr>
      </w:pPr>
      <w:r w:rsidRPr="00524725">
        <w:rPr>
          <w:sz w:val="22"/>
          <w:szCs w:val="22"/>
        </w:rPr>
        <w:t>С уважением,</w:t>
      </w:r>
    </w:p>
    <w:p w14:paraId="4AA15FA2" w14:textId="77777777" w:rsidR="00710EC7" w:rsidRPr="00524725" w:rsidRDefault="00710EC7" w:rsidP="00524725">
      <w:pPr>
        <w:spacing w:after="0" w:line="240" w:lineRule="auto"/>
        <w:jc w:val="both"/>
        <w:rPr>
          <w:sz w:val="22"/>
          <w:szCs w:val="22"/>
        </w:rPr>
      </w:pPr>
      <w:r w:rsidRPr="00524725">
        <w:rPr>
          <w:sz w:val="22"/>
          <w:szCs w:val="22"/>
        </w:rPr>
        <w:t>мэр муниципального образования</w:t>
      </w:r>
    </w:p>
    <w:p w14:paraId="2BDEAC62" w14:textId="77777777" w:rsidR="00710EC7" w:rsidRPr="00524725" w:rsidRDefault="00710EC7" w:rsidP="00524725">
      <w:pPr>
        <w:spacing w:after="0" w:line="240" w:lineRule="auto"/>
        <w:jc w:val="both"/>
        <w:rPr>
          <w:sz w:val="22"/>
          <w:szCs w:val="22"/>
        </w:rPr>
      </w:pPr>
      <w:r w:rsidRPr="00524725">
        <w:rPr>
          <w:sz w:val="22"/>
          <w:szCs w:val="22"/>
        </w:rPr>
        <w:t xml:space="preserve">«Городской округ </w:t>
      </w:r>
      <w:proofErr w:type="spellStart"/>
      <w:proofErr w:type="gramStart"/>
      <w:r w:rsidRPr="00524725">
        <w:rPr>
          <w:sz w:val="22"/>
          <w:szCs w:val="22"/>
        </w:rPr>
        <w:t>Ногликский</w:t>
      </w:r>
      <w:proofErr w:type="spellEnd"/>
      <w:r w:rsidRPr="00524725">
        <w:rPr>
          <w:sz w:val="22"/>
          <w:szCs w:val="22"/>
        </w:rPr>
        <w:t xml:space="preserve">»   </w:t>
      </w:r>
      <w:proofErr w:type="gramEnd"/>
      <w:r w:rsidRPr="00524725">
        <w:rPr>
          <w:sz w:val="22"/>
          <w:szCs w:val="22"/>
        </w:rPr>
        <w:t xml:space="preserve">                                             </w:t>
      </w:r>
      <w:r w:rsidR="00524725">
        <w:rPr>
          <w:sz w:val="22"/>
          <w:szCs w:val="22"/>
        </w:rPr>
        <w:t xml:space="preserve">                          </w:t>
      </w:r>
      <w:r w:rsidRPr="00524725">
        <w:rPr>
          <w:sz w:val="22"/>
          <w:szCs w:val="22"/>
        </w:rPr>
        <w:t xml:space="preserve">   </w:t>
      </w:r>
      <w:r w:rsidR="00524725">
        <w:rPr>
          <w:sz w:val="22"/>
          <w:szCs w:val="22"/>
        </w:rPr>
        <w:t>________________</w:t>
      </w:r>
    </w:p>
    <w:p w14:paraId="1887FFF9" w14:textId="77777777" w:rsidR="00710EC7" w:rsidRDefault="00710EC7" w:rsidP="00710EC7">
      <w:pPr>
        <w:jc w:val="both"/>
        <w:rPr>
          <w:szCs w:val="28"/>
        </w:rPr>
      </w:pPr>
    </w:p>
    <w:p w14:paraId="3473BB2A" w14:textId="77777777" w:rsidR="00524725" w:rsidRDefault="00524725" w:rsidP="00710EC7">
      <w:pPr>
        <w:jc w:val="both"/>
        <w:rPr>
          <w:szCs w:val="28"/>
        </w:rPr>
      </w:pPr>
    </w:p>
    <w:p w14:paraId="7C53CD03" w14:textId="77777777" w:rsidR="00524725" w:rsidRPr="00BD5833" w:rsidRDefault="00524725" w:rsidP="00710EC7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3"/>
        <w:gridCol w:w="5343"/>
      </w:tblGrid>
      <w:tr w:rsidR="00710EC7" w:rsidRPr="00BD5833" w14:paraId="7578C4EA" w14:textId="77777777" w:rsidTr="00637354">
        <w:trPr>
          <w:trHeight w:val="1183"/>
        </w:trPr>
        <w:tc>
          <w:tcPr>
            <w:tcW w:w="3964" w:type="dxa"/>
            <w:shd w:val="clear" w:color="auto" w:fill="auto"/>
          </w:tcPr>
          <w:p w14:paraId="35ECE699" w14:textId="77777777" w:rsidR="00710EC7" w:rsidRPr="00524725" w:rsidRDefault="00524725" w:rsidP="00524725">
            <w:pPr>
              <w:tabs>
                <w:tab w:val="center" w:pos="4535"/>
              </w:tabs>
              <w:spacing w:after="0" w:line="240" w:lineRule="auto"/>
              <w:rPr>
                <w:sz w:val="18"/>
                <w:szCs w:val="18"/>
              </w:rPr>
            </w:pPr>
            <w:r w:rsidRPr="00524725">
              <w:rPr>
                <w:sz w:val="18"/>
                <w:szCs w:val="18"/>
              </w:rPr>
              <w:t>Степанов М.М.</w:t>
            </w:r>
          </w:p>
          <w:p w14:paraId="5C5754D2" w14:textId="77777777" w:rsidR="00524725" w:rsidRPr="00524725" w:rsidRDefault="00524725" w:rsidP="00524725">
            <w:pPr>
              <w:tabs>
                <w:tab w:val="center" w:pos="4535"/>
              </w:tabs>
              <w:spacing w:after="0" w:line="240" w:lineRule="auto"/>
              <w:rPr>
                <w:sz w:val="18"/>
                <w:szCs w:val="18"/>
              </w:rPr>
            </w:pPr>
            <w:r w:rsidRPr="00524725">
              <w:rPr>
                <w:sz w:val="18"/>
                <w:szCs w:val="18"/>
              </w:rPr>
              <w:t>89244499999</w:t>
            </w:r>
          </w:p>
          <w:p w14:paraId="1D5DE2F1" w14:textId="77777777" w:rsidR="00710EC7" w:rsidRPr="00BD5833" w:rsidRDefault="00710EC7" w:rsidP="00637354">
            <w:pPr>
              <w:rPr>
                <w:szCs w:val="28"/>
              </w:rPr>
            </w:pPr>
          </w:p>
        </w:tc>
        <w:tc>
          <w:tcPr>
            <w:tcW w:w="5381" w:type="dxa"/>
            <w:shd w:val="clear" w:color="auto" w:fill="auto"/>
            <w:vAlign w:val="bottom"/>
          </w:tcPr>
          <w:p w14:paraId="35D80B8C" w14:textId="77777777" w:rsidR="00710EC7" w:rsidRPr="00BD5833" w:rsidRDefault="00710EC7" w:rsidP="00637354">
            <w:pPr>
              <w:jc w:val="right"/>
              <w:rPr>
                <w:szCs w:val="28"/>
              </w:rPr>
            </w:pPr>
            <w:r w:rsidRPr="00BD5833">
              <w:rPr>
                <w:szCs w:val="28"/>
              </w:rPr>
              <w:t xml:space="preserve">    </w:t>
            </w:r>
          </w:p>
          <w:p w14:paraId="3C3FC517" w14:textId="77777777" w:rsidR="00710EC7" w:rsidRPr="00BD5833" w:rsidRDefault="00710EC7" w:rsidP="00637354">
            <w:pPr>
              <w:jc w:val="center"/>
              <w:rPr>
                <w:szCs w:val="28"/>
              </w:rPr>
            </w:pPr>
            <w:r w:rsidRPr="00BD5833">
              <w:rPr>
                <w:szCs w:val="28"/>
              </w:rPr>
              <w:t xml:space="preserve">                                                        </w:t>
            </w:r>
            <w:r>
              <w:rPr>
                <w:szCs w:val="28"/>
              </w:rPr>
              <w:t xml:space="preserve"> </w:t>
            </w:r>
          </w:p>
        </w:tc>
      </w:tr>
    </w:tbl>
    <w:p w14:paraId="352742BD" w14:textId="77777777" w:rsidR="00710EC7" w:rsidRDefault="00710EC7" w:rsidP="00710EC7">
      <w:pPr>
        <w:rPr>
          <w:sz w:val="10"/>
          <w:szCs w:val="10"/>
        </w:rPr>
      </w:pPr>
    </w:p>
    <w:p w14:paraId="3E381EB5" w14:textId="77777777" w:rsidR="00710EC7" w:rsidRPr="00BD5833" w:rsidRDefault="00710EC7" w:rsidP="00710EC7">
      <w:pPr>
        <w:spacing w:after="180"/>
        <w:rPr>
          <w:szCs w:val="28"/>
        </w:rPr>
        <w:sectPr w:rsidR="00710EC7" w:rsidRPr="00BD5833" w:rsidSect="00637354">
          <w:type w:val="continuous"/>
          <w:pgSz w:w="11906" w:h="16838"/>
          <w:pgMar w:top="851" w:right="851" w:bottom="1134" w:left="1985" w:header="709" w:footer="709" w:gutter="0"/>
          <w:cols w:space="708"/>
          <w:docGrid w:linePitch="360"/>
        </w:sectPr>
      </w:pPr>
    </w:p>
    <w:p w14:paraId="09FEDBA0" w14:textId="77777777" w:rsidR="00FD5D9E" w:rsidRDefault="00FD5D9E" w:rsidP="00C569DD">
      <w:pPr>
        <w:jc w:val="right"/>
        <w:rPr>
          <w:rFonts w:eastAsia="Times New Roman"/>
          <w:sz w:val="24"/>
          <w:szCs w:val="24"/>
          <w:lang w:eastAsia="ru-RU"/>
        </w:rPr>
      </w:pPr>
      <w:bookmarkStart w:id="3" w:name="_GoBack"/>
      <w:bookmarkEnd w:id="3"/>
    </w:p>
    <w:sectPr w:rsidR="00FD5D9E" w:rsidSect="00CF79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A8F"/>
    <w:multiLevelType w:val="hybridMultilevel"/>
    <w:tmpl w:val="8698FF60"/>
    <w:lvl w:ilvl="0" w:tplc="573061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1226D"/>
    <w:rsid w:val="0002185F"/>
    <w:rsid w:val="000223AB"/>
    <w:rsid w:val="0002327C"/>
    <w:rsid w:val="00025D53"/>
    <w:rsid w:val="000359B3"/>
    <w:rsid w:val="0004147D"/>
    <w:rsid w:val="00053807"/>
    <w:rsid w:val="00057465"/>
    <w:rsid w:val="000621A2"/>
    <w:rsid w:val="00066DBE"/>
    <w:rsid w:val="00085216"/>
    <w:rsid w:val="0008653B"/>
    <w:rsid w:val="00086BFD"/>
    <w:rsid w:val="00095893"/>
    <w:rsid w:val="000B253D"/>
    <w:rsid w:val="000B31BB"/>
    <w:rsid w:val="000B53C5"/>
    <w:rsid w:val="000E12C4"/>
    <w:rsid w:val="000E71AE"/>
    <w:rsid w:val="000F5D41"/>
    <w:rsid w:val="00102758"/>
    <w:rsid w:val="00103B92"/>
    <w:rsid w:val="00116AC6"/>
    <w:rsid w:val="001307A6"/>
    <w:rsid w:val="00194C8A"/>
    <w:rsid w:val="001A1AAC"/>
    <w:rsid w:val="001A4AB3"/>
    <w:rsid w:val="001A56D5"/>
    <w:rsid w:val="001A759A"/>
    <w:rsid w:val="001B2DE1"/>
    <w:rsid w:val="001B2FD7"/>
    <w:rsid w:val="001C1B21"/>
    <w:rsid w:val="001C1C6E"/>
    <w:rsid w:val="001C5D97"/>
    <w:rsid w:val="001D1A06"/>
    <w:rsid w:val="001D1E1A"/>
    <w:rsid w:val="001D4825"/>
    <w:rsid w:val="001D53C9"/>
    <w:rsid w:val="001D7DA5"/>
    <w:rsid w:val="001E1A4A"/>
    <w:rsid w:val="001E1DB9"/>
    <w:rsid w:val="0020153E"/>
    <w:rsid w:val="0020495F"/>
    <w:rsid w:val="00207025"/>
    <w:rsid w:val="0022235F"/>
    <w:rsid w:val="002422DE"/>
    <w:rsid w:val="00244FEA"/>
    <w:rsid w:val="002577DC"/>
    <w:rsid w:val="00260651"/>
    <w:rsid w:val="00267B7D"/>
    <w:rsid w:val="00285D52"/>
    <w:rsid w:val="00286A3C"/>
    <w:rsid w:val="002B30FD"/>
    <w:rsid w:val="002D0830"/>
    <w:rsid w:val="002D18D0"/>
    <w:rsid w:val="002D46AC"/>
    <w:rsid w:val="002D5BD3"/>
    <w:rsid w:val="002D5E17"/>
    <w:rsid w:val="002E6267"/>
    <w:rsid w:val="002F504B"/>
    <w:rsid w:val="00301CDB"/>
    <w:rsid w:val="00310C8C"/>
    <w:rsid w:val="0034398F"/>
    <w:rsid w:val="003442EF"/>
    <w:rsid w:val="00366BEA"/>
    <w:rsid w:val="00371199"/>
    <w:rsid w:val="00382E0C"/>
    <w:rsid w:val="00385D13"/>
    <w:rsid w:val="003A3C48"/>
    <w:rsid w:val="003A4D8F"/>
    <w:rsid w:val="003A6431"/>
    <w:rsid w:val="003A6E86"/>
    <w:rsid w:val="003B0AF8"/>
    <w:rsid w:val="003B7577"/>
    <w:rsid w:val="003B79F9"/>
    <w:rsid w:val="003B7C56"/>
    <w:rsid w:val="003C40B6"/>
    <w:rsid w:val="003D08C4"/>
    <w:rsid w:val="003D522B"/>
    <w:rsid w:val="003E0377"/>
    <w:rsid w:val="003E12EB"/>
    <w:rsid w:val="003E6BC8"/>
    <w:rsid w:val="003E6DB6"/>
    <w:rsid w:val="003E7686"/>
    <w:rsid w:val="003F1208"/>
    <w:rsid w:val="003F2267"/>
    <w:rsid w:val="003F6CCA"/>
    <w:rsid w:val="0040322D"/>
    <w:rsid w:val="00405D4C"/>
    <w:rsid w:val="004123CF"/>
    <w:rsid w:val="00414213"/>
    <w:rsid w:val="00416DEA"/>
    <w:rsid w:val="0042464E"/>
    <w:rsid w:val="00430CB8"/>
    <w:rsid w:val="004331A2"/>
    <w:rsid w:val="00452B60"/>
    <w:rsid w:val="00454ED2"/>
    <w:rsid w:val="004606DC"/>
    <w:rsid w:val="004617A2"/>
    <w:rsid w:val="00471B7D"/>
    <w:rsid w:val="0047391A"/>
    <w:rsid w:val="0047712D"/>
    <w:rsid w:val="004868E5"/>
    <w:rsid w:val="00487F39"/>
    <w:rsid w:val="004B1148"/>
    <w:rsid w:val="004C4A36"/>
    <w:rsid w:val="004C7F43"/>
    <w:rsid w:val="004F3C09"/>
    <w:rsid w:val="00515B9C"/>
    <w:rsid w:val="00516E45"/>
    <w:rsid w:val="00524725"/>
    <w:rsid w:val="00524B1F"/>
    <w:rsid w:val="0053381D"/>
    <w:rsid w:val="005410C7"/>
    <w:rsid w:val="00541796"/>
    <w:rsid w:val="00542708"/>
    <w:rsid w:val="005464E5"/>
    <w:rsid w:val="0055226D"/>
    <w:rsid w:val="005611BF"/>
    <w:rsid w:val="00565093"/>
    <w:rsid w:val="0057272A"/>
    <w:rsid w:val="005800A3"/>
    <w:rsid w:val="00596996"/>
    <w:rsid w:val="005A202A"/>
    <w:rsid w:val="005A2ADB"/>
    <w:rsid w:val="005C0EE1"/>
    <w:rsid w:val="005C106B"/>
    <w:rsid w:val="005F26A0"/>
    <w:rsid w:val="005F6DF1"/>
    <w:rsid w:val="006116CD"/>
    <w:rsid w:val="00617C44"/>
    <w:rsid w:val="00633297"/>
    <w:rsid w:val="00637354"/>
    <w:rsid w:val="00637883"/>
    <w:rsid w:val="00642506"/>
    <w:rsid w:val="0065250C"/>
    <w:rsid w:val="006543E6"/>
    <w:rsid w:val="00657F7D"/>
    <w:rsid w:val="00661079"/>
    <w:rsid w:val="006645A0"/>
    <w:rsid w:val="00665E27"/>
    <w:rsid w:val="00684011"/>
    <w:rsid w:val="00684B26"/>
    <w:rsid w:val="00690203"/>
    <w:rsid w:val="00690C28"/>
    <w:rsid w:val="006A155D"/>
    <w:rsid w:val="006A4A8E"/>
    <w:rsid w:val="006B1B23"/>
    <w:rsid w:val="006B718A"/>
    <w:rsid w:val="006C6E6E"/>
    <w:rsid w:val="006D7845"/>
    <w:rsid w:val="006E0892"/>
    <w:rsid w:val="006E3592"/>
    <w:rsid w:val="006E3CCB"/>
    <w:rsid w:val="006E713F"/>
    <w:rsid w:val="006F174D"/>
    <w:rsid w:val="006F560E"/>
    <w:rsid w:val="00702F4C"/>
    <w:rsid w:val="0070320D"/>
    <w:rsid w:val="00710EC7"/>
    <w:rsid w:val="00711944"/>
    <w:rsid w:val="0071316C"/>
    <w:rsid w:val="007209EF"/>
    <w:rsid w:val="007221A8"/>
    <w:rsid w:val="007224C7"/>
    <w:rsid w:val="00723258"/>
    <w:rsid w:val="007377D8"/>
    <w:rsid w:val="007733A8"/>
    <w:rsid w:val="007978AE"/>
    <w:rsid w:val="007A1984"/>
    <w:rsid w:val="007B0306"/>
    <w:rsid w:val="007B2771"/>
    <w:rsid w:val="007C19B5"/>
    <w:rsid w:val="007C462F"/>
    <w:rsid w:val="007D1DB8"/>
    <w:rsid w:val="00802873"/>
    <w:rsid w:val="00803F00"/>
    <w:rsid w:val="00805CE7"/>
    <w:rsid w:val="0082480C"/>
    <w:rsid w:val="0084106A"/>
    <w:rsid w:val="0084384E"/>
    <w:rsid w:val="0085136B"/>
    <w:rsid w:val="00851A1B"/>
    <w:rsid w:val="008565F3"/>
    <w:rsid w:val="008615E0"/>
    <w:rsid w:val="00862E19"/>
    <w:rsid w:val="00871B50"/>
    <w:rsid w:val="008750A5"/>
    <w:rsid w:val="00894B4D"/>
    <w:rsid w:val="008A5D85"/>
    <w:rsid w:val="008B6EF7"/>
    <w:rsid w:val="008C2681"/>
    <w:rsid w:val="008C2EED"/>
    <w:rsid w:val="008C741A"/>
    <w:rsid w:val="008D4376"/>
    <w:rsid w:val="008F5D31"/>
    <w:rsid w:val="009000E6"/>
    <w:rsid w:val="0090171E"/>
    <w:rsid w:val="00903B24"/>
    <w:rsid w:val="00905725"/>
    <w:rsid w:val="00906DD8"/>
    <w:rsid w:val="00907087"/>
    <w:rsid w:val="0091320B"/>
    <w:rsid w:val="00923DC9"/>
    <w:rsid w:val="009246E0"/>
    <w:rsid w:val="00933700"/>
    <w:rsid w:val="009453B4"/>
    <w:rsid w:val="0096346F"/>
    <w:rsid w:val="009B3559"/>
    <w:rsid w:val="009B41D0"/>
    <w:rsid w:val="009B6310"/>
    <w:rsid w:val="009C5C8E"/>
    <w:rsid w:val="009D1DC2"/>
    <w:rsid w:val="009F3BE9"/>
    <w:rsid w:val="009F3C24"/>
    <w:rsid w:val="00A1259D"/>
    <w:rsid w:val="00A13499"/>
    <w:rsid w:val="00A227DC"/>
    <w:rsid w:val="00A24FA2"/>
    <w:rsid w:val="00A251D7"/>
    <w:rsid w:val="00A53462"/>
    <w:rsid w:val="00A624B6"/>
    <w:rsid w:val="00A6362C"/>
    <w:rsid w:val="00A66D9D"/>
    <w:rsid w:val="00A701E5"/>
    <w:rsid w:val="00A7685C"/>
    <w:rsid w:val="00A8071E"/>
    <w:rsid w:val="00A91418"/>
    <w:rsid w:val="00AA441C"/>
    <w:rsid w:val="00AB5625"/>
    <w:rsid w:val="00AC7F8B"/>
    <w:rsid w:val="00AD1839"/>
    <w:rsid w:val="00AD68FB"/>
    <w:rsid w:val="00AE02D0"/>
    <w:rsid w:val="00AE1EE1"/>
    <w:rsid w:val="00AE317B"/>
    <w:rsid w:val="00B0591D"/>
    <w:rsid w:val="00B152C4"/>
    <w:rsid w:val="00B329D0"/>
    <w:rsid w:val="00B36AAE"/>
    <w:rsid w:val="00B40BA5"/>
    <w:rsid w:val="00B44B69"/>
    <w:rsid w:val="00B44CCE"/>
    <w:rsid w:val="00B62AA2"/>
    <w:rsid w:val="00B62DFA"/>
    <w:rsid w:val="00B63476"/>
    <w:rsid w:val="00B73166"/>
    <w:rsid w:val="00B74560"/>
    <w:rsid w:val="00B821B5"/>
    <w:rsid w:val="00B949CB"/>
    <w:rsid w:val="00B95B41"/>
    <w:rsid w:val="00B9624F"/>
    <w:rsid w:val="00BA69A9"/>
    <w:rsid w:val="00BB0942"/>
    <w:rsid w:val="00BB4852"/>
    <w:rsid w:val="00BB5F75"/>
    <w:rsid w:val="00BB70B0"/>
    <w:rsid w:val="00BC092F"/>
    <w:rsid w:val="00BC2656"/>
    <w:rsid w:val="00BC3B19"/>
    <w:rsid w:val="00BC5A24"/>
    <w:rsid w:val="00BC746C"/>
    <w:rsid w:val="00C01F42"/>
    <w:rsid w:val="00C10A49"/>
    <w:rsid w:val="00C10F1C"/>
    <w:rsid w:val="00C1668B"/>
    <w:rsid w:val="00C2561B"/>
    <w:rsid w:val="00C4615E"/>
    <w:rsid w:val="00C50B77"/>
    <w:rsid w:val="00C50E60"/>
    <w:rsid w:val="00C54F87"/>
    <w:rsid w:val="00C569DD"/>
    <w:rsid w:val="00C74A0C"/>
    <w:rsid w:val="00C81EEE"/>
    <w:rsid w:val="00C90D34"/>
    <w:rsid w:val="00C95D50"/>
    <w:rsid w:val="00CA57E5"/>
    <w:rsid w:val="00CC48B6"/>
    <w:rsid w:val="00CD0560"/>
    <w:rsid w:val="00CD36AF"/>
    <w:rsid w:val="00CD3F52"/>
    <w:rsid w:val="00CE1FD6"/>
    <w:rsid w:val="00CE7C40"/>
    <w:rsid w:val="00CF792C"/>
    <w:rsid w:val="00D02135"/>
    <w:rsid w:val="00D0428E"/>
    <w:rsid w:val="00D04B10"/>
    <w:rsid w:val="00D16CA5"/>
    <w:rsid w:val="00D33F27"/>
    <w:rsid w:val="00D61B7E"/>
    <w:rsid w:val="00D72C5B"/>
    <w:rsid w:val="00D75933"/>
    <w:rsid w:val="00D865C8"/>
    <w:rsid w:val="00D910C6"/>
    <w:rsid w:val="00D916D0"/>
    <w:rsid w:val="00D9714B"/>
    <w:rsid w:val="00DA3CA1"/>
    <w:rsid w:val="00DC7E65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77A5F"/>
    <w:rsid w:val="00E8129D"/>
    <w:rsid w:val="00E87E30"/>
    <w:rsid w:val="00EB3F73"/>
    <w:rsid w:val="00EB6CF5"/>
    <w:rsid w:val="00EB6DBB"/>
    <w:rsid w:val="00EB76EC"/>
    <w:rsid w:val="00ED2349"/>
    <w:rsid w:val="00ED2C02"/>
    <w:rsid w:val="00EE2E00"/>
    <w:rsid w:val="00EF6E6E"/>
    <w:rsid w:val="00F028E6"/>
    <w:rsid w:val="00F04BBD"/>
    <w:rsid w:val="00F065E0"/>
    <w:rsid w:val="00F35D37"/>
    <w:rsid w:val="00F36F20"/>
    <w:rsid w:val="00F452D4"/>
    <w:rsid w:val="00F5791A"/>
    <w:rsid w:val="00F60126"/>
    <w:rsid w:val="00F8475B"/>
    <w:rsid w:val="00F92B2A"/>
    <w:rsid w:val="00F931D5"/>
    <w:rsid w:val="00F94C42"/>
    <w:rsid w:val="00F95E6A"/>
    <w:rsid w:val="00FA1274"/>
    <w:rsid w:val="00FA7FEF"/>
    <w:rsid w:val="00FB664B"/>
    <w:rsid w:val="00FC06F3"/>
    <w:rsid w:val="00FD5D9E"/>
    <w:rsid w:val="00FE1F86"/>
    <w:rsid w:val="00FE3E6F"/>
    <w:rsid w:val="00FE6123"/>
    <w:rsid w:val="00FF0D05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7F93"/>
  <w15:docId w15:val="{1E362B81-F908-4E0E-9C45-E57CC5B8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D865C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65E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65E27"/>
    <w:rPr>
      <w:rFonts w:ascii="Calibri" w:eastAsia="Times New Roman" w:hAnsi="Calibri" w:cs="Calibri"/>
      <w:sz w:val="22"/>
      <w:lang w:eastAsia="ru-RU"/>
    </w:rPr>
  </w:style>
  <w:style w:type="character" w:styleId="af">
    <w:name w:val="annotation reference"/>
    <w:basedOn w:val="a0"/>
    <w:uiPriority w:val="99"/>
    <w:semiHidden/>
    <w:unhideWhenUsed/>
    <w:rsid w:val="006645A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645A0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645A0"/>
    <w:rPr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45A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45A0"/>
    <w:rPr>
      <w:b/>
      <w:bCs/>
      <w:sz w:val="20"/>
    </w:rPr>
  </w:style>
  <w:style w:type="paragraph" w:customStyle="1" w:styleId="ConsTitle">
    <w:name w:val="ConsTitle"/>
    <w:uiPriority w:val="99"/>
    <w:rsid w:val="00A701E5"/>
    <w:pPr>
      <w:widowControl w:val="0"/>
      <w:spacing w:after="0" w:line="240" w:lineRule="auto"/>
      <w:ind w:right="19772"/>
    </w:pPr>
    <w:rPr>
      <w:rFonts w:ascii="Arial" w:eastAsia="Times New Roman" w:hAnsi="Arial"/>
      <w:b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95A3E1183FF1A6DA87FCC86CCFD4605AC56B4C0D5F17849F1A9E87FA66f4m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A3E1183FF1A6DA87FCC86CCFD4605AC56B4C0D5F17849F1A9E87FA66f4m4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654F-B5D0-4308-A19F-599ED6E1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7187</Words>
  <Characters>40967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Любовь П. Пинина</cp:lastModifiedBy>
  <cp:revision>53</cp:revision>
  <cp:lastPrinted>2023-04-06T00:37:00Z</cp:lastPrinted>
  <dcterms:created xsi:type="dcterms:W3CDTF">2020-02-28T05:58:00Z</dcterms:created>
  <dcterms:modified xsi:type="dcterms:W3CDTF">2024-11-18T06:13:00Z</dcterms:modified>
</cp:coreProperties>
</file>